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2C" w:rsidRPr="0078170A" w:rsidRDefault="00E1362C" w:rsidP="0078170A">
      <w:pPr>
        <w:pStyle w:val="NoSpacing"/>
        <w:jc w:val="center"/>
        <w:rPr>
          <w:rFonts w:ascii="Times New Roman" w:hAnsi="Times New Roman" w:cs="Times New Roman"/>
          <w:b/>
          <w:sz w:val="32"/>
          <w:szCs w:val="32"/>
        </w:rPr>
      </w:pPr>
      <w:r w:rsidRPr="0078170A">
        <w:rPr>
          <w:rFonts w:ascii="Times New Roman" w:hAnsi="Times New Roman" w:cs="Times New Roman"/>
          <w:b/>
          <w:sz w:val="32"/>
          <w:szCs w:val="32"/>
        </w:rPr>
        <w:t>JUDE</w:t>
      </w:r>
    </w:p>
    <w:p w:rsidR="00E1362C" w:rsidRPr="0078170A" w:rsidRDefault="00E1362C" w:rsidP="0078170A">
      <w:pPr>
        <w:pStyle w:val="NoSpacing"/>
        <w:jc w:val="center"/>
        <w:rPr>
          <w:rFonts w:ascii="Times New Roman" w:hAnsi="Times New Roman" w:cs="Times New Roman"/>
        </w:rPr>
      </w:pPr>
      <w:r w:rsidRPr="0078170A">
        <w:rPr>
          <w:rFonts w:ascii="Times New Roman" w:hAnsi="Times New Roman" w:cs="Times New Roman"/>
        </w:rPr>
        <w:t>Arlen L. Chitwood</w:t>
      </w:r>
    </w:p>
    <w:p w:rsidR="00E1362C" w:rsidRPr="0078170A" w:rsidRDefault="00E66D3E" w:rsidP="0078170A">
      <w:pPr>
        <w:pStyle w:val="NoSpacing"/>
        <w:jc w:val="center"/>
        <w:rPr>
          <w:rFonts w:ascii="Times New Roman" w:hAnsi="Times New Roman" w:cs="Times New Roman"/>
          <w:sz w:val="22"/>
          <w:szCs w:val="22"/>
        </w:rPr>
      </w:pPr>
      <w:hyperlink r:id="rId8" w:history="1">
        <w:r w:rsidR="00E1362C" w:rsidRPr="0078170A">
          <w:rPr>
            <w:rStyle w:val="Hyperlink"/>
            <w:rFonts w:ascii="Times New Roman" w:hAnsi="Times New Roman" w:cs="Times New Roman"/>
            <w:sz w:val="22"/>
            <w:szCs w:val="22"/>
          </w:rPr>
          <w:t>www.lampbroadcast.org</w:t>
        </w:r>
      </w:hyperlink>
    </w:p>
    <w:p w:rsidR="0078170A" w:rsidRPr="00E1362C" w:rsidRDefault="0078170A" w:rsidP="0078170A">
      <w:pPr>
        <w:pStyle w:val="NoSpacing"/>
        <w:rPr>
          <w:sz w:val="22"/>
          <w:szCs w:val="22"/>
        </w:rPr>
      </w:pPr>
    </w:p>
    <w:p w:rsidR="00E1362C" w:rsidRPr="0078170A" w:rsidRDefault="00E1362C" w:rsidP="0078170A">
      <w:pPr>
        <w:pStyle w:val="NoSpacing"/>
        <w:jc w:val="center"/>
        <w:rPr>
          <w:rFonts w:ascii="Times New Roman" w:hAnsi="Times New Roman" w:cs="Times New Roman"/>
          <w:b/>
          <w:sz w:val="28"/>
          <w:szCs w:val="28"/>
        </w:rPr>
      </w:pPr>
      <w:r w:rsidRPr="0078170A">
        <w:rPr>
          <w:rFonts w:ascii="Times New Roman" w:hAnsi="Times New Roman" w:cs="Times New Roman"/>
          <w:b/>
          <w:sz w:val="28"/>
          <w:szCs w:val="28"/>
        </w:rPr>
        <w:t>Chapter Nine</w:t>
      </w:r>
    </w:p>
    <w:p w:rsidR="00E1362C" w:rsidRPr="0078170A" w:rsidRDefault="00E1362C" w:rsidP="0078170A">
      <w:pPr>
        <w:pStyle w:val="NoSpacing"/>
        <w:jc w:val="center"/>
        <w:rPr>
          <w:rFonts w:ascii="Times New Roman" w:hAnsi="Times New Roman" w:cs="Times New Roman"/>
          <w:b/>
          <w:sz w:val="28"/>
          <w:szCs w:val="28"/>
        </w:rPr>
      </w:pPr>
      <w:r w:rsidRPr="0078170A">
        <w:rPr>
          <w:rFonts w:ascii="Times New Roman" w:hAnsi="Times New Roman" w:cs="Times New Roman"/>
          <w:b/>
          <w:sz w:val="28"/>
          <w:szCs w:val="28"/>
        </w:rPr>
        <w:t>Behold, the Lord Comes</w:t>
      </w:r>
    </w:p>
    <w:p w:rsidR="0078170A" w:rsidRPr="00E1362C" w:rsidRDefault="0078170A" w:rsidP="0078170A">
      <w:pPr>
        <w:pStyle w:val="NoSpacing"/>
      </w:pPr>
    </w:p>
    <w:p w:rsidR="00E1362C" w:rsidRPr="000F75FC" w:rsidRDefault="00E1362C" w:rsidP="00E1362C">
      <w:pPr>
        <w:ind w:left="1440" w:right="900"/>
        <w:rPr>
          <w:rFonts w:ascii="Times New Roman" w:hAnsi="Times New Roman"/>
          <w:i/>
          <w:sz w:val="22"/>
          <w:szCs w:val="22"/>
        </w:rPr>
      </w:pPr>
      <w:r w:rsidRPr="000F75FC">
        <w:rPr>
          <w:rFonts w:ascii="Times New Roman" w:hAnsi="Times New Roman"/>
          <w:i/>
          <w:sz w:val="22"/>
          <w:szCs w:val="22"/>
        </w:rPr>
        <w:t>Now Enoch</w:t>
      </w:r>
      <w:r w:rsidRPr="00E22773">
        <w:rPr>
          <w:rFonts w:ascii="Times New Roman" w:hAnsi="Times New Roman"/>
          <w:sz w:val="22"/>
          <w:szCs w:val="22"/>
        </w:rPr>
        <w:t>,</w:t>
      </w:r>
      <w:r w:rsidRPr="000F75FC">
        <w:rPr>
          <w:rFonts w:ascii="Times New Roman" w:hAnsi="Times New Roman"/>
          <w:i/>
          <w:sz w:val="22"/>
          <w:szCs w:val="22"/>
        </w:rPr>
        <w:t xml:space="preserve"> the seventh from Adam</w:t>
      </w:r>
      <w:r w:rsidRPr="00725AFF">
        <w:rPr>
          <w:rFonts w:ascii="Times New Roman" w:hAnsi="Times New Roman"/>
          <w:sz w:val="22"/>
          <w:szCs w:val="22"/>
        </w:rPr>
        <w:t>,</w:t>
      </w:r>
      <w:r w:rsidRPr="000F75FC">
        <w:rPr>
          <w:rFonts w:ascii="Times New Roman" w:hAnsi="Times New Roman"/>
          <w:i/>
          <w:sz w:val="22"/>
          <w:szCs w:val="22"/>
        </w:rPr>
        <w:t xml:space="preserve"> prophesied about these men also</w:t>
      </w:r>
      <w:r w:rsidRPr="00E22773">
        <w:rPr>
          <w:rFonts w:ascii="Times New Roman" w:hAnsi="Times New Roman"/>
          <w:sz w:val="22"/>
          <w:szCs w:val="22"/>
        </w:rPr>
        <w:t>,</w:t>
      </w:r>
      <w:r w:rsidRPr="000F75FC">
        <w:rPr>
          <w:rFonts w:ascii="Times New Roman" w:hAnsi="Times New Roman"/>
          <w:i/>
          <w:sz w:val="22"/>
          <w:szCs w:val="22"/>
        </w:rPr>
        <w:t xml:space="preserve"> saying</w:t>
      </w:r>
      <w:r w:rsidRPr="00E22773">
        <w:rPr>
          <w:rFonts w:ascii="Times New Roman" w:hAnsi="Times New Roman"/>
          <w:sz w:val="22"/>
          <w:szCs w:val="22"/>
        </w:rPr>
        <w:t>,</w:t>
      </w:r>
      <w:r w:rsidRPr="000F75FC">
        <w:rPr>
          <w:rFonts w:ascii="Times New Roman" w:hAnsi="Times New Roman"/>
          <w:i/>
          <w:sz w:val="22"/>
          <w:szCs w:val="22"/>
        </w:rPr>
        <w:t xml:space="preserve"> </w:t>
      </w:r>
      <w:r>
        <w:rPr>
          <w:rFonts w:ascii="Times New Roman" w:hAnsi="Times New Roman"/>
          <w:sz w:val="22"/>
          <w:szCs w:val="22"/>
        </w:rPr>
        <w:t>“</w:t>
      </w:r>
      <w:r w:rsidRPr="000F75FC">
        <w:rPr>
          <w:rFonts w:ascii="Times New Roman" w:hAnsi="Times New Roman"/>
          <w:i/>
          <w:sz w:val="22"/>
          <w:szCs w:val="22"/>
        </w:rPr>
        <w:t>Behold</w:t>
      </w:r>
      <w:r w:rsidRPr="00725AFF">
        <w:rPr>
          <w:rFonts w:ascii="Times New Roman" w:hAnsi="Times New Roman"/>
          <w:sz w:val="22"/>
          <w:szCs w:val="22"/>
        </w:rPr>
        <w:t xml:space="preserve">, </w:t>
      </w:r>
      <w:r w:rsidRPr="000F75FC">
        <w:rPr>
          <w:rFonts w:ascii="Times New Roman" w:hAnsi="Times New Roman"/>
          <w:i/>
          <w:sz w:val="22"/>
          <w:szCs w:val="22"/>
        </w:rPr>
        <w:t>the Lord comes with ten thousands of His saints</w:t>
      </w:r>
      <w:r w:rsidRPr="00FB3CFA">
        <w:rPr>
          <w:rFonts w:ascii="Times New Roman" w:hAnsi="Times New Roman"/>
          <w:sz w:val="22"/>
          <w:szCs w:val="22"/>
        </w:rPr>
        <w:t>,</w:t>
      </w:r>
    </w:p>
    <w:p w:rsidR="00E1362C" w:rsidRPr="000F75FC" w:rsidRDefault="00E1362C" w:rsidP="00E1362C">
      <w:pPr>
        <w:ind w:left="1440" w:right="900"/>
        <w:rPr>
          <w:rFonts w:ascii="Times New Roman" w:hAnsi="Times New Roman"/>
          <w:i/>
          <w:sz w:val="22"/>
          <w:szCs w:val="22"/>
        </w:rPr>
      </w:pPr>
      <w:proofErr w:type="gramStart"/>
      <w:r w:rsidRPr="000F75FC">
        <w:rPr>
          <w:rFonts w:ascii="Times New Roman" w:hAnsi="Times New Roman"/>
          <w:i/>
          <w:sz w:val="22"/>
          <w:szCs w:val="22"/>
        </w:rPr>
        <w:t>to</w:t>
      </w:r>
      <w:proofErr w:type="gramEnd"/>
      <w:r w:rsidRPr="000F75FC">
        <w:rPr>
          <w:rFonts w:ascii="Times New Roman" w:hAnsi="Times New Roman"/>
          <w:i/>
          <w:sz w:val="22"/>
          <w:szCs w:val="22"/>
        </w:rPr>
        <w:t xml:space="preserve"> execute judgment on all</w:t>
      </w:r>
      <w:r w:rsidRPr="00E22773">
        <w:rPr>
          <w:rFonts w:ascii="Times New Roman" w:hAnsi="Times New Roman"/>
          <w:sz w:val="22"/>
          <w:szCs w:val="22"/>
        </w:rPr>
        <w:t>,</w:t>
      </w:r>
      <w:r w:rsidRPr="000F75FC">
        <w:rPr>
          <w:rFonts w:ascii="Times New Roman" w:hAnsi="Times New Roman"/>
          <w:i/>
          <w:sz w:val="22"/>
          <w:szCs w:val="22"/>
        </w:rPr>
        <w:t xml:space="preserve"> to convict all who are ungodly among them</w:t>
      </w:r>
      <w:r>
        <w:rPr>
          <w:rFonts w:ascii="Times New Roman" w:hAnsi="Times New Roman"/>
          <w:i/>
          <w:sz w:val="22"/>
          <w:szCs w:val="22"/>
        </w:rPr>
        <w:t xml:space="preserve"> of all their ungodly deeds that</w:t>
      </w:r>
      <w:r w:rsidRPr="000F75FC">
        <w:rPr>
          <w:rFonts w:ascii="Times New Roman" w:hAnsi="Times New Roman"/>
          <w:i/>
          <w:sz w:val="22"/>
          <w:szCs w:val="22"/>
        </w:rPr>
        <w:t xml:space="preserve"> they have committed in an ungodly way</w:t>
      </w:r>
      <w:r w:rsidRPr="00E22773">
        <w:rPr>
          <w:rFonts w:ascii="Times New Roman" w:hAnsi="Times New Roman"/>
          <w:sz w:val="22"/>
          <w:szCs w:val="22"/>
        </w:rPr>
        <w:t>,</w:t>
      </w:r>
      <w:r w:rsidRPr="000F75FC">
        <w:rPr>
          <w:rFonts w:ascii="Times New Roman" w:hAnsi="Times New Roman"/>
          <w:i/>
          <w:sz w:val="22"/>
          <w:szCs w:val="22"/>
        </w:rPr>
        <w:t xml:space="preserve"> </w:t>
      </w:r>
      <w:r>
        <w:rPr>
          <w:rFonts w:ascii="Times New Roman" w:hAnsi="Times New Roman"/>
          <w:i/>
          <w:sz w:val="22"/>
          <w:szCs w:val="22"/>
        </w:rPr>
        <w:t>and of all the harsh things that</w:t>
      </w:r>
      <w:r w:rsidRPr="000F75FC">
        <w:rPr>
          <w:rFonts w:ascii="Times New Roman" w:hAnsi="Times New Roman"/>
          <w:i/>
          <w:sz w:val="22"/>
          <w:szCs w:val="22"/>
        </w:rPr>
        <w:t xml:space="preserve"> ungodly </w:t>
      </w:r>
      <w:r>
        <w:rPr>
          <w:rFonts w:ascii="Times New Roman" w:hAnsi="Times New Roman"/>
          <w:i/>
          <w:sz w:val="22"/>
          <w:szCs w:val="22"/>
        </w:rPr>
        <w:t>sinners have spoken against Him.</w:t>
      </w:r>
      <w:r w:rsidRPr="00FB3CFA">
        <w:rPr>
          <w:rFonts w:ascii="Times New Roman" w:hAnsi="Times New Roman"/>
          <w:sz w:val="22"/>
          <w:szCs w:val="22"/>
        </w:rPr>
        <w:t>”</w:t>
      </w:r>
    </w:p>
    <w:p w:rsidR="00E1362C" w:rsidRPr="007E6197" w:rsidRDefault="00E1362C" w:rsidP="00E1362C">
      <w:pPr>
        <w:ind w:left="1440" w:right="900"/>
        <w:rPr>
          <w:rFonts w:ascii="Times New Roman" w:hAnsi="Times New Roman"/>
          <w:sz w:val="22"/>
          <w:szCs w:val="22"/>
        </w:rPr>
      </w:pPr>
      <w:r w:rsidRPr="000F75FC">
        <w:rPr>
          <w:rFonts w:ascii="Times New Roman" w:hAnsi="Times New Roman"/>
          <w:i/>
          <w:sz w:val="22"/>
          <w:szCs w:val="22"/>
        </w:rPr>
        <w:t>These are grumblers</w:t>
      </w:r>
      <w:r w:rsidRPr="00E22773">
        <w:rPr>
          <w:rFonts w:ascii="Times New Roman" w:hAnsi="Times New Roman"/>
          <w:sz w:val="22"/>
          <w:szCs w:val="22"/>
        </w:rPr>
        <w:t>,</w:t>
      </w:r>
      <w:r w:rsidRPr="000F75FC">
        <w:rPr>
          <w:rFonts w:ascii="Times New Roman" w:hAnsi="Times New Roman"/>
          <w:i/>
          <w:sz w:val="22"/>
          <w:szCs w:val="22"/>
        </w:rPr>
        <w:t xml:space="preserve"> complainers</w:t>
      </w:r>
      <w:r w:rsidRPr="00E22773">
        <w:rPr>
          <w:rFonts w:ascii="Times New Roman" w:hAnsi="Times New Roman"/>
          <w:sz w:val="22"/>
          <w:szCs w:val="22"/>
        </w:rPr>
        <w:t xml:space="preserve">, </w:t>
      </w:r>
      <w:r w:rsidRPr="000F75FC">
        <w:rPr>
          <w:rFonts w:ascii="Times New Roman" w:hAnsi="Times New Roman"/>
          <w:i/>
          <w:sz w:val="22"/>
          <w:szCs w:val="22"/>
        </w:rPr>
        <w:t>walking according to their own lusts</w:t>
      </w:r>
      <w:r w:rsidRPr="00E22773">
        <w:rPr>
          <w:rFonts w:ascii="Times New Roman" w:hAnsi="Times New Roman"/>
          <w:sz w:val="22"/>
          <w:szCs w:val="22"/>
        </w:rPr>
        <w:t>;</w:t>
      </w:r>
      <w:r w:rsidRPr="000F75FC">
        <w:rPr>
          <w:rFonts w:ascii="Times New Roman" w:hAnsi="Times New Roman"/>
          <w:i/>
          <w:sz w:val="22"/>
          <w:szCs w:val="22"/>
        </w:rPr>
        <w:t xml:space="preserve"> and they mouth great swelling words</w:t>
      </w:r>
      <w:r w:rsidRPr="00E22773">
        <w:rPr>
          <w:rFonts w:ascii="Times New Roman" w:hAnsi="Times New Roman"/>
          <w:sz w:val="22"/>
          <w:szCs w:val="22"/>
        </w:rPr>
        <w:t>,</w:t>
      </w:r>
      <w:r w:rsidRPr="000F75FC">
        <w:rPr>
          <w:rFonts w:ascii="Times New Roman" w:hAnsi="Times New Roman"/>
          <w:i/>
          <w:sz w:val="22"/>
          <w:szCs w:val="22"/>
        </w:rPr>
        <w:t xml:space="preserve"> flattering people to gain advantage. </w:t>
      </w:r>
      <w:r w:rsidRPr="007E6197">
        <w:rPr>
          <w:rFonts w:ascii="Times New Roman" w:hAnsi="Times New Roman"/>
          <w:sz w:val="22"/>
          <w:szCs w:val="22"/>
        </w:rPr>
        <w:t>(</w:t>
      </w:r>
      <w:r w:rsidRPr="00FB3CFA">
        <w:rPr>
          <w:rFonts w:ascii="Times New Roman" w:hAnsi="Times New Roman"/>
          <w:b/>
          <w:sz w:val="22"/>
          <w:szCs w:val="22"/>
        </w:rPr>
        <w:t>Jude 14-16</w:t>
      </w:r>
      <w:r w:rsidRPr="007E6197">
        <w:rPr>
          <w:rFonts w:ascii="Times New Roman" w:hAnsi="Times New Roman"/>
          <w:sz w:val="22"/>
          <w:szCs w:val="22"/>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Th</w:t>
      </w:r>
      <w:r w:rsidR="00725AFF">
        <w:rPr>
          <w:rFonts w:ascii="Times New Roman" w:hAnsi="Times New Roman" w:cs="Times New Roman"/>
        </w:rPr>
        <w:t>e prophecy of Enoch, recorded by</w:t>
      </w:r>
      <w:r w:rsidRPr="00E1362C">
        <w:rPr>
          <w:rFonts w:ascii="Times New Roman" w:hAnsi="Times New Roman" w:cs="Times New Roman"/>
        </w:rPr>
        <w:t xml:space="preserve"> </w:t>
      </w:r>
      <w:r w:rsidRPr="00725AFF">
        <w:rPr>
          <w:rFonts w:ascii="Times New Roman" w:hAnsi="Times New Roman" w:cs="Times New Roman"/>
        </w:rPr>
        <w:t>Jude</w:t>
      </w:r>
      <w:r w:rsidRPr="00E1362C">
        <w:rPr>
          <w:rFonts w:ascii="Times New Roman" w:hAnsi="Times New Roman" w:cs="Times New Roman"/>
        </w:rPr>
        <w:t>, is one of the oldest prophecies in all Scripture; and there is no mention of this prophecy elsewhere in Scripture (Enoch is only mentioned four other places in Scripture [</w:t>
      </w:r>
      <w:r w:rsidR="000D5F88" w:rsidRPr="00725AFF">
        <w:rPr>
          <w:rFonts w:ascii="Times New Roman" w:hAnsi="Times New Roman" w:cs="Times New Roman"/>
          <w:b/>
        </w:rPr>
        <w:t>Genesis</w:t>
      </w:r>
      <w:r w:rsidR="005741E8" w:rsidRPr="00725AFF">
        <w:rPr>
          <w:rFonts w:ascii="Times New Roman" w:hAnsi="Times New Roman" w:cs="Times New Roman"/>
          <w:b/>
        </w:rPr>
        <w:t xml:space="preserve"> 5:18-24</w:t>
      </w:r>
      <w:r w:rsidR="005741E8">
        <w:rPr>
          <w:rFonts w:ascii="Times New Roman" w:hAnsi="Times New Roman" w:cs="Times New Roman"/>
        </w:rPr>
        <w:t xml:space="preserve">; </w:t>
      </w:r>
      <w:r w:rsidR="005741E8" w:rsidRPr="00725AFF">
        <w:rPr>
          <w:rFonts w:ascii="Times New Roman" w:hAnsi="Times New Roman" w:cs="Times New Roman"/>
          <w:b/>
        </w:rPr>
        <w:t>1</w:t>
      </w:r>
      <w:r w:rsidRPr="00725AFF">
        <w:rPr>
          <w:rFonts w:ascii="Times New Roman" w:hAnsi="Times New Roman" w:cs="Times New Roman"/>
          <w:b/>
        </w:rPr>
        <w:t xml:space="preserve"> </w:t>
      </w:r>
      <w:r w:rsidR="005741E8" w:rsidRPr="00725AFF">
        <w:rPr>
          <w:rFonts w:ascii="Times New Roman" w:hAnsi="Times New Roman" w:cs="Times New Roman"/>
          <w:b/>
        </w:rPr>
        <w:t>Chronicles</w:t>
      </w:r>
      <w:r w:rsidRPr="00725AFF">
        <w:rPr>
          <w:rFonts w:ascii="Times New Roman" w:hAnsi="Times New Roman" w:cs="Times New Roman"/>
          <w:b/>
        </w:rPr>
        <w:t xml:space="preserve"> 5:1</w:t>
      </w:r>
      <w:r w:rsidRPr="00E1362C">
        <w:rPr>
          <w:rFonts w:ascii="Times New Roman" w:hAnsi="Times New Roman" w:cs="Times New Roman"/>
        </w:rPr>
        <w:t xml:space="preserve">; </w:t>
      </w:r>
      <w:r w:rsidRPr="00725AFF">
        <w:rPr>
          <w:rFonts w:ascii="Times New Roman" w:hAnsi="Times New Roman" w:cs="Times New Roman"/>
          <w:b/>
        </w:rPr>
        <w:t>Luke 3:37</w:t>
      </w:r>
      <w:r w:rsidRPr="00E1362C">
        <w:rPr>
          <w:rFonts w:ascii="Times New Roman" w:hAnsi="Times New Roman" w:cs="Times New Roman"/>
        </w:rPr>
        <w:t xml:space="preserve">, </w:t>
      </w:r>
      <w:r w:rsidRPr="00725AFF">
        <w:rPr>
          <w:rFonts w:ascii="Times New Roman" w:hAnsi="Times New Roman" w:cs="Times New Roman"/>
          <w:b/>
        </w:rPr>
        <w:t>38</w:t>
      </w:r>
      <w:r w:rsidRPr="00E1362C">
        <w:rPr>
          <w:rFonts w:ascii="Times New Roman" w:hAnsi="Times New Roman" w:cs="Times New Roman"/>
        </w:rPr>
        <w:t xml:space="preserve">; </w:t>
      </w:r>
      <w:r w:rsidR="000D5F88" w:rsidRPr="00725AFF">
        <w:rPr>
          <w:rFonts w:ascii="Times New Roman" w:hAnsi="Times New Roman" w:cs="Times New Roman"/>
          <w:b/>
        </w:rPr>
        <w:t>Hebrews</w:t>
      </w:r>
      <w:r w:rsidRPr="00725AFF">
        <w:rPr>
          <w:rFonts w:ascii="Times New Roman" w:hAnsi="Times New Roman" w:cs="Times New Roman"/>
          <w:b/>
        </w:rPr>
        <w:t xml:space="preserve"> 11:5</w:t>
      </w:r>
      <w:r w:rsidRPr="00E1362C">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There does </w:t>
      </w:r>
      <w:proofErr w:type="gramStart"/>
      <w:r w:rsidRPr="00E1362C">
        <w:rPr>
          <w:rFonts w:ascii="Times New Roman" w:hAnsi="Times New Roman" w:cs="Times New Roman"/>
        </w:rPr>
        <w:t>exist</w:t>
      </w:r>
      <w:proofErr w:type="gramEnd"/>
      <w:r w:rsidRPr="00E1362C">
        <w:rPr>
          <w:rFonts w:ascii="Times New Roman" w:hAnsi="Times New Roman" w:cs="Times New Roman"/>
        </w:rPr>
        <w:t xml:space="preserve"> a non-canonical, apocryphal book, the </w:t>
      </w:r>
      <w:r w:rsidRPr="00E1362C">
        <w:rPr>
          <w:rFonts w:ascii="Times New Roman" w:hAnsi="Times New Roman" w:cs="Times New Roman"/>
          <w:i/>
          <w:iCs/>
        </w:rPr>
        <w:t>Book of Enoch</w:t>
      </w:r>
      <w:r w:rsidRPr="00725AFF">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 xml:space="preserve">which contains a prophecy similar to the one </w:t>
      </w:r>
      <w:r w:rsidRPr="00725AFF">
        <w:rPr>
          <w:rFonts w:ascii="Times New Roman" w:hAnsi="Times New Roman" w:cs="Times New Roman"/>
        </w:rPr>
        <w:t>Jude</w:t>
      </w:r>
      <w:r w:rsidRPr="00E1362C">
        <w:rPr>
          <w:rFonts w:ascii="Times New Roman" w:hAnsi="Times New Roman" w:cs="Times New Roman"/>
        </w:rPr>
        <w:t xml:space="preserve"> records; but this is of no moment whatsoever.  Jude derived his information, not from apocryphal writings, but from the same source where he derived his information in all other portions of his epistle — from the Lord.</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And the Lord has seen fit to reveal Enoch’s prophecy </w:t>
      </w:r>
      <w:r w:rsidR="00725AFF">
        <w:rPr>
          <w:rFonts w:ascii="Times New Roman" w:hAnsi="Times New Roman" w:cs="Times New Roman"/>
        </w:rPr>
        <w:t xml:space="preserve">by and </w:t>
      </w:r>
      <w:r w:rsidRPr="00E1362C">
        <w:rPr>
          <w:rFonts w:ascii="Times New Roman" w:hAnsi="Times New Roman" w:cs="Times New Roman"/>
        </w:rPr>
        <w:t xml:space="preserve">through Jude at this exact juncture in His Revelation to man in order to continue the same line of teaching seen thus far in </w:t>
      </w:r>
      <w:r w:rsidRPr="00725AFF">
        <w:rPr>
          <w:rFonts w:ascii="Times New Roman" w:hAnsi="Times New Roman" w:cs="Times New Roman"/>
          <w:b/>
        </w:rPr>
        <w:t>Jude</w:t>
      </w:r>
      <w:r w:rsidRPr="00E1362C">
        <w:rPr>
          <w:rFonts w:ascii="Times New Roman" w:hAnsi="Times New Roman" w:cs="Times New Roman"/>
        </w:rPr>
        <w:t xml:space="preserve"> — drawing from events in the lives of individuals in the Old Testament in order to teach Christians different facets of deep spiritual truths.</w:t>
      </w:r>
    </w:p>
    <w:p w:rsidR="00722B27" w:rsidRPr="00E1362C" w:rsidRDefault="00722B27" w:rsidP="00E1362C">
      <w:pPr>
        <w:rPr>
          <w:rFonts w:ascii="Times New Roman" w:hAnsi="Times New Roman" w:cs="Times New Roman"/>
          <w:i/>
          <w:iCs/>
        </w:rPr>
      </w:pPr>
      <w:r w:rsidRPr="00E1362C">
        <w:rPr>
          <w:rFonts w:ascii="Times New Roman" w:hAnsi="Times New Roman" w:cs="Times New Roman"/>
        </w:rPr>
        <w:t xml:space="preserve">Enoch, as all the other prophets in the Old Testament, received that which he proclaimed </w:t>
      </w:r>
      <w:r w:rsidRPr="00E1362C">
        <w:rPr>
          <w:rFonts w:ascii="Times New Roman" w:hAnsi="Times New Roman" w:cs="Times New Roman"/>
          <w:i/>
          <w:iCs/>
        </w:rPr>
        <w:t>from the Lord</w:t>
      </w:r>
      <w:r w:rsidRPr="00725AFF">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 xml:space="preserve">He prophesied about an event concerning </w:t>
      </w:r>
      <w:r w:rsidR="00725AFF">
        <w:rPr>
          <w:rFonts w:ascii="Times New Roman" w:hAnsi="Times New Roman" w:cs="Times New Roman"/>
        </w:rPr>
        <w:t xml:space="preserve">that </w:t>
      </w:r>
      <w:r w:rsidRPr="00E1362C">
        <w:rPr>
          <w:rFonts w:ascii="Times New Roman" w:hAnsi="Times New Roman" w:cs="Times New Roman"/>
        </w:rPr>
        <w:t xml:space="preserve">which he himself, apart from God, could know nothing — an event </w:t>
      </w:r>
      <w:r w:rsidR="00725AFF">
        <w:rPr>
          <w:rFonts w:ascii="Times New Roman" w:hAnsi="Times New Roman" w:cs="Times New Roman"/>
        </w:rPr>
        <w:t>that</w:t>
      </w:r>
      <w:r w:rsidRPr="00E1362C">
        <w:rPr>
          <w:rFonts w:ascii="Times New Roman" w:hAnsi="Times New Roman" w:cs="Times New Roman"/>
        </w:rPr>
        <w:t xml:space="preserve"> would occur over 5,000 years in the future.  Furthermore, the prophecy had to do with judgment upon a particular group of people who would not even be brought into existence for over 3,000 years removed from Enoch’s time.  Both Enoch’s prophecy and the </w:t>
      </w:r>
      <w:r w:rsidR="00725AFF">
        <w:rPr>
          <w:rFonts w:ascii="Times New Roman" w:hAnsi="Times New Roman" w:cs="Times New Roman"/>
        </w:rPr>
        <w:t>record of this prophecy in the e</w:t>
      </w:r>
      <w:r w:rsidRPr="00E1362C">
        <w:rPr>
          <w:rFonts w:ascii="Times New Roman" w:hAnsi="Times New Roman" w:cs="Times New Roman"/>
        </w:rPr>
        <w:t xml:space="preserve">pistle of </w:t>
      </w:r>
      <w:r w:rsidRPr="00725AFF">
        <w:rPr>
          <w:rFonts w:ascii="Times New Roman" w:hAnsi="Times New Roman" w:cs="Times New Roman"/>
          <w:b/>
        </w:rPr>
        <w:t>Jude</w:t>
      </w:r>
      <w:r w:rsidRPr="00E1362C">
        <w:rPr>
          <w:rFonts w:ascii="Times New Roman" w:hAnsi="Times New Roman" w:cs="Times New Roman"/>
        </w:rPr>
        <w:t xml:space="preserve"> are, as “all Scripture,” </w:t>
      </w:r>
      <w:r w:rsidRPr="00E1362C">
        <w:rPr>
          <w:rFonts w:ascii="Times New Roman" w:hAnsi="Times New Roman" w:cs="Times New Roman"/>
          <w:i/>
          <w:iCs/>
        </w:rPr>
        <w:t>supernatural in origin</w:t>
      </w:r>
      <w:r w:rsidRPr="00725AFF">
        <w:rPr>
          <w:rFonts w:ascii="Times New Roman" w:hAnsi="Times New Roman" w:cs="Times New Roman"/>
          <w:iCs/>
        </w:rPr>
        <w:t>.</w:t>
      </w:r>
    </w:p>
    <w:p w:rsidR="00722B27" w:rsidRPr="00E1362C" w:rsidRDefault="00722B27" w:rsidP="00E1362C">
      <w:pPr>
        <w:ind w:left="720"/>
        <w:rPr>
          <w:rFonts w:ascii="Times New Roman" w:hAnsi="Times New Roman" w:cs="Times New Roman"/>
          <w:sz w:val="22"/>
          <w:szCs w:val="22"/>
        </w:rPr>
      </w:pPr>
      <w:r w:rsidRPr="00E1362C">
        <w:rPr>
          <w:rFonts w:ascii="Times New Roman" w:hAnsi="Times New Roman" w:cs="Times New Roman"/>
          <w:sz w:val="22"/>
          <w:szCs w:val="22"/>
        </w:rPr>
        <w:t>(Note that Jude also called attention to another historic event not recorded by any othe</w:t>
      </w:r>
      <w:r w:rsidR="00725AFF">
        <w:rPr>
          <w:rFonts w:ascii="Times New Roman" w:hAnsi="Times New Roman" w:cs="Times New Roman"/>
          <w:sz w:val="22"/>
          <w:szCs w:val="22"/>
        </w:rPr>
        <w:t>r writer of sacred Scripture — t</w:t>
      </w:r>
      <w:r w:rsidRPr="00E1362C">
        <w:rPr>
          <w:rFonts w:ascii="Times New Roman" w:hAnsi="Times New Roman" w:cs="Times New Roman"/>
          <w:sz w:val="22"/>
          <w:szCs w:val="22"/>
        </w:rPr>
        <w:t xml:space="preserve">he contention between Michael and Satan concerning the body of Moses [v. </w:t>
      </w:r>
      <w:r w:rsidRPr="00725AFF">
        <w:rPr>
          <w:rFonts w:ascii="Times New Roman" w:hAnsi="Times New Roman" w:cs="Times New Roman"/>
          <w:b/>
          <w:sz w:val="22"/>
          <w:szCs w:val="22"/>
        </w:rPr>
        <w:t>9</w:t>
      </w:r>
      <w:r w:rsidRPr="00E1362C">
        <w:rPr>
          <w:rFonts w:ascii="Times New Roman" w:hAnsi="Times New Roman" w:cs="Times New Roman"/>
          <w:sz w:val="22"/>
          <w:szCs w:val="22"/>
        </w:rPr>
        <w:t>].)</w:t>
      </w:r>
    </w:p>
    <w:p w:rsidR="00722B27" w:rsidRPr="00E1362C" w:rsidRDefault="00722B27" w:rsidP="00E1362C">
      <w:pPr>
        <w:rPr>
          <w:rFonts w:ascii="Times New Roman" w:hAnsi="Times New Roman" w:cs="Times New Roman"/>
        </w:rPr>
      </w:pPr>
      <w:r w:rsidRPr="00E1362C">
        <w:rPr>
          <w:rFonts w:ascii="Times New Roman" w:hAnsi="Times New Roman" w:cs="Times New Roman"/>
          <w:spacing w:val="-2"/>
        </w:rPr>
        <w:t xml:space="preserve">It is commonly taught by most interpreters of </w:t>
      </w:r>
      <w:r w:rsidRPr="00725AFF">
        <w:rPr>
          <w:rFonts w:ascii="Times New Roman" w:hAnsi="Times New Roman" w:cs="Times New Roman"/>
          <w:b/>
          <w:spacing w:val="-2"/>
        </w:rPr>
        <w:t>Jude</w:t>
      </w:r>
      <w:r w:rsidRPr="00E1362C">
        <w:rPr>
          <w:rFonts w:ascii="Times New Roman" w:hAnsi="Times New Roman" w:cs="Times New Roman"/>
          <w:spacing w:val="-2"/>
        </w:rPr>
        <w:t xml:space="preserve"> that Enoch’s prophecy concerns judgment befalling the unregenerate earth-dwellers when Christ returns to the earth at the end of the Tribulation.  However, that is not at all what the te</w:t>
      </w:r>
      <w:r w:rsidR="002E1C53">
        <w:rPr>
          <w:rFonts w:ascii="Times New Roman" w:hAnsi="Times New Roman" w:cs="Times New Roman"/>
          <w:spacing w:val="-2"/>
        </w:rPr>
        <w:t xml:space="preserve">xt states.  </w:t>
      </w:r>
      <w:proofErr w:type="gramStart"/>
      <w:r w:rsidR="002E1C53">
        <w:rPr>
          <w:rFonts w:ascii="Times New Roman" w:hAnsi="Times New Roman" w:cs="Times New Roman"/>
          <w:spacing w:val="-2"/>
        </w:rPr>
        <w:t>Enoch “</w:t>
      </w:r>
      <w:r w:rsidR="002E1C53" w:rsidRPr="002E1C53">
        <w:rPr>
          <w:rFonts w:ascii="Times New Roman" w:hAnsi="Times New Roman" w:cs="Times New Roman"/>
          <w:i/>
          <w:spacing w:val="-2"/>
        </w:rPr>
        <w:t>prophesied about</w:t>
      </w:r>
      <w:r w:rsidRPr="00E1362C">
        <w:rPr>
          <w:rFonts w:ascii="Times New Roman" w:hAnsi="Times New Roman" w:cs="Times New Roman"/>
          <w:spacing w:val="-2"/>
        </w:rPr>
        <w:t xml:space="preserve"> </w:t>
      </w:r>
      <w:r w:rsidRPr="00E1362C">
        <w:rPr>
          <w:rFonts w:ascii="Times New Roman" w:hAnsi="Times New Roman" w:cs="Times New Roman"/>
          <w:i/>
          <w:iCs/>
          <w:spacing w:val="-2"/>
        </w:rPr>
        <w:t>these</w:t>
      </w:r>
      <w:r w:rsidRPr="002E1C53">
        <w:rPr>
          <w:rFonts w:ascii="Times New Roman" w:hAnsi="Times New Roman" w:cs="Times New Roman"/>
          <w:iCs/>
          <w:spacing w:val="-2"/>
        </w:rPr>
        <w:t>”</w:t>
      </w:r>
      <w:r w:rsidRPr="00E1362C">
        <w:rPr>
          <w:rFonts w:ascii="Times New Roman" w:hAnsi="Times New Roman" w:cs="Times New Roman"/>
          <w:i/>
          <w:iCs/>
          <w:spacing w:val="-2"/>
        </w:rPr>
        <w:t xml:space="preserve"> </w:t>
      </w:r>
      <w:r w:rsidRPr="00E1362C">
        <w:rPr>
          <w:rFonts w:ascii="Times New Roman" w:hAnsi="Times New Roman" w:cs="Times New Roman"/>
          <w:spacing w:val="-2"/>
        </w:rPr>
        <w:t xml:space="preserve">(vv. </w:t>
      </w:r>
      <w:r w:rsidRPr="002E1C53">
        <w:rPr>
          <w:rFonts w:ascii="Times New Roman" w:hAnsi="Times New Roman" w:cs="Times New Roman"/>
          <w:b/>
          <w:spacing w:val="-2"/>
        </w:rPr>
        <w:t>14-16</w:t>
      </w:r>
      <w:r w:rsidRPr="00E1362C">
        <w:rPr>
          <w:rFonts w:ascii="Times New Roman" w:hAnsi="Times New Roman" w:cs="Times New Roman"/>
          <w:spacing w:val="-2"/>
        </w:rPr>
        <w:t>).</w:t>
      </w:r>
      <w:proofErr w:type="gramEnd"/>
      <w:r w:rsidRPr="00E1362C">
        <w:rPr>
          <w:rFonts w:ascii="Times New Roman" w:hAnsi="Times New Roman" w:cs="Times New Roman"/>
          <w:spacing w:val="-2"/>
        </w:rPr>
        <w:t xml:space="preserve">  The reference is to individuals in the preceding verses, to apostates.  The scope of </w:t>
      </w:r>
      <w:r w:rsidRPr="00E1362C">
        <w:rPr>
          <w:rFonts w:ascii="Times New Roman" w:hAnsi="Times New Roman" w:cs="Times New Roman"/>
          <w:spacing w:val="-2"/>
        </w:rPr>
        <w:lastRenderedPageBreak/>
        <w:t>jud</w:t>
      </w:r>
      <w:r w:rsidR="002E1C53">
        <w:rPr>
          <w:rFonts w:ascii="Times New Roman" w:hAnsi="Times New Roman" w:cs="Times New Roman"/>
          <w:spacing w:val="-2"/>
        </w:rPr>
        <w:t>gment in Enoch’s prophecy is “</w:t>
      </w:r>
      <w:r w:rsidRPr="002E1C53">
        <w:rPr>
          <w:rFonts w:ascii="Times New Roman" w:hAnsi="Times New Roman" w:cs="Times New Roman"/>
          <w:i/>
          <w:spacing w:val="-2"/>
        </w:rPr>
        <w:t>on all</w:t>
      </w:r>
      <w:r w:rsidRPr="00E1362C">
        <w:rPr>
          <w:rFonts w:ascii="Times New Roman" w:hAnsi="Times New Roman" w:cs="Times New Roman"/>
          <w:spacing w:val="-2"/>
        </w:rPr>
        <w:t>” Christians, but he particularly singles out the apostates “</w:t>
      </w:r>
      <w:r w:rsidRPr="002E1C53">
        <w:rPr>
          <w:rFonts w:ascii="Times New Roman" w:hAnsi="Times New Roman" w:cs="Times New Roman"/>
          <w:i/>
          <w:spacing w:val="-2"/>
        </w:rPr>
        <w:t>among them</w:t>
      </w:r>
      <w:r w:rsidRPr="00E1362C">
        <w:rPr>
          <w:rFonts w:ascii="Times New Roman" w:hAnsi="Times New Roman" w:cs="Times New Roman"/>
          <w:spacing w:val="-2"/>
        </w:rPr>
        <w:t xml:space="preserve">” (v. </w:t>
      </w:r>
      <w:r w:rsidRPr="002E1C53">
        <w:rPr>
          <w:rFonts w:ascii="Times New Roman" w:hAnsi="Times New Roman" w:cs="Times New Roman"/>
          <w:b/>
          <w:spacing w:val="-2"/>
        </w:rPr>
        <w:t>15</w:t>
      </w:r>
      <w:r w:rsidRPr="00E1362C">
        <w:rPr>
          <w:rFonts w:ascii="Times New Roman" w:hAnsi="Times New Roman" w:cs="Times New Roman"/>
          <w:spacing w:val="-2"/>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Attention has been called in p</w:t>
      </w:r>
      <w:r w:rsidR="005741E8">
        <w:rPr>
          <w:rFonts w:ascii="Times New Roman" w:hAnsi="Times New Roman" w:cs="Times New Roman"/>
        </w:rPr>
        <w:t xml:space="preserve">ast chapters to the fact that </w:t>
      </w:r>
      <w:r w:rsidR="005741E8" w:rsidRPr="002E1C53">
        <w:rPr>
          <w:rFonts w:ascii="Times New Roman" w:hAnsi="Times New Roman" w:cs="Times New Roman"/>
          <w:b/>
        </w:rPr>
        <w:t>2</w:t>
      </w:r>
      <w:r w:rsidRPr="002E1C53">
        <w:rPr>
          <w:rFonts w:ascii="Times New Roman" w:hAnsi="Times New Roman" w:cs="Times New Roman"/>
          <w:b/>
        </w:rPr>
        <w:t xml:space="preserve"> Peter</w:t>
      </w:r>
      <w:r w:rsidRPr="00E1362C">
        <w:rPr>
          <w:rFonts w:ascii="Times New Roman" w:hAnsi="Times New Roman" w:cs="Times New Roman"/>
        </w:rPr>
        <w:t xml:space="preserve"> and </w:t>
      </w:r>
      <w:r w:rsidRPr="002E1C53">
        <w:rPr>
          <w:rFonts w:ascii="Times New Roman" w:hAnsi="Times New Roman" w:cs="Times New Roman"/>
          <w:b/>
        </w:rPr>
        <w:t>Jude</w:t>
      </w:r>
      <w:r w:rsidRPr="00E1362C">
        <w:rPr>
          <w:rFonts w:ascii="Times New Roman" w:hAnsi="Times New Roman" w:cs="Times New Roman"/>
        </w:rPr>
        <w:t xml:space="preserve"> are companion epistles, paralleling one another in a number of places.  The para</w:t>
      </w:r>
      <w:r w:rsidR="005741E8">
        <w:rPr>
          <w:rFonts w:ascii="Times New Roman" w:hAnsi="Times New Roman" w:cs="Times New Roman"/>
        </w:rPr>
        <w:t xml:space="preserve">llel section to </w:t>
      </w:r>
      <w:r w:rsidR="005741E8" w:rsidRPr="002E1C53">
        <w:rPr>
          <w:rFonts w:ascii="Times New Roman" w:hAnsi="Times New Roman" w:cs="Times New Roman"/>
          <w:b/>
        </w:rPr>
        <w:t>Jude 14-16</w:t>
      </w:r>
      <w:r w:rsidR="005741E8">
        <w:rPr>
          <w:rFonts w:ascii="Times New Roman" w:hAnsi="Times New Roman" w:cs="Times New Roman"/>
        </w:rPr>
        <w:t xml:space="preserve"> is </w:t>
      </w:r>
      <w:r w:rsidR="005741E8" w:rsidRPr="002E1C53">
        <w:rPr>
          <w:rFonts w:ascii="Times New Roman" w:hAnsi="Times New Roman" w:cs="Times New Roman"/>
          <w:b/>
        </w:rPr>
        <w:t>2</w:t>
      </w:r>
      <w:r w:rsidRPr="002E1C53">
        <w:rPr>
          <w:rFonts w:ascii="Times New Roman" w:hAnsi="Times New Roman" w:cs="Times New Roman"/>
          <w:b/>
        </w:rPr>
        <w:t xml:space="preserve"> Peter 2:18</w:t>
      </w:r>
      <w:r w:rsidRPr="00E1362C">
        <w:rPr>
          <w:rFonts w:ascii="Times New Roman" w:hAnsi="Times New Roman" w:cs="Times New Roman"/>
        </w:rPr>
        <w:t xml:space="preserve">, </w:t>
      </w:r>
      <w:r w:rsidRPr="002E1C53">
        <w:rPr>
          <w:rFonts w:ascii="Times New Roman" w:hAnsi="Times New Roman" w:cs="Times New Roman"/>
          <w:b/>
        </w:rPr>
        <w:t>19</w:t>
      </w:r>
      <w:r w:rsidR="002E1C53">
        <w:rPr>
          <w:rFonts w:ascii="Times New Roman" w:hAnsi="Times New Roman" w:cs="Times New Roman"/>
        </w:rPr>
        <w:t xml:space="preserve">.  These verses in </w:t>
      </w:r>
      <w:r w:rsidR="002E1C53" w:rsidRPr="002E1C53">
        <w:rPr>
          <w:rFonts w:ascii="Times New Roman" w:hAnsi="Times New Roman" w:cs="Times New Roman"/>
          <w:b/>
        </w:rPr>
        <w:t>2</w:t>
      </w:r>
      <w:r w:rsidRPr="002E1C53">
        <w:rPr>
          <w:rFonts w:ascii="Times New Roman" w:hAnsi="Times New Roman" w:cs="Times New Roman"/>
          <w:b/>
        </w:rPr>
        <w:t xml:space="preserve"> Peter</w:t>
      </w:r>
      <w:r w:rsidRPr="00E1362C">
        <w:rPr>
          <w:rFonts w:ascii="Times New Roman" w:hAnsi="Times New Roman" w:cs="Times New Roman"/>
        </w:rPr>
        <w:t xml:space="preserve">, as the verses in </w:t>
      </w:r>
      <w:r w:rsidRPr="002E1C53">
        <w:rPr>
          <w:rFonts w:ascii="Times New Roman" w:hAnsi="Times New Roman" w:cs="Times New Roman"/>
          <w:b/>
        </w:rPr>
        <w:t>Jude</w:t>
      </w:r>
      <w:r w:rsidRPr="00E1362C">
        <w:rPr>
          <w:rFonts w:ascii="Times New Roman" w:hAnsi="Times New Roman" w:cs="Times New Roman"/>
        </w:rPr>
        <w:t>, refer to the ones who have corrupted themselves through apostate acts, outlined in the preceding verses.  These are the ones for whom the “</w:t>
      </w:r>
      <w:r w:rsidRPr="002E1C53">
        <w:rPr>
          <w:rFonts w:ascii="Times New Roman" w:hAnsi="Times New Roman" w:cs="Times New Roman"/>
          <w:i/>
        </w:rPr>
        <w:t>blackness of darkness</w:t>
      </w:r>
      <w:r w:rsidRPr="00E1362C">
        <w:rPr>
          <w:rFonts w:ascii="Times New Roman" w:hAnsi="Times New Roman" w:cs="Times New Roman"/>
        </w:rPr>
        <w:t xml:space="preserve">” </w:t>
      </w:r>
      <w:r w:rsidRPr="00E1362C">
        <w:rPr>
          <w:rFonts w:ascii="Times New Roman" w:hAnsi="Times New Roman" w:cs="Times New Roman"/>
          <w:i/>
          <w:iCs/>
        </w:rPr>
        <w:t xml:space="preserve">is reserved </w:t>
      </w:r>
      <w:r w:rsidR="005741E8">
        <w:rPr>
          <w:rFonts w:ascii="Times New Roman" w:hAnsi="Times New Roman" w:cs="Times New Roman"/>
        </w:rPr>
        <w:t>(</w:t>
      </w:r>
      <w:r w:rsidR="005741E8" w:rsidRPr="002E1C53">
        <w:rPr>
          <w:rFonts w:ascii="Times New Roman" w:hAnsi="Times New Roman" w:cs="Times New Roman"/>
          <w:b/>
        </w:rPr>
        <w:t>2</w:t>
      </w:r>
      <w:r w:rsidRPr="002E1C53">
        <w:rPr>
          <w:rFonts w:ascii="Times New Roman" w:hAnsi="Times New Roman" w:cs="Times New Roman"/>
          <w:b/>
        </w:rPr>
        <w:t xml:space="preserve"> Peter 2:17</w:t>
      </w:r>
      <w:r w:rsidRPr="00E1362C">
        <w:rPr>
          <w:rFonts w:ascii="Times New Roman" w:hAnsi="Times New Roman" w:cs="Times New Roman"/>
        </w:rPr>
        <w:t xml:space="preserve">; </w:t>
      </w:r>
      <w:r w:rsidRPr="002E1C53">
        <w:rPr>
          <w:rFonts w:ascii="Times New Roman" w:hAnsi="Times New Roman" w:cs="Times New Roman"/>
          <w:b/>
        </w:rPr>
        <w:t>Jude 13</w:t>
      </w:r>
      <w:r w:rsidRPr="00E1362C">
        <w:rPr>
          <w:rFonts w:ascii="Times New Roman" w:hAnsi="Times New Roman" w:cs="Times New Roman"/>
        </w:rPr>
        <w:t>), rather than the “</w:t>
      </w:r>
      <w:r w:rsidRPr="002E1C53">
        <w:rPr>
          <w:rFonts w:ascii="Times New Roman" w:hAnsi="Times New Roman" w:cs="Times New Roman"/>
          <w:i/>
        </w:rPr>
        <w:t>inheritance</w:t>
      </w:r>
      <w:r w:rsidRPr="00E1362C">
        <w:rPr>
          <w:rFonts w:ascii="Times New Roman" w:hAnsi="Times New Roman" w:cs="Times New Roman"/>
        </w:rPr>
        <w:t>”</w:t>
      </w:r>
      <w:r w:rsidRPr="00E1362C">
        <w:rPr>
          <w:rFonts w:ascii="Times New Roman" w:hAnsi="Times New Roman" w:cs="Times New Roman"/>
          <w:i/>
          <w:iCs/>
        </w:rPr>
        <w:t xml:space="preserve"> to which Christians have been called </w:t>
      </w:r>
      <w:r w:rsidR="005741E8">
        <w:rPr>
          <w:rFonts w:ascii="Times New Roman" w:hAnsi="Times New Roman" w:cs="Times New Roman"/>
        </w:rPr>
        <w:t>(</w:t>
      </w:r>
      <w:r w:rsidR="005741E8" w:rsidRPr="002E1C53">
        <w:rPr>
          <w:rFonts w:ascii="Times New Roman" w:hAnsi="Times New Roman" w:cs="Times New Roman"/>
          <w:b/>
        </w:rPr>
        <w:t>1</w:t>
      </w:r>
      <w:r w:rsidRPr="002E1C53">
        <w:rPr>
          <w:rFonts w:ascii="Times New Roman" w:hAnsi="Times New Roman" w:cs="Times New Roman"/>
          <w:b/>
        </w:rPr>
        <w:t xml:space="preserve"> Peter 1:4</w:t>
      </w:r>
      <w:r w:rsidRPr="00E1362C">
        <w:rPr>
          <w:rFonts w:ascii="Times New Roman" w:hAnsi="Times New Roman" w:cs="Times New Roman"/>
        </w:rPr>
        <w:t>).</w:t>
      </w:r>
    </w:p>
    <w:p w:rsidR="00722B27" w:rsidRPr="00E1362C" w:rsidRDefault="005741E8" w:rsidP="00E1362C">
      <w:pPr>
        <w:rPr>
          <w:rFonts w:ascii="Times New Roman" w:hAnsi="Times New Roman" w:cs="Times New Roman"/>
        </w:rPr>
      </w:pPr>
      <w:r w:rsidRPr="002E1C53">
        <w:rPr>
          <w:rFonts w:ascii="Times New Roman" w:hAnsi="Times New Roman" w:cs="Times New Roman"/>
          <w:b/>
        </w:rPr>
        <w:t>Second</w:t>
      </w:r>
      <w:r w:rsidR="00722B27" w:rsidRPr="002E1C53">
        <w:rPr>
          <w:rFonts w:ascii="Times New Roman" w:hAnsi="Times New Roman" w:cs="Times New Roman"/>
          <w:b/>
        </w:rPr>
        <w:t xml:space="preserve"> Peter 2:18</w:t>
      </w:r>
      <w:r w:rsidR="00722B27" w:rsidRPr="00E1362C">
        <w:rPr>
          <w:rFonts w:ascii="Times New Roman" w:hAnsi="Times New Roman" w:cs="Times New Roman"/>
        </w:rPr>
        <w:t xml:space="preserve">, </w:t>
      </w:r>
      <w:r w:rsidR="00722B27" w:rsidRPr="002E1C53">
        <w:rPr>
          <w:rFonts w:ascii="Times New Roman" w:hAnsi="Times New Roman" w:cs="Times New Roman"/>
          <w:b/>
        </w:rPr>
        <w:t>19</w:t>
      </w:r>
      <w:r w:rsidR="00722B27" w:rsidRPr="00E1362C">
        <w:rPr>
          <w:rFonts w:ascii="Times New Roman" w:hAnsi="Times New Roman" w:cs="Times New Roman"/>
        </w:rPr>
        <w:t xml:space="preserve"> leads immediately into the thought of having escaped “</w:t>
      </w:r>
      <w:r w:rsidR="002E1C53" w:rsidRPr="002E1C53">
        <w:rPr>
          <w:rFonts w:ascii="Times New Roman" w:hAnsi="Times New Roman" w:cs="Times New Roman"/>
          <w:i/>
        </w:rPr>
        <w:t>the pollutions of the world through the knowledge of the Lord and Savior Jesus Christ</w:t>
      </w:r>
      <w:r w:rsidR="00722B27" w:rsidRPr="00E1362C">
        <w:rPr>
          <w:rFonts w:ascii="Times New Roman" w:hAnsi="Times New Roman" w:cs="Times New Roman"/>
        </w:rPr>
        <w:t xml:space="preserve">” (v. </w:t>
      </w:r>
      <w:r w:rsidR="00722B27" w:rsidRPr="002E1C53">
        <w:rPr>
          <w:rFonts w:ascii="Times New Roman" w:hAnsi="Times New Roman" w:cs="Times New Roman"/>
          <w:b/>
        </w:rPr>
        <w:t>20</w:t>
      </w:r>
      <w:r w:rsidR="00722B27" w:rsidRPr="00E1362C">
        <w:rPr>
          <w:rFonts w:ascii="Times New Roman" w:hAnsi="Times New Roman" w:cs="Times New Roman"/>
        </w:rPr>
        <w:t>), though being “</w:t>
      </w:r>
      <w:r w:rsidR="00722B27" w:rsidRPr="002E1C53">
        <w:rPr>
          <w:rFonts w:ascii="Times New Roman" w:hAnsi="Times New Roman" w:cs="Times New Roman"/>
          <w:i/>
        </w:rPr>
        <w:t>again entangled</w:t>
      </w:r>
      <w:r w:rsidR="002E1C53" w:rsidRPr="002E1C53">
        <w:rPr>
          <w:rFonts w:ascii="Times New Roman" w:hAnsi="Times New Roman" w:cs="Times New Roman"/>
          <w:i/>
        </w:rPr>
        <w:t xml:space="preserve"> in them</w:t>
      </w:r>
      <w:r w:rsidR="00722B27" w:rsidRPr="00E1362C">
        <w:rPr>
          <w:rFonts w:ascii="Times New Roman" w:hAnsi="Times New Roman" w:cs="Times New Roman"/>
        </w:rPr>
        <w:t xml:space="preserve"> [again</w:t>
      </w:r>
      <w:r w:rsidR="002E1C53">
        <w:rPr>
          <w:rFonts w:ascii="Times New Roman" w:hAnsi="Times New Roman" w:cs="Times New Roman"/>
        </w:rPr>
        <w:t xml:space="preserve"> entangled in these pollutions]</w:t>
      </w:r>
      <w:r w:rsidR="00722B27" w:rsidRPr="00E1362C">
        <w:rPr>
          <w:rFonts w:ascii="Times New Roman" w:hAnsi="Times New Roman" w:cs="Times New Roman"/>
        </w:rPr>
        <w:t xml:space="preserve"> </w:t>
      </w:r>
      <w:r w:rsidR="00722B27" w:rsidRPr="002E1C53">
        <w:rPr>
          <w:rFonts w:ascii="Times New Roman" w:hAnsi="Times New Roman" w:cs="Times New Roman"/>
          <w:i/>
        </w:rPr>
        <w:t>and overcome</w:t>
      </w:r>
      <w:r w:rsidR="00722B27" w:rsidRPr="00E1362C">
        <w:rPr>
          <w:rFonts w:ascii="Times New Roman" w:hAnsi="Times New Roman" w:cs="Times New Roman"/>
        </w:rPr>
        <w:t xml:space="preserve">” (vv. </w:t>
      </w:r>
      <w:r w:rsidR="002E1C53" w:rsidRPr="002E1C53">
        <w:rPr>
          <w:rFonts w:ascii="Times New Roman" w:hAnsi="Times New Roman" w:cs="Times New Roman"/>
          <w:b/>
        </w:rPr>
        <w:t>20b</w:t>
      </w:r>
      <w:r w:rsidR="002E1C53">
        <w:rPr>
          <w:rFonts w:ascii="Times New Roman" w:hAnsi="Times New Roman" w:cs="Times New Roman"/>
        </w:rPr>
        <w:t>,</w:t>
      </w:r>
      <w:r w:rsidR="002E1C53" w:rsidRPr="002E1C53">
        <w:rPr>
          <w:rFonts w:ascii="Times New Roman" w:hAnsi="Times New Roman" w:cs="Times New Roman"/>
          <w:b/>
        </w:rPr>
        <w:t xml:space="preserve"> </w:t>
      </w:r>
      <w:r w:rsidR="00722B27" w:rsidRPr="002E1C53">
        <w:rPr>
          <w:rFonts w:ascii="Times New Roman" w:hAnsi="Times New Roman" w:cs="Times New Roman"/>
          <w:b/>
        </w:rPr>
        <w:t>21</w:t>
      </w:r>
      <w:r w:rsidR="00722B27" w:rsidRPr="00E1362C">
        <w:rPr>
          <w:rFonts w:ascii="Times New Roman" w:hAnsi="Times New Roman" w:cs="Times New Roman"/>
        </w:rPr>
        <w:t xml:space="preserve">, </w:t>
      </w:r>
      <w:r w:rsidR="00722B27" w:rsidRPr="002E1C53">
        <w:rPr>
          <w:rFonts w:ascii="Times New Roman" w:hAnsi="Times New Roman" w:cs="Times New Roman"/>
          <w:b/>
        </w:rPr>
        <w:t>22</w:t>
      </w:r>
      <w:r w:rsidR="00722B27" w:rsidRPr="00E1362C">
        <w:rPr>
          <w:rFonts w:ascii="Times New Roman" w:hAnsi="Times New Roman" w:cs="Times New Roman"/>
        </w:rPr>
        <w:t>).  The same individuals are in view throughout all these verses.  Note the expressions:</w:t>
      </w:r>
    </w:p>
    <w:p w:rsidR="00722B27" w:rsidRPr="00E1362C" w:rsidRDefault="00722B27" w:rsidP="002E1C53">
      <w:pPr>
        <w:ind w:left="720" w:hanging="720"/>
        <w:rPr>
          <w:rFonts w:ascii="Times New Roman" w:hAnsi="Times New Roman" w:cs="Times New Roman"/>
        </w:rPr>
      </w:pPr>
      <w:r w:rsidRPr="00E1362C">
        <w:rPr>
          <w:rFonts w:ascii="Times New Roman" w:hAnsi="Times New Roman" w:cs="Times New Roman"/>
        </w:rPr>
        <w:t>“</w:t>
      </w:r>
      <w:r w:rsidRPr="002E1C53">
        <w:rPr>
          <w:rFonts w:ascii="Times New Roman" w:hAnsi="Times New Roman" w:cs="Times New Roman"/>
          <w:i/>
        </w:rPr>
        <w:t>For when</w:t>
      </w:r>
      <w:r w:rsidRPr="00E1362C">
        <w:rPr>
          <w:rFonts w:ascii="Times New Roman" w:hAnsi="Times New Roman" w:cs="Times New Roman"/>
        </w:rPr>
        <w:t xml:space="preserve"> </w:t>
      </w:r>
      <w:r w:rsidR="002E1C53">
        <w:rPr>
          <w:rFonts w:ascii="Times New Roman" w:hAnsi="Times New Roman" w:cs="Times New Roman"/>
          <w:i/>
          <w:iCs/>
        </w:rPr>
        <w:t>they . . . .</w:t>
      </w:r>
      <w:r w:rsidR="002E1C53">
        <w:rPr>
          <w:rFonts w:ascii="Times New Roman" w:hAnsi="Times New Roman" w:cs="Times New Roman"/>
          <w:iCs/>
        </w:rPr>
        <w:t>”</w:t>
      </w:r>
      <w:r w:rsidRPr="00E1362C">
        <w:rPr>
          <w:rFonts w:ascii="Times New Roman" w:hAnsi="Times New Roman" w:cs="Times New Roman"/>
          <w:i/>
          <w:iCs/>
        </w:rPr>
        <w:t xml:space="preserve"> </w:t>
      </w:r>
      <w:r w:rsidR="002E1C53">
        <w:rPr>
          <w:rFonts w:ascii="Times New Roman" w:hAnsi="Times New Roman" w:cs="Times New Roman"/>
        </w:rPr>
        <w:t xml:space="preserve">(v. </w:t>
      </w:r>
      <w:r w:rsidR="002E1C53" w:rsidRPr="002E1C53">
        <w:rPr>
          <w:rFonts w:ascii="Times New Roman" w:hAnsi="Times New Roman" w:cs="Times New Roman"/>
          <w:b/>
        </w:rPr>
        <w:t>18</w:t>
      </w:r>
      <w:r w:rsidR="002E1C53">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w:t>
      </w:r>
      <w:r w:rsidRPr="00B9768E">
        <w:rPr>
          <w:rFonts w:ascii="Times New Roman" w:hAnsi="Times New Roman" w:cs="Times New Roman"/>
          <w:i/>
        </w:rPr>
        <w:t>While</w:t>
      </w:r>
      <w:r w:rsidRPr="00E1362C">
        <w:rPr>
          <w:rFonts w:ascii="Times New Roman" w:hAnsi="Times New Roman" w:cs="Times New Roman"/>
        </w:rPr>
        <w:t xml:space="preserve"> </w:t>
      </w:r>
      <w:r w:rsidR="00B9768E">
        <w:rPr>
          <w:rFonts w:ascii="Times New Roman" w:hAnsi="Times New Roman" w:cs="Times New Roman"/>
          <w:i/>
          <w:iCs/>
        </w:rPr>
        <w:t>they</w:t>
      </w:r>
      <w:r w:rsidR="00B9768E">
        <w:rPr>
          <w:rFonts w:ascii="Times New Roman" w:hAnsi="Times New Roman" w:cs="Times New Roman"/>
          <w:iCs/>
        </w:rPr>
        <w:t xml:space="preserve"> . . . .</w:t>
      </w:r>
      <w:r w:rsidRPr="00E1362C">
        <w:rPr>
          <w:rFonts w:ascii="Times New Roman" w:hAnsi="Times New Roman" w:cs="Times New Roman"/>
          <w:i/>
          <w:iCs/>
        </w:rPr>
        <w:t xml:space="preserve"> </w:t>
      </w:r>
      <w:r w:rsidR="00B9768E">
        <w:rPr>
          <w:rFonts w:ascii="Times New Roman" w:hAnsi="Times New Roman" w:cs="Times New Roman"/>
        </w:rPr>
        <w:t xml:space="preserve">(v. </w:t>
      </w:r>
      <w:r w:rsidR="00B9768E" w:rsidRPr="00B9768E">
        <w:rPr>
          <w:rFonts w:ascii="Times New Roman" w:hAnsi="Times New Roman" w:cs="Times New Roman"/>
          <w:b/>
        </w:rPr>
        <w:t>19</w:t>
      </w:r>
      <w:r w:rsidR="00B9768E">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w:t>
      </w:r>
      <w:r w:rsidRPr="00B9768E">
        <w:rPr>
          <w:rFonts w:ascii="Times New Roman" w:hAnsi="Times New Roman" w:cs="Times New Roman"/>
          <w:i/>
        </w:rPr>
        <w:t>For if</w:t>
      </w:r>
      <w:r w:rsidR="00B9768E">
        <w:rPr>
          <w:rFonts w:ascii="Times New Roman" w:hAnsi="Times New Roman" w:cs="Times New Roman"/>
        </w:rPr>
        <w:t>,</w:t>
      </w:r>
      <w:r w:rsidRPr="00E1362C">
        <w:rPr>
          <w:rFonts w:ascii="Times New Roman" w:hAnsi="Times New Roman" w:cs="Times New Roman"/>
        </w:rPr>
        <w:t xml:space="preserve"> </w:t>
      </w:r>
      <w:r w:rsidRPr="00B9768E">
        <w:rPr>
          <w:rFonts w:ascii="Times New Roman" w:hAnsi="Times New Roman" w:cs="Times New Roman"/>
          <w:i/>
        </w:rPr>
        <w:t>after</w:t>
      </w:r>
      <w:r w:rsidRPr="00E1362C">
        <w:rPr>
          <w:rFonts w:ascii="Times New Roman" w:hAnsi="Times New Roman" w:cs="Times New Roman"/>
        </w:rPr>
        <w:t xml:space="preserve"> </w:t>
      </w:r>
      <w:r w:rsidR="00B9768E">
        <w:rPr>
          <w:rFonts w:ascii="Times New Roman" w:hAnsi="Times New Roman" w:cs="Times New Roman"/>
          <w:i/>
          <w:iCs/>
        </w:rPr>
        <w:t>they</w:t>
      </w:r>
      <w:r w:rsidR="00B9768E">
        <w:rPr>
          <w:rFonts w:ascii="Times New Roman" w:hAnsi="Times New Roman" w:cs="Times New Roman"/>
          <w:iCs/>
        </w:rPr>
        <w:t xml:space="preserve"> . . . .</w:t>
      </w:r>
      <w:r w:rsidRPr="00E1362C">
        <w:rPr>
          <w:rFonts w:ascii="Times New Roman" w:hAnsi="Times New Roman" w:cs="Times New Roman"/>
          <w:i/>
          <w:iCs/>
        </w:rPr>
        <w:t xml:space="preserve"> </w:t>
      </w:r>
      <w:r w:rsidR="00B9768E">
        <w:rPr>
          <w:rFonts w:ascii="Times New Roman" w:hAnsi="Times New Roman" w:cs="Times New Roman"/>
        </w:rPr>
        <w:t xml:space="preserve">(v. </w:t>
      </w:r>
      <w:r w:rsidR="00B9768E" w:rsidRPr="00B9768E">
        <w:rPr>
          <w:rFonts w:ascii="Times New Roman" w:hAnsi="Times New Roman" w:cs="Times New Roman"/>
          <w:b/>
        </w:rPr>
        <w:t>20</w:t>
      </w:r>
      <w:r w:rsidR="00B9768E">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w:t>
      </w:r>
      <w:r w:rsidR="00B9768E" w:rsidRPr="00B9768E">
        <w:rPr>
          <w:rFonts w:ascii="Times New Roman" w:hAnsi="Times New Roman" w:cs="Times New Roman"/>
          <w:i/>
        </w:rPr>
        <w:t>For it would have been better for them</w:t>
      </w:r>
      <w:r w:rsidR="00B9768E">
        <w:rPr>
          <w:rFonts w:ascii="Times New Roman" w:hAnsi="Times New Roman" w:cs="Times New Roman"/>
        </w:rPr>
        <w:t xml:space="preserve"> . . . .</w:t>
      </w:r>
      <w:r w:rsidRPr="00E1362C">
        <w:rPr>
          <w:rFonts w:ascii="Times New Roman" w:hAnsi="Times New Roman" w:cs="Times New Roman"/>
          <w:i/>
          <w:iCs/>
        </w:rPr>
        <w:t xml:space="preserve"> </w:t>
      </w:r>
      <w:r w:rsidR="00B9768E">
        <w:rPr>
          <w:rFonts w:ascii="Times New Roman" w:hAnsi="Times New Roman" w:cs="Times New Roman"/>
        </w:rPr>
        <w:t xml:space="preserve">(v. </w:t>
      </w:r>
      <w:r w:rsidR="00B9768E" w:rsidRPr="00B9768E">
        <w:rPr>
          <w:rFonts w:ascii="Times New Roman" w:hAnsi="Times New Roman" w:cs="Times New Roman"/>
          <w:b/>
        </w:rPr>
        <w:t>21</w:t>
      </w:r>
      <w:r w:rsidR="00B9768E">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The entire section refers to individuals who escaped “</w:t>
      </w:r>
      <w:r w:rsidRPr="00B9768E">
        <w:rPr>
          <w:rFonts w:ascii="Times New Roman" w:hAnsi="Times New Roman" w:cs="Times New Roman"/>
          <w:i/>
        </w:rPr>
        <w:t>the pollutions of the world</w:t>
      </w:r>
      <w:r w:rsidRPr="00E1362C">
        <w:rPr>
          <w:rFonts w:ascii="Times New Roman" w:hAnsi="Times New Roman" w:cs="Times New Roman"/>
        </w:rPr>
        <w:t xml:space="preserve">,” and then apostatized — </w:t>
      </w:r>
      <w:r w:rsidRPr="00E1362C">
        <w:rPr>
          <w:rFonts w:ascii="Times New Roman" w:hAnsi="Times New Roman" w:cs="Times New Roman"/>
          <w:i/>
          <w:iCs/>
        </w:rPr>
        <w:t xml:space="preserve">stood away from </w:t>
      </w:r>
      <w:r w:rsidRPr="00E1362C">
        <w:rPr>
          <w:rFonts w:ascii="Times New Roman" w:hAnsi="Times New Roman" w:cs="Times New Roman"/>
        </w:rPr>
        <w:t>“</w:t>
      </w:r>
      <w:r w:rsidRPr="00B9768E">
        <w:rPr>
          <w:rFonts w:ascii="Times New Roman" w:hAnsi="Times New Roman" w:cs="Times New Roman"/>
          <w:i/>
        </w:rPr>
        <w:t>the faith</w:t>
      </w:r>
      <w:r w:rsidRPr="00E1362C">
        <w:rPr>
          <w:rFonts w:ascii="Times New Roman" w:hAnsi="Times New Roman" w:cs="Times New Roman"/>
        </w:rPr>
        <w:t xml:space="preserve">.”  They had come into </w:t>
      </w:r>
      <w:proofErr w:type="gramStart"/>
      <w:r w:rsidRPr="00E1362C">
        <w:rPr>
          <w:rFonts w:ascii="Times New Roman" w:hAnsi="Times New Roman" w:cs="Times New Roman"/>
          <w:i/>
          <w:iCs/>
        </w:rPr>
        <w:t>a knowledge</w:t>
      </w:r>
      <w:proofErr w:type="gramEnd"/>
      <w:r w:rsidRPr="00E1362C">
        <w:rPr>
          <w:rFonts w:ascii="Times New Roman" w:hAnsi="Times New Roman" w:cs="Times New Roman"/>
          <w:i/>
          <w:iCs/>
        </w:rPr>
        <w:t xml:space="preserve"> </w:t>
      </w:r>
      <w:r w:rsidRPr="00E1362C">
        <w:rPr>
          <w:rFonts w:ascii="Times New Roman" w:hAnsi="Times New Roman" w:cs="Times New Roman"/>
        </w:rPr>
        <w:t>of “</w:t>
      </w:r>
      <w:r w:rsidRPr="00B9768E">
        <w:rPr>
          <w:rFonts w:ascii="Times New Roman" w:hAnsi="Times New Roman" w:cs="Times New Roman"/>
          <w:i/>
        </w:rPr>
        <w:t>the way of righteousness</w:t>
      </w:r>
      <w:r w:rsidRPr="00E1362C">
        <w:rPr>
          <w:rFonts w:ascii="Times New Roman" w:hAnsi="Times New Roman" w:cs="Times New Roman"/>
        </w:rPr>
        <w:t xml:space="preserve">,” and then </w:t>
      </w:r>
      <w:r w:rsidRPr="00E1362C">
        <w:rPr>
          <w:rFonts w:ascii="Times New Roman" w:hAnsi="Times New Roman" w:cs="Times New Roman"/>
          <w:i/>
          <w:iCs/>
        </w:rPr>
        <w:t>turned from that revealed through this knowledge</w:t>
      </w:r>
      <w:r w:rsidRPr="00E1362C">
        <w:rPr>
          <w:rFonts w:ascii="Times New Roman" w:hAnsi="Times New Roman" w:cs="Times New Roman"/>
        </w:rPr>
        <w:t xml:space="preserve"> (</w:t>
      </w:r>
      <w:r w:rsidRPr="00B9768E">
        <w:rPr>
          <w:rFonts w:ascii="Times New Roman" w:hAnsi="Times New Roman" w:cs="Times New Roman"/>
          <w:iCs/>
        </w:rPr>
        <w:t>cf.</w:t>
      </w:r>
      <w:r w:rsidRPr="00E1362C">
        <w:rPr>
          <w:rFonts w:ascii="Times New Roman" w:hAnsi="Times New Roman" w:cs="Times New Roman"/>
          <w:i/>
          <w:iCs/>
        </w:rPr>
        <w:t xml:space="preserve"> </w:t>
      </w:r>
      <w:r w:rsidRPr="00E1362C">
        <w:rPr>
          <w:rFonts w:ascii="Times New Roman" w:hAnsi="Times New Roman" w:cs="Times New Roman"/>
        </w:rPr>
        <w:t xml:space="preserve">v. </w:t>
      </w:r>
      <w:r w:rsidRPr="00B9768E">
        <w:rPr>
          <w:rFonts w:ascii="Times New Roman" w:hAnsi="Times New Roman" w:cs="Times New Roman"/>
          <w:b/>
        </w:rPr>
        <w:t>15</w:t>
      </w:r>
      <w:r w:rsidRPr="00E1362C">
        <w:rPr>
          <w:rFonts w:ascii="Times New Roman" w:hAnsi="Times New Roman" w:cs="Times New Roman"/>
        </w:rPr>
        <w:t>).</w:t>
      </w:r>
    </w:p>
    <w:p w:rsidR="00722B27" w:rsidRPr="00E1362C" w:rsidRDefault="00722B27" w:rsidP="00E1362C">
      <w:pPr>
        <w:rPr>
          <w:rFonts w:ascii="Times New Roman" w:hAnsi="Times New Roman" w:cs="Times New Roman"/>
          <w:spacing w:val="1"/>
        </w:rPr>
      </w:pPr>
      <w:r w:rsidRPr="00E1362C">
        <w:rPr>
          <w:rFonts w:ascii="Times New Roman" w:hAnsi="Times New Roman" w:cs="Times New Roman"/>
          <w:spacing w:val="2"/>
        </w:rPr>
        <w:t>The words “</w:t>
      </w:r>
      <w:r w:rsidRPr="009A3DE9">
        <w:rPr>
          <w:rFonts w:ascii="Times New Roman" w:hAnsi="Times New Roman" w:cs="Times New Roman"/>
          <w:i/>
          <w:spacing w:val="2"/>
        </w:rPr>
        <w:t>knowledge</w:t>
      </w:r>
      <w:r w:rsidRPr="00E1362C">
        <w:rPr>
          <w:rFonts w:ascii="Times New Roman" w:hAnsi="Times New Roman" w:cs="Times New Roman"/>
          <w:spacing w:val="2"/>
        </w:rPr>
        <w:t>” and “</w:t>
      </w:r>
      <w:r w:rsidRPr="009A3DE9">
        <w:rPr>
          <w:rFonts w:ascii="Times New Roman" w:hAnsi="Times New Roman" w:cs="Times New Roman"/>
          <w:i/>
          <w:spacing w:val="2"/>
        </w:rPr>
        <w:t>known</w:t>
      </w:r>
      <w:r w:rsidRPr="00E1362C">
        <w:rPr>
          <w:rFonts w:ascii="Times New Roman" w:hAnsi="Times New Roman" w:cs="Times New Roman"/>
          <w:spacing w:val="2"/>
        </w:rPr>
        <w:t xml:space="preserve">” in verses </w:t>
      </w:r>
      <w:r w:rsidRPr="009A3DE9">
        <w:rPr>
          <w:rFonts w:ascii="Times New Roman" w:hAnsi="Times New Roman" w:cs="Times New Roman"/>
          <w:b/>
          <w:spacing w:val="2"/>
        </w:rPr>
        <w:t>twenty</w:t>
      </w:r>
      <w:r w:rsidRPr="00E1362C">
        <w:rPr>
          <w:rFonts w:ascii="Times New Roman" w:hAnsi="Times New Roman" w:cs="Times New Roman"/>
          <w:spacing w:val="2"/>
        </w:rPr>
        <w:t xml:space="preserve"> and </w:t>
      </w:r>
      <w:r w:rsidRPr="009A3DE9">
        <w:rPr>
          <w:rFonts w:ascii="Times New Roman" w:hAnsi="Times New Roman" w:cs="Times New Roman"/>
          <w:b/>
          <w:spacing w:val="2"/>
        </w:rPr>
        <w:t>twenty-one</w:t>
      </w:r>
      <w:r w:rsidRPr="00E1362C">
        <w:rPr>
          <w:rFonts w:ascii="Times New Roman" w:hAnsi="Times New Roman" w:cs="Times New Roman"/>
          <w:spacing w:val="2"/>
        </w:rPr>
        <w:t xml:space="preserve"> are translations of a word in the Greek text </w:t>
      </w:r>
      <w:r w:rsidR="009A3DE9">
        <w:rPr>
          <w:rFonts w:ascii="Times New Roman" w:hAnsi="Times New Roman" w:cs="Times New Roman"/>
          <w:spacing w:val="2"/>
        </w:rPr>
        <w:t>that</w:t>
      </w:r>
      <w:r w:rsidRPr="00E1362C">
        <w:rPr>
          <w:rFonts w:ascii="Times New Roman" w:hAnsi="Times New Roman" w:cs="Times New Roman"/>
          <w:spacing w:val="2"/>
        </w:rPr>
        <w:t xml:space="preserve"> means “mature knowledge” (</w:t>
      </w:r>
      <w:proofErr w:type="spellStart"/>
      <w:r w:rsidRPr="00E1362C">
        <w:rPr>
          <w:rFonts w:ascii="Times New Roman" w:hAnsi="Times New Roman" w:cs="Times New Roman"/>
          <w:i/>
          <w:iCs/>
          <w:spacing w:val="2"/>
        </w:rPr>
        <w:t>epignosis</w:t>
      </w:r>
      <w:proofErr w:type="spellEnd"/>
      <w:r w:rsidRPr="009A3DE9">
        <w:rPr>
          <w:rFonts w:ascii="Times New Roman" w:hAnsi="Times New Roman" w:cs="Times New Roman"/>
          <w:iCs/>
          <w:spacing w:val="2"/>
        </w:rPr>
        <w:t>,</w:t>
      </w:r>
      <w:r w:rsidRPr="00E1362C">
        <w:rPr>
          <w:rFonts w:ascii="Times New Roman" w:hAnsi="Times New Roman" w:cs="Times New Roman"/>
          <w:i/>
          <w:iCs/>
          <w:spacing w:val="2"/>
        </w:rPr>
        <w:t xml:space="preserve"> </w:t>
      </w:r>
      <w:r w:rsidRPr="00E1362C">
        <w:rPr>
          <w:rFonts w:ascii="Times New Roman" w:hAnsi="Times New Roman" w:cs="Times New Roman"/>
          <w:spacing w:val="2"/>
        </w:rPr>
        <w:t xml:space="preserve">the noun form, appears in v. </w:t>
      </w:r>
      <w:r w:rsidRPr="009A3DE9">
        <w:rPr>
          <w:rFonts w:ascii="Times New Roman" w:hAnsi="Times New Roman" w:cs="Times New Roman"/>
          <w:b/>
          <w:spacing w:val="2"/>
        </w:rPr>
        <w:t>20</w:t>
      </w:r>
      <w:r w:rsidRPr="00E1362C">
        <w:rPr>
          <w:rFonts w:ascii="Times New Roman" w:hAnsi="Times New Roman" w:cs="Times New Roman"/>
          <w:spacing w:val="2"/>
        </w:rPr>
        <w:t xml:space="preserve">; and </w:t>
      </w:r>
      <w:proofErr w:type="spellStart"/>
      <w:r w:rsidRPr="00E1362C">
        <w:rPr>
          <w:rFonts w:ascii="Times New Roman" w:hAnsi="Times New Roman" w:cs="Times New Roman"/>
          <w:i/>
          <w:iCs/>
          <w:spacing w:val="2"/>
        </w:rPr>
        <w:t>epiginosko</w:t>
      </w:r>
      <w:proofErr w:type="spellEnd"/>
      <w:r w:rsidRPr="009A3DE9">
        <w:rPr>
          <w:rFonts w:ascii="Times New Roman" w:hAnsi="Times New Roman" w:cs="Times New Roman"/>
          <w:iCs/>
          <w:spacing w:val="2"/>
        </w:rPr>
        <w:t>,</w:t>
      </w:r>
      <w:r w:rsidRPr="00E1362C">
        <w:rPr>
          <w:rFonts w:ascii="Times New Roman" w:hAnsi="Times New Roman" w:cs="Times New Roman"/>
          <w:i/>
          <w:iCs/>
          <w:spacing w:val="2"/>
        </w:rPr>
        <w:t xml:space="preserve"> </w:t>
      </w:r>
      <w:r w:rsidRPr="00E1362C">
        <w:rPr>
          <w:rFonts w:ascii="Times New Roman" w:hAnsi="Times New Roman" w:cs="Times New Roman"/>
          <w:spacing w:val="2"/>
        </w:rPr>
        <w:t xml:space="preserve">the verb form, appears in v. </w:t>
      </w:r>
      <w:r w:rsidRPr="009A3DE9">
        <w:rPr>
          <w:rFonts w:ascii="Times New Roman" w:hAnsi="Times New Roman" w:cs="Times New Roman"/>
          <w:b/>
          <w:spacing w:val="2"/>
        </w:rPr>
        <w:t>21</w:t>
      </w:r>
      <w:r w:rsidRPr="00E1362C">
        <w:rPr>
          <w:rFonts w:ascii="Times New Roman" w:hAnsi="Times New Roman" w:cs="Times New Roman"/>
          <w:spacing w:val="2"/>
        </w:rPr>
        <w:t>).  And escaping the pollutions of the world through a mature knowledge (</w:t>
      </w:r>
      <w:proofErr w:type="spellStart"/>
      <w:r w:rsidRPr="00E1362C">
        <w:rPr>
          <w:rFonts w:ascii="Times New Roman" w:hAnsi="Times New Roman" w:cs="Times New Roman"/>
          <w:i/>
          <w:iCs/>
          <w:spacing w:val="2"/>
        </w:rPr>
        <w:t>epignosis</w:t>
      </w:r>
      <w:proofErr w:type="spellEnd"/>
      <w:r w:rsidRPr="00E1362C">
        <w:rPr>
          <w:rFonts w:ascii="Times New Roman" w:hAnsi="Times New Roman" w:cs="Times New Roman"/>
          <w:spacing w:val="2"/>
        </w:rPr>
        <w:t>)</w:t>
      </w:r>
      <w:r w:rsidRPr="00E1362C">
        <w:rPr>
          <w:rFonts w:ascii="Times New Roman" w:hAnsi="Times New Roman" w:cs="Times New Roman"/>
          <w:i/>
          <w:iCs/>
          <w:spacing w:val="2"/>
        </w:rPr>
        <w:t xml:space="preserve"> </w:t>
      </w:r>
      <w:r w:rsidRPr="00E1362C">
        <w:rPr>
          <w:rFonts w:ascii="Times New Roman" w:hAnsi="Times New Roman" w:cs="Times New Roman"/>
          <w:spacing w:val="2"/>
        </w:rPr>
        <w:t xml:space="preserve">of the Lord Jesus Christ is impossible for unsaved individuals. </w:t>
      </w:r>
      <w:r w:rsidRPr="00E1362C">
        <w:rPr>
          <w:rFonts w:ascii="Times New Roman" w:hAnsi="Times New Roman" w:cs="Times New Roman"/>
          <w:spacing w:val="1"/>
        </w:rPr>
        <w:t xml:space="preserve"> They do not possess a saved spirit into which the Word of God can be received</w:t>
      </w:r>
      <w:r w:rsidR="00075A9D">
        <w:rPr>
          <w:rFonts w:ascii="Times New Roman" w:hAnsi="Times New Roman" w:cs="Times New Roman"/>
          <w:spacing w:val="1"/>
        </w:rPr>
        <w:t xml:space="preserve"> (</w:t>
      </w:r>
      <w:r w:rsidR="00075A9D" w:rsidRPr="00075A9D">
        <w:rPr>
          <w:rFonts w:ascii="Times New Roman" w:hAnsi="Times New Roman" w:cs="Times New Roman"/>
          <w:b/>
          <w:spacing w:val="1"/>
        </w:rPr>
        <w:t>1 Corinthians 2:14</w:t>
      </w:r>
      <w:r w:rsidR="00075A9D">
        <w:rPr>
          <w:rFonts w:ascii="Times New Roman" w:hAnsi="Times New Roman" w:cs="Times New Roman"/>
          <w:spacing w:val="1"/>
        </w:rPr>
        <w:t>)</w:t>
      </w:r>
      <w:r w:rsidRPr="00E1362C">
        <w:rPr>
          <w:rFonts w:ascii="Times New Roman" w:hAnsi="Times New Roman" w:cs="Times New Roman"/>
          <w:spacing w:val="1"/>
        </w:rPr>
        <w:t>; nor do they possess the indwelling Holy Spirit to lead them into “</w:t>
      </w:r>
      <w:r w:rsidRPr="009A3DE9">
        <w:rPr>
          <w:rFonts w:ascii="Times New Roman" w:hAnsi="Times New Roman" w:cs="Times New Roman"/>
          <w:i/>
          <w:spacing w:val="1"/>
        </w:rPr>
        <w:t>all truth</w:t>
      </w:r>
      <w:r w:rsidRPr="00E1362C">
        <w:rPr>
          <w:rFonts w:ascii="Times New Roman" w:hAnsi="Times New Roman" w:cs="Times New Roman"/>
          <w:spacing w:val="1"/>
        </w:rPr>
        <w:t>”</w:t>
      </w:r>
      <w:r w:rsidR="00075A9D">
        <w:rPr>
          <w:rFonts w:ascii="Times New Roman" w:hAnsi="Times New Roman" w:cs="Times New Roman"/>
          <w:spacing w:val="1"/>
        </w:rPr>
        <w:t xml:space="preserve"> (</w:t>
      </w:r>
      <w:r w:rsidR="00075A9D" w:rsidRPr="00075A9D">
        <w:rPr>
          <w:rFonts w:ascii="Times New Roman" w:hAnsi="Times New Roman" w:cs="Times New Roman"/>
          <w:b/>
          <w:spacing w:val="1"/>
        </w:rPr>
        <w:t>John 16:13</w:t>
      </w:r>
      <w:r w:rsidR="00075A9D">
        <w:rPr>
          <w:rFonts w:ascii="Times New Roman" w:hAnsi="Times New Roman" w:cs="Times New Roman"/>
          <w:spacing w:val="1"/>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Consequently, a mature knowledge of this nature is completely out of the question.  Accordingly, it is also completely out of the question to think that Peter and Jude are referring to any group of individuals other than Christians.</w:t>
      </w:r>
    </w:p>
    <w:p w:rsidR="00722B27" w:rsidRPr="00E1362C" w:rsidRDefault="00722B27" w:rsidP="00E1362C">
      <w:pPr>
        <w:jc w:val="center"/>
        <w:rPr>
          <w:rFonts w:ascii="Times New Roman" w:hAnsi="Times New Roman" w:cs="Times New Roman"/>
        </w:rPr>
      </w:pPr>
      <w:r w:rsidRPr="00E1362C">
        <w:rPr>
          <w:rFonts w:ascii="Times New Roman" w:hAnsi="Times New Roman" w:cs="Times New Roman"/>
        </w:rPr>
        <w:t>The Seventh from Adam</w:t>
      </w:r>
    </w:p>
    <w:p w:rsidR="00722B27" w:rsidRPr="00E1362C" w:rsidRDefault="00722B27" w:rsidP="00E1362C">
      <w:pPr>
        <w:rPr>
          <w:rFonts w:ascii="Times New Roman" w:hAnsi="Times New Roman" w:cs="Times New Roman"/>
          <w:i/>
          <w:iCs/>
        </w:rPr>
      </w:pPr>
      <w:r w:rsidRPr="00E1362C">
        <w:rPr>
          <w:rFonts w:ascii="Times New Roman" w:hAnsi="Times New Roman" w:cs="Times New Roman"/>
        </w:rPr>
        <w:t>The record is given of only two individuals in the antediluvian world who carried God’s message to man.  There were undoubtedly many (</w:t>
      </w:r>
      <w:r w:rsidRPr="005741E8">
        <w:rPr>
          <w:rFonts w:ascii="Times New Roman" w:hAnsi="Times New Roman" w:cs="Times New Roman"/>
          <w:iCs/>
        </w:rPr>
        <w:t>cf.</w:t>
      </w:r>
      <w:r w:rsidRPr="00E1362C">
        <w:rPr>
          <w:rFonts w:ascii="Times New Roman" w:hAnsi="Times New Roman" w:cs="Times New Roman"/>
          <w:i/>
          <w:iCs/>
        </w:rPr>
        <w:t xml:space="preserve"> </w:t>
      </w:r>
      <w:r w:rsidR="000D5F88" w:rsidRPr="00580F08">
        <w:rPr>
          <w:rFonts w:ascii="Times New Roman" w:hAnsi="Times New Roman" w:cs="Times New Roman"/>
          <w:b/>
        </w:rPr>
        <w:t>Genesis</w:t>
      </w:r>
      <w:r w:rsidRPr="00580F08">
        <w:rPr>
          <w:rFonts w:ascii="Times New Roman" w:hAnsi="Times New Roman" w:cs="Times New Roman"/>
          <w:b/>
        </w:rPr>
        <w:t xml:space="preserve"> 4:26</w:t>
      </w:r>
      <w:r w:rsidRPr="00E1362C">
        <w:rPr>
          <w:rFonts w:ascii="Times New Roman" w:hAnsi="Times New Roman" w:cs="Times New Roman"/>
        </w:rPr>
        <w:t>), but God has seen fit to reveal only</w:t>
      </w:r>
      <w:r w:rsidRPr="00E1362C">
        <w:rPr>
          <w:rFonts w:ascii="Times New Roman" w:hAnsi="Times New Roman" w:cs="Times New Roman"/>
          <w:i/>
          <w:iCs/>
        </w:rPr>
        <w:t xml:space="preserve"> the one prophecy</w:t>
      </w:r>
      <w:r w:rsidRPr="00E1362C">
        <w:rPr>
          <w:rFonts w:ascii="Times New Roman" w:hAnsi="Times New Roman" w:cs="Times New Roman"/>
        </w:rPr>
        <w:t xml:space="preserve"> </w:t>
      </w:r>
      <w:r w:rsidR="00580F08">
        <w:rPr>
          <w:rFonts w:ascii="Times New Roman" w:hAnsi="Times New Roman" w:cs="Times New Roman"/>
        </w:rPr>
        <w:t>that</w:t>
      </w:r>
      <w:r w:rsidRPr="00E1362C">
        <w:rPr>
          <w:rFonts w:ascii="Times New Roman" w:hAnsi="Times New Roman" w:cs="Times New Roman"/>
        </w:rPr>
        <w:t xml:space="preserve"> Enoch uttered and the fact that Noah was </w:t>
      </w:r>
      <w:r w:rsidRPr="00E1362C">
        <w:rPr>
          <w:rFonts w:ascii="Times New Roman" w:hAnsi="Times New Roman" w:cs="Times New Roman"/>
          <w:i/>
          <w:iCs/>
        </w:rPr>
        <w:t>a preacher of righteousness</w:t>
      </w:r>
      <w:r w:rsidRPr="00580F08">
        <w:rPr>
          <w:rFonts w:ascii="Times New Roman" w:hAnsi="Times New Roman" w:cs="Times New Roman"/>
          <w:iCs/>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Both of these accounts are passed over without mention in the Old Testament and are revealed only by Peter and Jude in the New Testament.  Noa</w:t>
      </w:r>
      <w:r w:rsidR="005741E8">
        <w:rPr>
          <w:rFonts w:ascii="Times New Roman" w:hAnsi="Times New Roman" w:cs="Times New Roman"/>
        </w:rPr>
        <w:t xml:space="preserve">h’s preaching is mentioned in </w:t>
      </w:r>
      <w:r w:rsidR="005741E8" w:rsidRPr="00580F08">
        <w:rPr>
          <w:rFonts w:ascii="Times New Roman" w:hAnsi="Times New Roman" w:cs="Times New Roman"/>
          <w:b/>
        </w:rPr>
        <w:t>2</w:t>
      </w:r>
      <w:r w:rsidRPr="00580F08">
        <w:rPr>
          <w:rFonts w:ascii="Times New Roman" w:hAnsi="Times New Roman" w:cs="Times New Roman"/>
          <w:b/>
        </w:rPr>
        <w:t xml:space="preserve"> Peter 2:4</w:t>
      </w:r>
      <w:r w:rsidRPr="00E1362C">
        <w:rPr>
          <w:rFonts w:ascii="Times New Roman" w:hAnsi="Times New Roman" w:cs="Times New Roman"/>
        </w:rPr>
        <w:t xml:space="preserve">, </w:t>
      </w:r>
      <w:r w:rsidRPr="00580F08">
        <w:rPr>
          <w:rFonts w:ascii="Times New Roman" w:hAnsi="Times New Roman" w:cs="Times New Roman"/>
          <w:b/>
        </w:rPr>
        <w:t>5</w:t>
      </w:r>
      <w:r w:rsidRPr="00E1362C">
        <w:rPr>
          <w:rFonts w:ascii="Times New Roman" w:hAnsi="Times New Roman" w:cs="Times New Roman"/>
        </w:rPr>
        <w:t xml:space="preserve">, and Enoch’s prophecy is recorded in </w:t>
      </w:r>
      <w:r w:rsidRPr="00580F08">
        <w:rPr>
          <w:rFonts w:ascii="Times New Roman" w:hAnsi="Times New Roman" w:cs="Times New Roman"/>
          <w:b/>
        </w:rPr>
        <w:t>Jude 14</w:t>
      </w:r>
      <w:r w:rsidR="005741E8" w:rsidRPr="00580F08">
        <w:rPr>
          <w:rFonts w:ascii="Times New Roman" w:hAnsi="Times New Roman" w:cs="Times New Roman"/>
          <w:b/>
        </w:rPr>
        <w:t>-16</w:t>
      </w:r>
      <w:r w:rsidR="005741E8">
        <w:rPr>
          <w:rFonts w:ascii="Times New Roman" w:hAnsi="Times New Roman" w:cs="Times New Roman"/>
        </w:rPr>
        <w:t xml:space="preserve">.  The parallel section to </w:t>
      </w:r>
      <w:r w:rsidR="005741E8" w:rsidRPr="00580F08">
        <w:rPr>
          <w:rFonts w:ascii="Times New Roman" w:hAnsi="Times New Roman" w:cs="Times New Roman"/>
          <w:b/>
        </w:rPr>
        <w:t>2</w:t>
      </w:r>
      <w:r w:rsidRPr="00580F08">
        <w:rPr>
          <w:rFonts w:ascii="Times New Roman" w:hAnsi="Times New Roman" w:cs="Times New Roman"/>
          <w:b/>
        </w:rPr>
        <w:t xml:space="preserve"> Peter 2:4</w:t>
      </w:r>
      <w:r w:rsidRPr="00E1362C">
        <w:rPr>
          <w:rFonts w:ascii="Times New Roman" w:hAnsi="Times New Roman" w:cs="Times New Roman"/>
        </w:rPr>
        <w:t xml:space="preserve">, </w:t>
      </w:r>
      <w:r w:rsidRPr="00580F08">
        <w:rPr>
          <w:rFonts w:ascii="Times New Roman" w:hAnsi="Times New Roman" w:cs="Times New Roman"/>
          <w:b/>
        </w:rPr>
        <w:t>5</w:t>
      </w:r>
      <w:r w:rsidRPr="00E1362C">
        <w:rPr>
          <w:rFonts w:ascii="Times New Roman" w:hAnsi="Times New Roman" w:cs="Times New Roman"/>
        </w:rPr>
        <w:t xml:space="preserve"> in </w:t>
      </w:r>
      <w:r w:rsidRPr="00580F08">
        <w:rPr>
          <w:rFonts w:ascii="Times New Roman" w:hAnsi="Times New Roman" w:cs="Times New Roman"/>
          <w:b/>
        </w:rPr>
        <w:t>Jude</w:t>
      </w:r>
      <w:r w:rsidRPr="00E1362C">
        <w:rPr>
          <w:rFonts w:ascii="Times New Roman" w:hAnsi="Times New Roman" w:cs="Times New Roman"/>
        </w:rPr>
        <w:t xml:space="preserve"> (v. </w:t>
      </w:r>
      <w:r w:rsidRPr="00580F08">
        <w:rPr>
          <w:rFonts w:ascii="Times New Roman" w:hAnsi="Times New Roman" w:cs="Times New Roman"/>
          <w:b/>
        </w:rPr>
        <w:t>6</w:t>
      </w:r>
      <w:r w:rsidRPr="00E1362C">
        <w:rPr>
          <w:rFonts w:ascii="Times New Roman" w:hAnsi="Times New Roman" w:cs="Times New Roman"/>
        </w:rPr>
        <w:t>) does not refer to Noah’s preaching; only Peter records this.  And the para</w:t>
      </w:r>
      <w:r w:rsidR="005741E8">
        <w:rPr>
          <w:rFonts w:ascii="Times New Roman" w:hAnsi="Times New Roman" w:cs="Times New Roman"/>
        </w:rPr>
        <w:t xml:space="preserve">llel section to </w:t>
      </w:r>
      <w:r w:rsidR="005741E8" w:rsidRPr="00580F08">
        <w:rPr>
          <w:rFonts w:ascii="Times New Roman" w:hAnsi="Times New Roman" w:cs="Times New Roman"/>
          <w:b/>
        </w:rPr>
        <w:t>Jude 14-16</w:t>
      </w:r>
      <w:r w:rsidR="005741E8">
        <w:rPr>
          <w:rFonts w:ascii="Times New Roman" w:hAnsi="Times New Roman" w:cs="Times New Roman"/>
        </w:rPr>
        <w:t xml:space="preserve"> in </w:t>
      </w:r>
      <w:r w:rsidR="005741E8" w:rsidRPr="00580F08">
        <w:rPr>
          <w:rFonts w:ascii="Times New Roman" w:hAnsi="Times New Roman" w:cs="Times New Roman"/>
          <w:b/>
        </w:rPr>
        <w:t>2</w:t>
      </w:r>
      <w:r w:rsidRPr="00580F08">
        <w:rPr>
          <w:rFonts w:ascii="Times New Roman" w:hAnsi="Times New Roman" w:cs="Times New Roman"/>
          <w:b/>
        </w:rPr>
        <w:t xml:space="preserve"> Peter</w:t>
      </w:r>
      <w:r w:rsidRPr="00E1362C">
        <w:rPr>
          <w:rFonts w:ascii="Times New Roman" w:hAnsi="Times New Roman" w:cs="Times New Roman"/>
        </w:rPr>
        <w:t xml:space="preserve"> (</w:t>
      </w:r>
      <w:r w:rsidRPr="00580F08">
        <w:rPr>
          <w:rFonts w:ascii="Times New Roman" w:hAnsi="Times New Roman" w:cs="Times New Roman"/>
          <w:b/>
        </w:rPr>
        <w:t>2:18</w:t>
      </w:r>
      <w:r w:rsidRPr="00E1362C">
        <w:rPr>
          <w:rFonts w:ascii="Times New Roman" w:hAnsi="Times New Roman" w:cs="Times New Roman"/>
        </w:rPr>
        <w:t xml:space="preserve">, </w:t>
      </w:r>
      <w:r w:rsidRPr="00580F08">
        <w:rPr>
          <w:rFonts w:ascii="Times New Roman" w:hAnsi="Times New Roman" w:cs="Times New Roman"/>
          <w:b/>
        </w:rPr>
        <w:t>19</w:t>
      </w:r>
      <w:r w:rsidRPr="00E1362C">
        <w:rPr>
          <w:rFonts w:ascii="Times New Roman" w:hAnsi="Times New Roman" w:cs="Times New Roman"/>
        </w:rPr>
        <w:t>) does not refer to Enoch’s prophecy; only Jude records this.</w:t>
      </w:r>
    </w:p>
    <w:p w:rsidR="00722B27" w:rsidRPr="00E1362C" w:rsidRDefault="00722B27" w:rsidP="00E1362C">
      <w:pPr>
        <w:rPr>
          <w:rFonts w:ascii="Times New Roman" w:hAnsi="Times New Roman" w:cs="Times New Roman"/>
        </w:rPr>
      </w:pPr>
      <w:r w:rsidRPr="00E1362C">
        <w:rPr>
          <w:rFonts w:ascii="Times New Roman" w:hAnsi="Times New Roman" w:cs="Times New Roman"/>
        </w:rPr>
        <w:lastRenderedPageBreak/>
        <w:t xml:space="preserve">“Enoch,” in typology, has to do peculiarly with </w:t>
      </w:r>
      <w:r w:rsidRPr="00E1362C">
        <w:rPr>
          <w:rFonts w:ascii="Times New Roman" w:hAnsi="Times New Roman" w:cs="Times New Roman"/>
          <w:i/>
          <w:iCs/>
        </w:rPr>
        <w:t>Christians</w:t>
      </w:r>
      <w:r w:rsidRPr="00580F08">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 xml:space="preserve">and “Noah,” in typology, has to do peculiarly with </w:t>
      </w:r>
      <w:r w:rsidRPr="00E1362C">
        <w:rPr>
          <w:rFonts w:ascii="Times New Roman" w:hAnsi="Times New Roman" w:cs="Times New Roman"/>
          <w:i/>
          <w:iCs/>
        </w:rPr>
        <w:t>Israel</w:t>
      </w:r>
      <w:r w:rsidRPr="00580F08">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Enoch was removed into heaven before the Flood, while Noah, remaining here on earth in a place of safety, passed through the Flood.</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The </w:t>
      </w:r>
      <w:r w:rsidR="00580F08">
        <w:rPr>
          <w:rFonts w:ascii="Times New Roman" w:hAnsi="Times New Roman" w:cs="Times New Roman"/>
        </w:rPr>
        <w:t>“</w:t>
      </w:r>
      <w:r w:rsidRPr="00E1362C">
        <w:rPr>
          <w:rFonts w:ascii="Times New Roman" w:hAnsi="Times New Roman" w:cs="Times New Roman"/>
        </w:rPr>
        <w:t xml:space="preserve">Flood” coming upon the world in the </w:t>
      </w:r>
      <w:r w:rsidRPr="00580F08">
        <w:rPr>
          <w:rFonts w:ascii="Times New Roman" w:hAnsi="Times New Roman" w:cs="Times New Roman"/>
          <w:b/>
        </w:rPr>
        <w:t>Genesis</w:t>
      </w:r>
      <w:r w:rsidRPr="00E1362C">
        <w:rPr>
          <w:rFonts w:ascii="Times New Roman" w:hAnsi="Times New Roman" w:cs="Times New Roman"/>
        </w:rPr>
        <w:t xml:space="preserve"> account typifies </w:t>
      </w:r>
      <w:r w:rsidRPr="00E1362C">
        <w:rPr>
          <w:rFonts w:ascii="Times New Roman" w:hAnsi="Times New Roman" w:cs="Times New Roman"/>
          <w:i/>
          <w:iCs/>
        </w:rPr>
        <w:t xml:space="preserve">the Tribulation </w:t>
      </w:r>
      <w:r w:rsidR="00580F08">
        <w:rPr>
          <w:rFonts w:ascii="Times New Roman" w:hAnsi="Times New Roman" w:cs="Times New Roman"/>
          <w:iCs/>
        </w:rPr>
        <w:t>that</w:t>
      </w:r>
      <w:r w:rsidRPr="00E1362C">
        <w:rPr>
          <w:rFonts w:ascii="Times New Roman" w:hAnsi="Times New Roman" w:cs="Times New Roman"/>
        </w:rPr>
        <w:t xml:space="preserve"> is to come upon the world yet future (</w:t>
      </w:r>
      <w:r w:rsidRPr="00580F08">
        <w:rPr>
          <w:rFonts w:ascii="Times New Roman" w:hAnsi="Times New Roman" w:cs="Times New Roman"/>
          <w:b/>
        </w:rPr>
        <w:t>Luke 17:26-30</w:t>
      </w:r>
      <w:r w:rsidRPr="00E1362C">
        <w:rPr>
          <w:rFonts w:ascii="Times New Roman" w:hAnsi="Times New Roman" w:cs="Times New Roman"/>
        </w:rPr>
        <w:t xml:space="preserve">); “Enoch” being removed before the Flood typifies </w:t>
      </w:r>
      <w:r w:rsidRPr="00E1362C">
        <w:rPr>
          <w:rFonts w:ascii="Times New Roman" w:hAnsi="Times New Roman" w:cs="Times New Roman"/>
          <w:i/>
          <w:iCs/>
        </w:rPr>
        <w:t xml:space="preserve">the Church </w:t>
      </w:r>
      <w:r w:rsidRPr="00E1362C">
        <w:rPr>
          <w:rFonts w:ascii="Times New Roman" w:hAnsi="Times New Roman" w:cs="Times New Roman"/>
        </w:rPr>
        <w:t>being removed before the Tribulation; and “Noah” passing through the Flood in a place of safety typifies</w:t>
      </w:r>
      <w:r w:rsidRPr="00E1362C">
        <w:rPr>
          <w:rFonts w:ascii="Times New Roman" w:hAnsi="Times New Roman" w:cs="Times New Roman"/>
          <w:i/>
          <w:iCs/>
        </w:rPr>
        <w:t xml:space="preserve"> the nation of Israel </w:t>
      </w:r>
      <w:r w:rsidRPr="00E1362C">
        <w:rPr>
          <w:rFonts w:ascii="Times New Roman" w:hAnsi="Times New Roman" w:cs="Times New Roman"/>
        </w:rPr>
        <w:t>passing through the Tribulation in a place of safety (</w:t>
      </w:r>
      <w:r w:rsidRPr="00580F08">
        <w:rPr>
          <w:rFonts w:ascii="Times New Roman" w:hAnsi="Times New Roman" w:cs="Times New Roman"/>
          <w:b/>
        </w:rPr>
        <w:t>Luke 17:26ff</w:t>
      </w:r>
      <w:r w:rsidRPr="00E1362C">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This is the order set forth in the </w:t>
      </w:r>
      <w:r w:rsidRPr="00580F08">
        <w:rPr>
          <w:rFonts w:ascii="Times New Roman" w:hAnsi="Times New Roman" w:cs="Times New Roman"/>
          <w:b/>
        </w:rPr>
        <w:t>Genesis</w:t>
      </w:r>
      <w:r w:rsidRPr="00E1362C">
        <w:rPr>
          <w:rFonts w:ascii="Times New Roman" w:hAnsi="Times New Roman" w:cs="Times New Roman"/>
        </w:rPr>
        <w:t xml:space="preserve"> account, the book wherein the </w:t>
      </w:r>
      <w:r w:rsidR="005741E8">
        <w:rPr>
          <w:rFonts w:ascii="Times New Roman" w:hAnsi="Times New Roman" w:cs="Times New Roman"/>
        </w:rPr>
        <w:t>roots of all b</w:t>
      </w:r>
      <w:r w:rsidRPr="00E1362C">
        <w:rPr>
          <w:rFonts w:ascii="Times New Roman" w:hAnsi="Times New Roman" w:cs="Times New Roman"/>
        </w:rPr>
        <w:t>iblical doctrine lie (</w:t>
      </w:r>
      <w:r w:rsidRPr="005741E8">
        <w:rPr>
          <w:rFonts w:ascii="Times New Roman" w:hAnsi="Times New Roman" w:cs="Times New Roman"/>
          <w:iCs/>
        </w:rPr>
        <w:t>cf.</w:t>
      </w:r>
      <w:r w:rsidRPr="00E1362C">
        <w:rPr>
          <w:rFonts w:ascii="Times New Roman" w:hAnsi="Times New Roman" w:cs="Times New Roman"/>
          <w:i/>
          <w:iCs/>
        </w:rPr>
        <w:t xml:space="preserve"> </w:t>
      </w:r>
      <w:r w:rsidR="000D5F88" w:rsidRPr="00580F08">
        <w:rPr>
          <w:rFonts w:ascii="Times New Roman" w:hAnsi="Times New Roman" w:cs="Times New Roman"/>
          <w:b/>
        </w:rPr>
        <w:t>Hebrews</w:t>
      </w:r>
      <w:r w:rsidRPr="00580F08">
        <w:rPr>
          <w:rFonts w:ascii="Times New Roman" w:hAnsi="Times New Roman" w:cs="Times New Roman"/>
          <w:b/>
        </w:rPr>
        <w:t xml:space="preserve"> 11:4-7</w:t>
      </w:r>
      <w:r w:rsidRPr="00E1362C">
        <w:rPr>
          <w:rFonts w:ascii="Times New Roman" w:hAnsi="Times New Roman" w:cs="Times New Roman"/>
        </w:rPr>
        <w:t>); and the Word of God clearly states:</w:t>
      </w:r>
    </w:p>
    <w:p w:rsidR="00722B27" w:rsidRPr="00E1362C" w:rsidRDefault="00580F08" w:rsidP="00E1362C">
      <w:pPr>
        <w:ind w:left="720"/>
        <w:rPr>
          <w:rFonts w:ascii="Times New Roman" w:hAnsi="Times New Roman" w:cs="Times New Roman"/>
        </w:rPr>
      </w:pPr>
      <w:r w:rsidRPr="00580F08">
        <w:rPr>
          <w:rFonts w:ascii="Times New Roman" w:hAnsi="Times New Roman" w:cs="Times New Roman"/>
          <w:i/>
        </w:rPr>
        <w:t>And as it was in the days of Noah</w:t>
      </w:r>
      <w:r w:rsidRPr="00580F08">
        <w:rPr>
          <w:rFonts w:ascii="Times New Roman" w:hAnsi="Times New Roman" w:cs="Times New Roman"/>
        </w:rPr>
        <w:t xml:space="preserve">, </w:t>
      </w:r>
      <w:r w:rsidRPr="00580F08">
        <w:rPr>
          <w:rFonts w:ascii="Times New Roman" w:hAnsi="Times New Roman" w:cs="Times New Roman"/>
          <w:i/>
        </w:rPr>
        <w:t>so it will be also in the days of the Son of Man</w:t>
      </w:r>
      <w:r>
        <w:rPr>
          <w:rFonts w:ascii="Times New Roman" w:hAnsi="Times New Roman" w:cs="Times New Roman"/>
        </w:rPr>
        <w:t>. (</w:t>
      </w:r>
      <w:r w:rsidRPr="00580F08">
        <w:rPr>
          <w:rFonts w:ascii="Times New Roman" w:hAnsi="Times New Roman" w:cs="Times New Roman"/>
          <w:b/>
        </w:rPr>
        <w:t>Luke 17:26</w:t>
      </w:r>
      <w:r>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During the days of Noah, preceding the Flood, </w:t>
      </w:r>
      <w:r w:rsidRPr="00E1362C">
        <w:rPr>
          <w:rFonts w:ascii="Times New Roman" w:hAnsi="Times New Roman" w:cs="Times New Roman"/>
          <w:i/>
          <w:iCs/>
        </w:rPr>
        <w:t xml:space="preserve">one man </w:t>
      </w:r>
      <w:r w:rsidRPr="00E1362C">
        <w:rPr>
          <w:rFonts w:ascii="Times New Roman" w:hAnsi="Times New Roman" w:cs="Times New Roman"/>
        </w:rPr>
        <w:t xml:space="preserve">was removed from the earth </w:t>
      </w:r>
      <w:r w:rsidRPr="00E1362C">
        <w:rPr>
          <w:rFonts w:ascii="Times New Roman" w:hAnsi="Times New Roman" w:cs="Times New Roman"/>
          <w:i/>
          <w:iCs/>
        </w:rPr>
        <w:t xml:space="preserve">alive </w:t>
      </w:r>
      <w:r w:rsidRPr="00E1362C">
        <w:rPr>
          <w:rFonts w:ascii="Times New Roman" w:hAnsi="Times New Roman" w:cs="Times New Roman"/>
        </w:rPr>
        <w:t xml:space="preserve">and taken into the heavens.  During the days of the Son of Man, preceding the Great Tribulation, </w:t>
      </w:r>
      <w:r w:rsidRPr="00E1362C">
        <w:rPr>
          <w:rFonts w:ascii="Times New Roman" w:hAnsi="Times New Roman" w:cs="Times New Roman"/>
          <w:i/>
          <w:iCs/>
        </w:rPr>
        <w:t xml:space="preserve">one man </w:t>
      </w:r>
      <w:r w:rsidRPr="00E1362C">
        <w:rPr>
          <w:rFonts w:ascii="Times New Roman" w:hAnsi="Times New Roman" w:cs="Times New Roman"/>
        </w:rPr>
        <w:t>—</w:t>
      </w:r>
      <w:r w:rsidRPr="00E1362C">
        <w:rPr>
          <w:rFonts w:ascii="Times New Roman" w:hAnsi="Times New Roman" w:cs="Times New Roman"/>
          <w:i/>
          <w:iCs/>
        </w:rPr>
        <w:t xml:space="preserve"> the one new man</w:t>
      </w:r>
      <w:r w:rsidRPr="00E1362C">
        <w:rPr>
          <w:rFonts w:ascii="Times New Roman" w:hAnsi="Times New Roman" w:cs="Times New Roman"/>
        </w:rPr>
        <w:t xml:space="preserve"> “</w:t>
      </w:r>
      <w:r w:rsidRPr="00580F08">
        <w:rPr>
          <w:rFonts w:ascii="Times New Roman" w:hAnsi="Times New Roman" w:cs="Times New Roman"/>
          <w:i/>
        </w:rPr>
        <w:t>in Christ</w:t>
      </w:r>
      <w:r w:rsidRPr="00E1362C">
        <w:rPr>
          <w:rFonts w:ascii="Times New Roman" w:hAnsi="Times New Roman" w:cs="Times New Roman"/>
        </w:rPr>
        <w:t xml:space="preserve">” — will be removed from the earth </w:t>
      </w:r>
      <w:r w:rsidRPr="00E1362C">
        <w:rPr>
          <w:rFonts w:ascii="Times New Roman" w:hAnsi="Times New Roman" w:cs="Times New Roman"/>
          <w:i/>
          <w:iCs/>
        </w:rPr>
        <w:t xml:space="preserve">alive </w:t>
      </w:r>
      <w:r w:rsidRPr="00E1362C">
        <w:rPr>
          <w:rFonts w:ascii="Times New Roman" w:hAnsi="Times New Roman" w:cs="Times New Roman"/>
        </w:rPr>
        <w:t>and taken into the heavens.</w:t>
      </w:r>
    </w:p>
    <w:p w:rsidR="00722B27" w:rsidRPr="00E1362C" w:rsidRDefault="00722B27" w:rsidP="00E1362C">
      <w:pPr>
        <w:rPr>
          <w:rFonts w:ascii="Times New Roman" w:hAnsi="Times New Roman" w:cs="Times New Roman"/>
          <w:spacing w:val="1"/>
        </w:rPr>
      </w:pPr>
      <w:r w:rsidRPr="00E1362C">
        <w:rPr>
          <w:rFonts w:ascii="Times New Roman" w:hAnsi="Times New Roman" w:cs="Times New Roman"/>
        </w:rPr>
        <w:t>Then, as Noah passed safely through the Flood during his day, Israel will pass safely through the Tribulation during that coming day.</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In view of the place </w:t>
      </w:r>
      <w:r w:rsidR="00580F08">
        <w:rPr>
          <w:rFonts w:ascii="Times New Roman" w:hAnsi="Times New Roman" w:cs="Times New Roman"/>
        </w:rPr>
        <w:t>that</w:t>
      </w:r>
      <w:r w:rsidRPr="00E1362C">
        <w:rPr>
          <w:rFonts w:ascii="Times New Roman" w:hAnsi="Times New Roman" w:cs="Times New Roman"/>
        </w:rPr>
        <w:t xml:space="preserve"> Enoch occupies in </w:t>
      </w:r>
      <w:r w:rsidR="00580F08">
        <w:rPr>
          <w:rFonts w:ascii="Times New Roman" w:hAnsi="Times New Roman" w:cs="Times New Roman"/>
        </w:rPr>
        <w:t>b</w:t>
      </w:r>
      <w:r w:rsidRPr="00E1362C">
        <w:rPr>
          <w:rFonts w:ascii="Times New Roman" w:hAnsi="Times New Roman" w:cs="Times New Roman"/>
        </w:rPr>
        <w:t>iblical typology, it was only natural tha</w:t>
      </w:r>
      <w:r w:rsidR="00580F08">
        <w:rPr>
          <w:rFonts w:ascii="Times New Roman" w:hAnsi="Times New Roman" w:cs="Times New Roman"/>
        </w:rPr>
        <w:t>t God chose this man, millennia</w:t>
      </w:r>
      <w:r w:rsidRPr="00E1362C">
        <w:rPr>
          <w:rFonts w:ascii="Times New Roman" w:hAnsi="Times New Roman" w:cs="Times New Roman"/>
        </w:rPr>
        <w:t xml:space="preserve"> before the Church was even brought into existence, not only to be the one to typify the Church being removed but also to be the one to prophesy concerning judgment upon Christians following their removal.  Enoch’s prophecy is </w:t>
      </w:r>
      <w:r w:rsidRPr="00E1362C">
        <w:rPr>
          <w:rFonts w:ascii="Times New Roman" w:hAnsi="Times New Roman" w:cs="Times New Roman"/>
          <w:i/>
          <w:iCs/>
        </w:rPr>
        <w:t>a warning</w:t>
      </w:r>
      <w:r w:rsidRPr="00580F08">
        <w:rPr>
          <w:rFonts w:ascii="Times New Roman" w:hAnsi="Times New Roman" w:cs="Times New Roman"/>
          <w:iCs/>
        </w:rPr>
        <w:t>,</w:t>
      </w:r>
      <w:r w:rsidRPr="00E1362C">
        <w:rPr>
          <w:rFonts w:ascii="Times New Roman" w:hAnsi="Times New Roman" w:cs="Times New Roman"/>
        </w:rPr>
        <w:t xml:space="preserve"> not to individuals during his day, but to individuals during our day.  It is </w:t>
      </w:r>
      <w:r w:rsidRPr="00E1362C">
        <w:rPr>
          <w:rFonts w:ascii="Times New Roman" w:hAnsi="Times New Roman" w:cs="Times New Roman"/>
          <w:i/>
          <w:iCs/>
        </w:rPr>
        <w:t>a warning</w:t>
      </w:r>
      <w:r w:rsidRPr="00E1362C">
        <w:rPr>
          <w:rFonts w:ascii="Times New Roman" w:hAnsi="Times New Roman" w:cs="Times New Roman"/>
        </w:rPr>
        <w:t xml:space="preserve"> concerning judgment awaiting all Christians throughout the present dispensation at the time of the Lord’s return, with severe consequences awaiting apostate Christians at that time.</w:t>
      </w:r>
    </w:p>
    <w:p w:rsidR="00722B27" w:rsidRPr="00E1362C" w:rsidRDefault="00722B27" w:rsidP="00E1362C">
      <w:pPr>
        <w:rPr>
          <w:rFonts w:ascii="Times New Roman" w:hAnsi="Times New Roman" w:cs="Times New Roman"/>
        </w:rPr>
      </w:pPr>
      <w:r w:rsidRPr="00E1362C">
        <w:rPr>
          <w:rFonts w:ascii="Times New Roman" w:hAnsi="Times New Roman" w:cs="Times New Roman"/>
          <w:spacing w:val="-1"/>
        </w:rPr>
        <w:t xml:space="preserve">In the type dealing with </w:t>
      </w:r>
      <w:r w:rsidRPr="00E1362C">
        <w:rPr>
          <w:rFonts w:ascii="Times New Roman" w:hAnsi="Times New Roman" w:cs="Times New Roman"/>
          <w:i/>
          <w:iCs/>
          <w:spacing w:val="-1"/>
        </w:rPr>
        <w:t xml:space="preserve">Enoch </w:t>
      </w:r>
      <w:r w:rsidRPr="00E1362C">
        <w:rPr>
          <w:rFonts w:ascii="Times New Roman" w:hAnsi="Times New Roman" w:cs="Times New Roman"/>
          <w:spacing w:val="-1"/>
        </w:rPr>
        <w:t xml:space="preserve">in </w:t>
      </w:r>
      <w:r w:rsidRPr="00580F08">
        <w:rPr>
          <w:rFonts w:ascii="Times New Roman" w:hAnsi="Times New Roman" w:cs="Times New Roman"/>
          <w:b/>
          <w:spacing w:val="-1"/>
        </w:rPr>
        <w:t>Genesis</w:t>
      </w:r>
      <w:r w:rsidRPr="00E1362C">
        <w:rPr>
          <w:rFonts w:ascii="Times New Roman" w:hAnsi="Times New Roman" w:cs="Times New Roman"/>
          <w:spacing w:val="-1"/>
        </w:rPr>
        <w:t xml:space="preserve"> chapter </w:t>
      </w:r>
      <w:r w:rsidRPr="00580F08">
        <w:rPr>
          <w:rFonts w:ascii="Times New Roman" w:hAnsi="Times New Roman" w:cs="Times New Roman"/>
          <w:b/>
          <w:spacing w:val="-1"/>
        </w:rPr>
        <w:t>five</w:t>
      </w:r>
      <w:r w:rsidRPr="00E1362C">
        <w:rPr>
          <w:rFonts w:ascii="Times New Roman" w:hAnsi="Times New Roman" w:cs="Times New Roman"/>
          <w:spacing w:val="-1"/>
        </w:rPr>
        <w:t xml:space="preserve">, the genealogy in this chapter moves through </w:t>
      </w:r>
      <w:r w:rsidRPr="00E1362C">
        <w:rPr>
          <w:rFonts w:ascii="Times New Roman" w:hAnsi="Times New Roman" w:cs="Times New Roman"/>
          <w:i/>
          <w:iCs/>
          <w:spacing w:val="-1"/>
        </w:rPr>
        <w:t>ten generations</w:t>
      </w:r>
      <w:r w:rsidRPr="00E1362C">
        <w:rPr>
          <w:rFonts w:ascii="Times New Roman" w:hAnsi="Times New Roman" w:cs="Times New Roman"/>
          <w:spacing w:val="-1"/>
        </w:rPr>
        <w:t xml:space="preserve"> — from Adam to Noah.  Within this genealogy, Enoch was </w:t>
      </w:r>
      <w:r w:rsidRPr="00E1362C">
        <w:rPr>
          <w:rFonts w:ascii="Times New Roman" w:hAnsi="Times New Roman" w:cs="Times New Roman"/>
          <w:i/>
          <w:iCs/>
          <w:spacing w:val="-1"/>
        </w:rPr>
        <w:t>the seventh</w:t>
      </w:r>
      <w:r w:rsidRPr="00E1362C">
        <w:rPr>
          <w:rFonts w:ascii="Times New Roman" w:hAnsi="Times New Roman" w:cs="Times New Roman"/>
          <w:spacing w:val="-1"/>
        </w:rPr>
        <w:t xml:space="preserve"> from Adam, and Noah </w:t>
      </w:r>
      <w:r w:rsidRPr="00E1362C">
        <w:rPr>
          <w:rFonts w:ascii="Times New Roman" w:hAnsi="Times New Roman" w:cs="Times New Roman"/>
          <w:i/>
          <w:iCs/>
          <w:spacing w:val="-1"/>
        </w:rPr>
        <w:t>the tenth.</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“Seven” and “ten” are two of several numbers used in Scripture to show </w:t>
      </w:r>
      <w:r w:rsidRPr="00E1362C">
        <w:rPr>
          <w:rFonts w:ascii="Times New Roman" w:hAnsi="Times New Roman" w:cs="Times New Roman"/>
          <w:i/>
          <w:iCs/>
        </w:rPr>
        <w:t>completeness</w:t>
      </w:r>
      <w:r w:rsidRPr="00580F08">
        <w:rPr>
          <w:rFonts w:ascii="Times New Roman" w:hAnsi="Times New Roman" w:cs="Times New Roman"/>
          <w:iCs/>
        </w:rPr>
        <w:t>,</w:t>
      </w:r>
      <w:r w:rsidRPr="00E1362C">
        <w:rPr>
          <w:rFonts w:ascii="Times New Roman" w:hAnsi="Times New Roman" w:cs="Times New Roman"/>
        </w:rPr>
        <w:t xml:space="preserve"> with each showing a different aspect of completeness.  “Seven” shows </w:t>
      </w:r>
      <w:r w:rsidRPr="00E1362C">
        <w:rPr>
          <w:rFonts w:ascii="Times New Roman" w:hAnsi="Times New Roman" w:cs="Times New Roman"/>
          <w:i/>
          <w:iCs/>
        </w:rPr>
        <w:t xml:space="preserve">the completeness of that which is in </w:t>
      </w:r>
      <w:proofErr w:type="gramStart"/>
      <w:r w:rsidRPr="00E1362C">
        <w:rPr>
          <w:rFonts w:ascii="Times New Roman" w:hAnsi="Times New Roman" w:cs="Times New Roman"/>
          <w:i/>
          <w:iCs/>
        </w:rPr>
        <w:t>view</w:t>
      </w:r>
      <w:r w:rsidRPr="00580F08">
        <w:rPr>
          <w:rFonts w:ascii="Times New Roman" w:hAnsi="Times New Roman" w:cs="Times New Roman"/>
          <w:iCs/>
        </w:rPr>
        <w:t>,</w:t>
      </w:r>
      <w:proofErr w:type="gramEnd"/>
      <w:r w:rsidRPr="00E1362C">
        <w:rPr>
          <w:rFonts w:ascii="Times New Roman" w:hAnsi="Times New Roman" w:cs="Times New Roman"/>
        </w:rPr>
        <w:t xml:space="preserve"> and “ten” shows</w:t>
      </w:r>
      <w:r w:rsidRPr="00E1362C">
        <w:rPr>
          <w:rFonts w:ascii="Times New Roman" w:hAnsi="Times New Roman" w:cs="Times New Roman"/>
          <w:i/>
          <w:iCs/>
        </w:rPr>
        <w:t xml:space="preserve"> numerical completeness</w:t>
      </w:r>
      <w:r w:rsidRPr="00580F08">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 xml:space="preserve"> In each case, at a terminal point in each of the two sets of generations — </w:t>
      </w:r>
      <w:r w:rsidRPr="00E1362C">
        <w:rPr>
          <w:rFonts w:ascii="Times New Roman" w:hAnsi="Times New Roman" w:cs="Times New Roman"/>
          <w:i/>
          <w:iCs/>
        </w:rPr>
        <w:t xml:space="preserve">seven generations </w:t>
      </w:r>
      <w:r w:rsidRPr="00E1362C">
        <w:rPr>
          <w:rFonts w:ascii="Times New Roman" w:hAnsi="Times New Roman" w:cs="Times New Roman"/>
        </w:rPr>
        <w:t xml:space="preserve">extending to Enoch, and </w:t>
      </w:r>
      <w:r w:rsidRPr="00E1362C">
        <w:rPr>
          <w:rFonts w:ascii="Times New Roman" w:hAnsi="Times New Roman" w:cs="Times New Roman"/>
          <w:i/>
          <w:iCs/>
        </w:rPr>
        <w:t xml:space="preserve">ten generations </w:t>
      </w:r>
      <w:r w:rsidRPr="00E1362C">
        <w:rPr>
          <w:rFonts w:ascii="Times New Roman" w:hAnsi="Times New Roman" w:cs="Times New Roman"/>
        </w:rPr>
        <w:t xml:space="preserve">extending to Noah — </w:t>
      </w:r>
      <w:r w:rsidR="005741E8">
        <w:rPr>
          <w:rFonts w:ascii="Times New Roman" w:hAnsi="Times New Roman" w:cs="Times New Roman"/>
        </w:rPr>
        <w:t>d</w:t>
      </w:r>
      <w:r w:rsidRPr="00E1362C">
        <w:rPr>
          <w:rFonts w:ascii="Times New Roman" w:hAnsi="Times New Roman" w:cs="Times New Roman"/>
        </w:rPr>
        <w:t>ivine intervention into the affairs of man is seen.</w:t>
      </w:r>
    </w:p>
    <w:p w:rsidR="00722B27" w:rsidRPr="00E1362C" w:rsidRDefault="00722B27" w:rsidP="00E1362C">
      <w:pPr>
        <w:rPr>
          <w:rFonts w:ascii="Times New Roman" w:hAnsi="Times New Roman" w:cs="Times New Roman"/>
        </w:rPr>
      </w:pPr>
      <w:r w:rsidRPr="00E1362C">
        <w:rPr>
          <w:rFonts w:ascii="Times New Roman" w:hAnsi="Times New Roman" w:cs="Times New Roman"/>
        </w:rPr>
        <w:t>At a terminal point in the first set of generations, a man was removed from the earth alive; then, at a subsequent terminal point in the second set of generations, a man (along with his family) passed safely through a time of destruction, with the remainder of the world perishing during this time.</w:t>
      </w:r>
    </w:p>
    <w:p w:rsidR="00722B27" w:rsidRPr="00E1362C" w:rsidRDefault="00722B27" w:rsidP="00E1362C">
      <w:pPr>
        <w:rPr>
          <w:rFonts w:ascii="Times New Roman" w:hAnsi="Times New Roman" w:cs="Times New Roman"/>
        </w:rPr>
      </w:pPr>
      <w:r w:rsidRPr="00E1362C">
        <w:rPr>
          <w:rFonts w:ascii="Times New Roman" w:hAnsi="Times New Roman" w:cs="Times New Roman"/>
        </w:rPr>
        <w:t>That to which this introductory, overall type points (the antitype), as previously seen, is simple and easy to see, though this type only presents particular facets of the complete picture.</w:t>
      </w:r>
    </w:p>
    <w:p w:rsidR="00722B27" w:rsidRPr="00E1362C" w:rsidRDefault="00722B27" w:rsidP="00E1362C">
      <w:pPr>
        <w:rPr>
          <w:rFonts w:ascii="Times New Roman" w:hAnsi="Times New Roman" w:cs="Times New Roman"/>
        </w:rPr>
      </w:pPr>
      <w:r w:rsidRPr="00E1362C">
        <w:rPr>
          <w:rFonts w:ascii="Times New Roman" w:hAnsi="Times New Roman" w:cs="Times New Roman"/>
        </w:rPr>
        <w:lastRenderedPageBreak/>
        <w:t xml:space="preserve">“Enoch” being removed from the earth preceding the Flood typifies </w:t>
      </w:r>
      <w:r w:rsidRPr="00E1362C">
        <w:rPr>
          <w:rFonts w:ascii="Times New Roman" w:hAnsi="Times New Roman" w:cs="Times New Roman"/>
          <w:i/>
          <w:iCs/>
        </w:rPr>
        <w:t>Christians being removed from the earth preceding the coming Tribulation</w:t>
      </w:r>
      <w:r w:rsidRPr="00E1362C">
        <w:rPr>
          <w:rFonts w:ascii="Times New Roman" w:hAnsi="Times New Roman" w:cs="Times New Roman"/>
        </w:rPr>
        <w:t xml:space="preserve">; and “Noah” passing safely through the Flood typifies </w:t>
      </w:r>
      <w:r w:rsidRPr="00E1362C">
        <w:rPr>
          <w:rFonts w:ascii="Times New Roman" w:hAnsi="Times New Roman" w:cs="Times New Roman"/>
          <w:i/>
          <w:iCs/>
        </w:rPr>
        <w:t>Israel passing safely through the coming Tribulation</w:t>
      </w:r>
      <w:r w:rsidRPr="00B3086C">
        <w:rPr>
          <w:rFonts w:ascii="Times New Roman" w:hAnsi="Times New Roman" w:cs="Times New Roman"/>
          <w:iCs/>
        </w:rPr>
        <w:t>,</w:t>
      </w:r>
      <w:r w:rsidRPr="00E1362C">
        <w:rPr>
          <w:rFonts w:ascii="Times New Roman" w:hAnsi="Times New Roman" w:cs="Times New Roman"/>
          <w:i/>
          <w:iCs/>
        </w:rPr>
        <w:t xml:space="preserve"> with Gentile world power, in the end</w:t>
      </w:r>
      <w:r w:rsidRPr="00B3086C">
        <w:rPr>
          <w:rFonts w:ascii="Times New Roman" w:hAnsi="Times New Roman" w:cs="Times New Roman"/>
          <w:iCs/>
        </w:rPr>
        <w:t>,</w:t>
      </w:r>
      <w:r w:rsidRPr="00E1362C">
        <w:rPr>
          <w:rFonts w:ascii="Times New Roman" w:hAnsi="Times New Roman" w:cs="Times New Roman"/>
          <w:i/>
          <w:iCs/>
        </w:rPr>
        <w:t xml:space="preserve"> destroyed</w:t>
      </w:r>
      <w:r w:rsidRPr="00B3086C">
        <w:rPr>
          <w:rFonts w:ascii="Times New Roman" w:hAnsi="Times New Roman" w:cs="Times New Roman"/>
          <w:iCs/>
        </w:rPr>
        <w:t>,</w:t>
      </w:r>
      <w:r w:rsidRPr="00E1362C">
        <w:rPr>
          <w:rFonts w:ascii="Times New Roman" w:hAnsi="Times New Roman" w:cs="Times New Roman"/>
          <w:i/>
          <w:iCs/>
        </w:rPr>
        <w:t xml:space="preserve"> and I</w:t>
      </w:r>
      <w:r w:rsidR="00B3086C">
        <w:rPr>
          <w:rFonts w:ascii="Times New Roman" w:hAnsi="Times New Roman" w:cs="Times New Roman"/>
          <w:i/>
          <w:iCs/>
        </w:rPr>
        <w:t xml:space="preserve">srael then occupying the </w:t>
      </w:r>
      <w:r w:rsidR="00B3086C" w:rsidRPr="00B3086C">
        <w:rPr>
          <w:rFonts w:ascii="Times New Roman" w:hAnsi="Times New Roman" w:cs="Times New Roman"/>
          <w:i/>
          <w:iCs/>
        </w:rPr>
        <w:t>nation</w:t>
      </w:r>
      <w:r w:rsidR="00B3086C">
        <w:rPr>
          <w:rFonts w:ascii="Times New Roman" w:hAnsi="Times New Roman" w:cs="Times New Roman"/>
          <w:iCs/>
        </w:rPr>
        <w:t>’</w:t>
      </w:r>
      <w:r w:rsidRPr="00B3086C">
        <w:rPr>
          <w:rFonts w:ascii="Times New Roman" w:hAnsi="Times New Roman" w:cs="Times New Roman"/>
          <w:i/>
          <w:iCs/>
        </w:rPr>
        <w:t>s</w:t>
      </w:r>
      <w:r w:rsidRPr="00E1362C">
        <w:rPr>
          <w:rFonts w:ascii="Times New Roman" w:hAnsi="Times New Roman" w:cs="Times New Roman"/>
          <w:i/>
          <w:iCs/>
        </w:rPr>
        <w:t xml:space="preserve"> proper place in relation to the remainder of mankind</w:t>
      </w:r>
      <w:r w:rsidRPr="00E1362C">
        <w:rPr>
          <w:rFonts w:ascii="Times New Roman" w:hAnsi="Times New Roman" w:cs="Times New Roman"/>
        </w:rPr>
        <w:t xml:space="preserve"> (</w:t>
      </w:r>
      <w:r w:rsidRPr="005741E8">
        <w:rPr>
          <w:rFonts w:ascii="Times New Roman" w:hAnsi="Times New Roman" w:cs="Times New Roman"/>
          <w:iCs/>
        </w:rPr>
        <w:t>cf.</w:t>
      </w:r>
      <w:r w:rsidRPr="00E1362C">
        <w:rPr>
          <w:rFonts w:ascii="Times New Roman" w:hAnsi="Times New Roman" w:cs="Times New Roman"/>
        </w:rPr>
        <w:t xml:space="preserve"> </w:t>
      </w:r>
      <w:r w:rsidR="000D5F88" w:rsidRPr="00B3086C">
        <w:rPr>
          <w:rFonts w:ascii="Times New Roman" w:hAnsi="Times New Roman" w:cs="Times New Roman"/>
          <w:b/>
        </w:rPr>
        <w:t>Genesis</w:t>
      </w:r>
      <w:r w:rsidRPr="00B3086C">
        <w:rPr>
          <w:rFonts w:ascii="Times New Roman" w:hAnsi="Times New Roman" w:cs="Times New Roman"/>
          <w:b/>
        </w:rPr>
        <w:t xml:space="preserve"> 9:26</w:t>
      </w:r>
      <w:r w:rsidRPr="00E1362C">
        <w:rPr>
          <w:rFonts w:ascii="Times New Roman" w:hAnsi="Times New Roman" w:cs="Times New Roman"/>
        </w:rPr>
        <w:t xml:space="preserve">, </w:t>
      </w:r>
      <w:r w:rsidRPr="00B3086C">
        <w:rPr>
          <w:rFonts w:ascii="Times New Roman" w:hAnsi="Times New Roman" w:cs="Times New Roman"/>
          <w:b/>
        </w:rPr>
        <w:t>27</w:t>
      </w:r>
      <w:r w:rsidRPr="00E1362C">
        <w:rPr>
          <w:rFonts w:ascii="Times New Roman" w:hAnsi="Times New Roman" w:cs="Times New Roman"/>
        </w:rPr>
        <w:t xml:space="preserve">; </w:t>
      </w:r>
      <w:r w:rsidRPr="00B3086C">
        <w:rPr>
          <w:rFonts w:ascii="Times New Roman" w:hAnsi="Times New Roman" w:cs="Times New Roman"/>
          <w:b/>
        </w:rPr>
        <w:t>10:10</w:t>
      </w:r>
      <w:r w:rsidRPr="00E1362C">
        <w:rPr>
          <w:rFonts w:ascii="Times New Roman" w:hAnsi="Times New Roman" w:cs="Times New Roman"/>
        </w:rPr>
        <w:t xml:space="preserve">; </w:t>
      </w:r>
      <w:r w:rsidRPr="00B3086C">
        <w:rPr>
          <w:rFonts w:ascii="Times New Roman" w:hAnsi="Times New Roman" w:cs="Times New Roman"/>
          <w:b/>
        </w:rPr>
        <w:t>11:1-9</w:t>
      </w:r>
      <w:r w:rsidRPr="00E1362C">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The things seen in </w:t>
      </w:r>
      <w:r w:rsidR="000D5F88" w:rsidRPr="00B3086C">
        <w:rPr>
          <w:rFonts w:ascii="Times New Roman" w:hAnsi="Times New Roman" w:cs="Times New Roman"/>
          <w:b/>
        </w:rPr>
        <w:t>Genesis</w:t>
      </w:r>
      <w:r w:rsidRPr="00B3086C">
        <w:rPr>
          <w:rFonts w:ascii="Times New Roman" w:hAnsi="Times New Roman" w:cs="Times New Roman"/>
          <w:b/>
        </w:rPr>
        <w:t xml:space="preserve"> 5-11a</w:t>
      </w:r>
      <w:r w:rsidRPr="00E1362C">
        <w:rPr>
          <w:rFonts w:ascii="Times New Roman" w:hAnsi="Times New Roman" w:cs="Times New Roman"/>
        </w:rPr>
        <w:t xml:space="preserve"> form a foundational type upon which all subsequent Scripture dealing with the subject must rest (similar to </w:t>
      </w:r>
      <w:r w:rsidR="000D5F88" w:rsidRPr="00B3086C">
        <w:rPr>
          <w:rFonts w:ascii="Times New Roman" w:hAnsi="Times New Roman" w:cs="Times New Roman"/>
          <w:b/>
        </w:rPr>
        <w:t>Genesis</w:t>
      </w:r>
      <w:r w:rsidRPr="00B3086C">
        <w:rPr>
          <w:rFonts w:ascii="Times New Roman" w:hAnsi="Times New Roman" w:cs="Times New Roman"/>
          <w:b/>
        </w:rPr>
        <w:t xml:space="preserve"> 1:1-2:3</w:t>
      </w:r>
      <w:r w:rsidRPr="00E1362C">
        <w:rPr>
          <w:rFonts w:ascii="Times New Roman" w:hAnsi="Times New Roman" w:cs="Times New Roman"/>
        </w:rPr>
        <w:t xml:space="preserve"> forming a foundational framework upon which all subsequent Scripture rests).  And, in complete accord with that </w:t>
      </w:r>
      <w:r w:rsidR="00B3086C">
        <w:rPr>
          <w:rFonts w:ascii="Times New Roman" w:hAnsi="Times New Roman" w:cs="Times New Roman"/>
        </w:rPr>
        <w:t xml:space="preserve">which is </w:t>
      </w:r>
      <w:r w:rsidRPr="00E1362C">
        <w:rPr>
          <w:rFonts w:ascii="Times New Roman" w:hAnsi="Times New Roman" w:cs="Times New Roman"/>
        </w:rPr>
        <w:t xml:space="preserve">established in this foundational type, the things </w:t>
      </w:r>
      <w:r w:rsidR="00B3086C">
        <w:rPr>
          <w:rFonts w:ascii="Times New Roman" w:hAnsi="Times New Roman" w:cs="Times New Roman"/>
        </w:rPr>
        <w:t xml:space="preserve">that are </w:t>
      </w:r>
      <w:r w:rsidRPr="00E1362C">
        <w:rPr>
          <w:rFonts w:ascii="Times New Roman" w:hAnsi="Times New Roman" w:cs="Times New Roman"/>
        </w:rPr>
        <w:t xml:space="preserve">foreshadowed by events in the type will occur in the antitype </w:t>
      </w:r>
      <w:r w:rsidRPr="00E1362C">
        <w:rPr>
          <w:rFonts w:ascii="Times New Roman" w:hAnsi="Times New Roman" w:cs="Times New Roman"/>
          <w:i/>
          <w:iCs/>
        </w:rPr>
        <w:t>when matters have been brought to completion relative to both the Church and Israel</w:t>
      </w:r>
      <w:r w:rsidRPr="00B3086C">
        <w:rPr>
          <w:rFonts w:ascii="Times New Roman" w:hAnsi="Times New Roman" w:cs="Times New Roman"/>
          <w:iCs/>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The Church at this time, typified by “Enoch,” </w:t>
      </w:r>
      <w:r w:rsidRPr="00E1362C">
        <w:rPr>
          <w:rFonts w:ascii="Times New Roman" w:hAnsi="Times New Roman" w:cs="Times New Roman"/>
          <w:i/>
          <w:iCs/>
        </w:rPr>
        <w:t>the seventh from Adam</w:t>
      </w:r>
      <w:r w:rsidRPr="00B3086C">
        <w:rPr>
          <w:rFonts w:ascii="Times New Roman" w:hAnsi="Times New Roman" w:cs="Times New Roman"/>
          <w:iCs/>
        </w:rPr>
        <w:t>,</w:t>
      </w:r>
      <w:r w:rsidRPr="00B3086C">
        <w:rPr>
          <w:rFonts w:ascii="Times New Roman" w:hAnsi="Times New Roman" w:cs="Times New Roman"/>
        </w:rPr>
        <w:t xml:space="preserve"> </w:t>
      </w:r>
      <w:r w:rsidRPr="00E1362C">
        <w:rPr>
          <w:rFonts w:ascii="Times New Roman" w:hAnsi="Times New Roman" w:cs="Times New Roman"/>
        </w:rPr>
        <w:t xml:space="preserve">will be removed; and Israel at this time, typified by “Noah,” </w:t>
      </w:r>
      <w:r w:rsidRPr="00E1362C">
        <w:rPr>
          <w:rFonts w:ascii="Times New Roman" w:hAnsi="Times New Roman" w:cs="Times New Roman"/>
          <w:i/>
          <w:iCs/>
        </w:rPr>
        <w:t>the tenth</w:t>
      </w:r>
      <w:r w:rsidRPr="00E1362C">
        <w:rPr>
          <w:rFonts w:ascii="Times New Roman" w:hAnsi="Times New Roman" w:cs="Times New Roman"/>
        </w:rPr>
        <w:t xml:space="preserve"> </w:t>
      </w:r>
      <w:r w:rsidRPr="00E1362C">
        <w:rPr>
          <w:rFonts w:ascii="Times New Roman" w:hAnsi="Times New Roman" w:cs="Times New Roman"/>
          <w:i/>
          <w:iCs/>
        </w:rPr>
        <w:t>from Adam</w:t>
      </w:r>
      <w:r w:rsidRPr="00B3086C">
        <w:rPr>
          <w:rFonts w:ascii="Times New Roman" w:hAnsi="Times New Roman" w:cs="Times New Roman"/>
          <w:iCs/>
        </w:rPr>
        <w:t>,</w:t>
      </w:r>
      <w:r w:rsidRPr="00B3086C">
        <w:rPr>
          <w:rFonts w:ascii="Times New Roman" w:hAnsi="Times New Roman" w:cs="Times New Roman"/>
        </w:rPr>
        <w:t xml:space="preserve"> </w:t>
      </w:r>
      <w:r w:rsidRPr="00E1362C">
        <w:rPr>
          <w:rFonts w:ascii="Times New Roman" w:hAnsi="Times New Roman" w:cs="Times New Roman"/>
        </w:rPr>
        <w:t xml:space="preserve">will pass safely through the worldwide destruction </w:t>
      </w:r>
      <w:r w:rsidR="00B3086C">
        <w:rPr>
          <w:rFonts w:ascii="Times New Roman" w:hAnsi="Times New Roman" w:cs="Times New Roman"/>
        </w:rPr>
        <w:t>that</w:t>
      </w:r>
      <w:r w:rsidRPr="00E1362C">
        <w:rPr>
          <w:rFonts w:ascii="Times New Roman" w:hAnsi="Times New Roman" w:cs="Times New Roman"/>
        </w:rPr>
        <w:t xml:space="preserve"> will follow the Church’s removal.  At a future time, God will intervene in the affairs of man once again, supernaturally bringing matters foreshadowed by events in this complete, overall type to pass.</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This is the first part of the picture presented in Scripture.  Then, from here, to complete the picture, an individual has to move to subsequent types dealing with the subject.  Each subsequent type presents a different facet of the picture and further adds to </w:t>
      </w:r>
      <w:proofErr w:type="gramStart"/>
      <w:r w:rsidRPr="00E1362C">
        <w:rPr>
          <w:rFonts w:ascii="Times New Roman" w:hAnsi="Times New Roman" w:cs="Times New Roman"/>
        </w:rPr>
        <w:t xml:space="preserve">that which, in the end, sets forth a complete word picture, </w:t>
      </w:r>
      <w:r w:rsidRPr="00E1362C">
        <w:rPr>
          <w:rFonts w:ascii="Times New Roman" w:hAnsi="Times New Roman" w:cs="Times New Roman"/>
          <w:i/>
          <w:iCs/>
        </w:rPr>
        <w:t>given to shed light upon and help</w:t>
      </w:r>
      <w:proofErr w:type="gramEnd"/>
      <w:r w:rsidRPr="00E1362C">
        <w:rPr>
          <w:rFonts w:ascii="Times New Roman" w:hAnsi="Times New Roman" w:cs="Times New Roman"/>
          <w:i/>
          <w:iCs/>
        </w:rPr>
        <w:t xml:space="preserve"> explain the antitype</w:t>
      </w:r>
      <w:r w:rsidRPr="00B3086C">
        <w:rPr>
          <w:rFonts w:ascii="Times New Roman" w:hAnsi="Times New Roman" w:cs="Times New Roman"/>
          <w:iCs/>
        </w:rPr>
        <w:t>.</w:t>
      </w:r>
    </w:p>
    <w:p w:rsidR="00722B27" w:rsidRPr="00E1362C" w:rsidRDefault="00722B27" w:rsidP="00E1362C">
      <w:pPr>
        <w:jc w:val="center"/>
        <w:rPr>
          <w:rFonts w:ascii="Times New Roman" w:hAnsi="Times New Roman" w:cs="Times New Roman"/>
        </w:rPr>
      </w:pPr>
      <w:r w:rsidRPr="00E1362C">
        <w:rPr>
          <w:rFonts w:ascii="Times New Roman" w:hAnsi="Times New Roman" w:cs="Times New Roman"/>
        </w:rPr>
        <w:t>Coming with His Saints</w:t>
      </w:r>
    </w:p>
    <w:p w:rsidR="00722B27" w:rsidRPr="00E1362C" w:rsidRDefault="00722B27" w:rsidP="00E1362C">
      <w:pPr>
        <w:rPr>
          <w:rFonts w:ascii="Times New Roman" w:hAnsi="Times New Roman" w:cs="Times New Roman"/>
          <w:iCs/>
        </w:rPr>
      </w:pPr>
      <w:r w:rsidRPr="00E1362C">
        <w:rPr>
          <w:rFonts w:ascii="Times New Roman" w:hAnsi="Times New Roman" w:cs="Times New Roman"/>
          <w:iCs/>
        </w:rPr>
        <w:t>1)  “Holy Ones”</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At the time of the Lord’s return for Christians, as set forth in </w:t>
      </w:r>
      <w:r w:rsidRPr="00B3086C">
        <w:rPr>
          <w:rFonts w:ascii="Times New Roman" w:hAnsi="Times New Roman" w:cs="Times New Roman"/>
          <w:b/>
        </w:rPr>
        <w:t>Jude 14</w:t>
      </w:r>
      <w:r w:rsidRPr="00E1362C">
        <w:rPr>
          <w:rFonts w:ascii="Times New Roman" w:hAnsi="Times New Roman" w:cs="Times New Roman"/>
        </w:rPr>
        <w:t>, He will be accompanied by “</w:t>
      </w:r>
      <w:r w:rsidRPr="00B3086C">
        <w:rPr>
          <w:rFonts w:ascii="Times New Roman" w:hAnsi="Times New Roman" w:cs="Times New Roman"/>
          <w:i/>
        </w:rPr>
        <w:t>ten thousands</w:t>
      </w:r>
      <w:r w:rsidRPr="00E1362C">
        <w:rPr>
          <w:rFonts w:ascii="Times New Roman" w:hAnsi="Times New Roman" w:cs="Times New Roman"/>
        </w:rPr>
        <w:t xml:space="preserve"> [</w:t>
      </w:r>
      <w:r w:rsidRPr="005741E8">
        <w:rPr>
          <w:rFonts w:ascii="Times New Roman" w:hAnsi="Times New Roman" w:cs="Times New Roman"/>
          <w:iCs/>
        </w:rPr>
        <w:t>lit.,</w:t>
      </w:r>
      <w:r w:rsidRPr="00E1362C">
        <w:rPr>
          <w:rFonts w:ascii="Times New Roman" w:hAnsi="Times New Roman" w:cs="Times New Roman"/>
          <w:i/>
          <w:iCs/>
        </w:rPr>
        <w:t xml:space="preserve"> </w:t>
      </w:r>
      <w:r w:rsidRPr="00E1362C">
        <w:rPr>
          <w:rFonts w:ascii="Times New Roman" w:hAnsi="Times New Roman" w:cs="Times New Roman"/>
        </w:rPr>
        <w:t xml:space="preserve">‘myriads’ (an innumerable multitude)] </w:t>
      </w:r>
      <w:r w:rsidRPr="00B3086C">
        <w:rPr>
          <w:rFonts w:ascii="Times New Roman" w:hAnsi="Times New Roman" w:cs="Times New Roman"/>
          <w:i/>
        </w:rPr>
        <w:t xml:space="preserve">of </w:t>
      </w:r>
      <w:r w:rsidR="00B3086C" w:rsidRPr="00B3086C">
        <w:rPr>
          <w:rFonts w:ascii="Times New Roman" w:hAnsi="Times New Roman" w:cs="Times New Roman"/>
          <w:i/>
        </w:rPr>
        <w:t>H</w:t>
      </w:r>
      <w:r w:rsidRPr="00B3086C">
        <w:rPr>
          <w:rFonts w:ascii="Times New Roman" w:hAnsi="Times New Roman" w:cs="Times New Roman"/>
          <w:i/>
        </w:rPr>
        <w:t>is saints</w:t>
      </w:r>
      <w:r w:rsidRPr="00E1362C">
        <w:rPr>
          <w:rFonts w:ascii="Times New Roman" w:hAnsi="Times New Roman" w:cs="Times New Roman"/>
        </w:rPr>
        <w:t>.”  The word “</w:t>
      </w:r>
      <w:r w:rsidRPr="00B3086C">
        <w:rPr>
          <w:rFonts w:ascii="Times New Roman" w:hAnsi="Times New Roman" w:cs="Times New Roman"/>
          <w:i/>
        </w:rPr>
        <w:t>saints</w:t>
      </w:r>
      <w:r w:rsidRPr="00E1362C">
        <w:rPr>
          <w:rFonts w:ascii="Times New Roman" w:hAnsi="Times New Roman" w:cs="Times New Roman"/>
        </w:rPr>
        <w:t xml:space="preserve">” is a translation of the Greek word </w:t>
      </w:r>
      <w:proofErr w:type="spellStart"/>
      <w:r w:rsidRPr="00E1362C">
        <w:rPr>
          <w:rFonts w:ascii="Times New Roman" w:hAnsi="Times New Roman" w:cs="Times New Roman"/>
          <w:i/>
          <w:iCs/>
        </w:rPr>
        <w:t>hagios</w:t>
      </w:r>
      <w:proofErr w:type="spellEnd"/>
      <w:r w:rsidRPr="00B3086C">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meaning “holy,” or in its plural form as used here, “holy ones.”</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The word </w:t>
      </w:r>
      <w:proofErr w:type="spellStart"/>
      <w:r w:rsidRPr="00E1362C">
        <w:rPr>
          <w:rFonts w:ascii="Times New Roman" w:hAnsi="Times New Roman" w:cs="Times New Roman"/>
          <w:i/>
          <w:iCs/>
        </w:rPr>
        <w:t>hagios</w:t>
      </w:r>
      <w:proofErr w:type="spellEnd"/>
      <w:r w:rsidRPr="00E1362C">
        <w:rPr>
          <w:rFonts w:ascii="Times New Roman" w:hAnsi="Times New Roman" w:cs="Times New Roman"/>
          <w:i/>
          <w:iCs/>
        </w:rPr>
        <w:t xml:space="preserve"> </w:t>
      </w:r>
      <w:r w:rsidRPr="00E1362C">
        <w:rPr>
          <w:rFonts w:ascii="Times New Roman" w:hAnsi="Times New Roman" w:cs="Times New Roman"/>
        </w:rPr>
        <w:t xml:space="preserve">is used in the New Testament to refer to individuals, places, and things </w:t>
      </w:r>
      <w:r w:rsidR="00B323C6">
        <w:rPr>
          <w:rFonts w:ascii="Times New Roman" w:hAnsi="Times New Roman" w:cs="Times New Roman"/>
        </w:rPr>
        <w:t>that</w:t>
      </w:r>
      <w:r w:rsidRPr="00E1362C">
        <w:rPr>
          <w:rFonts w:ascii="Times New Roman" w:hAnsi="Times New Roman" w:cs="Times New Roman"/>
        </w:rPr>
        <w:t xml:space="preserve"> are “</w:t>
      </w:r>
      <w:r w:rsidRPr="00E1362C">
        <w:rPr>
          <w:rFonts w:ascii="Times New Roman" w:hAnsi="Times New Roman" w:cs="Times New Roman"/>
          <w:i/>
          <w:iCs/>
        </w:rPr>
        <w:t xml:space="preserve">separated </w:t>
      </w:r>
      <w:r w:rsidRPr="00E1362C">
        <w:rPr>
          <w:rFonts w:ascii="Times New Roman" w:hAnsi="Times New Roman" w:cs="Times New Roman"/>
        </w:rPr>
        <w:t>to the service of God.”  It is used of Christians, Jewish prophets, angels, the city of Jerusalem, the Holy of Holies in the temple, the Scriptures, etc. (</w:t>
      </w:r>
      <w:r w:rsidRPr="005741E8">
        <w:rPr>
          <w:rFonts w:ascii="Times New Roman" w:hAnsi="Times New Roman" w:cs="Times New Roman"/>
          <w:iCs/>
        </w:rPr>
        <w:t>cf.</w:t>
      </w:r>
      <w:r w:rsidRPr="00E1362C">
        <w:rPr>
          <w:rFonts w:ascii="Times New Roman" w:hAnsi="Times New Roman" w:cs="Times New Roman"/>
          <w:i/>
          <w:iCs/>
        </w:rPr>
        <w:t xml:space="preserve"> </w:t>
      </w:r>
      <w:r w:rsidR="000D5F88" w:rsidRPr="00B323C6">
        <w:rPr>
          <w:rFonts w:ascii="Times New Roman" w:hAnsi="Times New Roman" w:cs="Times New Roman"/>
          <w:b/>
        </w:rPr>
        <w:t>Matthew</w:t>
      </w:r>
      <w:r w:rsidRPr="00B323C6">
        <w:rPr>
          <w:rFonts w:ascii="Times New Roman" w:hAnsi="Times New Roman" w:cs="Times New Roman"/>
          <w:b/>
        </w:rPr>
        <w:t xml:space="preserve"> 4:5</w:t>
      </w:r>
      <w:r w:rsidRPr="00E1362C">
        <w:rPr>
          <w:rFonts w:ascii="Times New Roman" w:hAnsi="Times New Roman" w:cs="Times New Roman"/>
        </w:rPr>
        <w:t xml:space="preserve">; </w:t>
      </w:r>
      <w:r w:rsidRPr="00B323C6">
        <w:rPr>
          <w:rFonts w:ascii="Times New Roman" w:hAnsi="Times New Roman" w:cs="Times New Roman"/>
          <w:b/>
        </w:rPr>
        <w:t>24:15</w:t>
      </w:r>
      <w:r w:rsidRPr="00E1362C">
        <w:rPr>
          <w:rFonts w:ascii="Times New Roman" w:hAnsi="Times New Roman" w:cs="Times New Roman"/>
        </w:rPr>
        <w:t xml:space="preserve">; </w:t>
      </w:r>
      <w:r w:rsidRPr="00B323C6">
        <w:rPr>
          <w:rFonts w:ascii="Times New Roman" w:hAnsi="Times New Roman" w:cs="Times New Roman"/>
          <w:b/>
        </w:rPr>
        <w:t>Luke 1:70</w:t>
      </w:r>
      <w:r w:rsidRPr="00E1362C">
        <w:rPr>
          <w:rFonts w:ascii="Times New Roman" w:hAnsi="Times New Roman" w:cs="Times New Roman"/>
        </w:rPr>
        <w:t xml:space="preserve">; </w:t>
      </w:r>
      <w:r w:rsidR="000D5F88" w:rsidRPr="00B323C6">
        <w:rPr>
          <w:rFonts w:ascii="Times New Roman" w:hAnsi="Times New Roman" w:cs="Times New Roman"/>
          <w:b/>
        </w:rPr>
        <w:t>Romans</w:t>
      </w:r>
      <w:r w:rsidRPr="00B323C6">
        <w:rPr>
          <w:rFonts w:ascii="Times New Roman" w:hAnsi="Times New Roman" w:cs="Times New Roman"/>
          <w:b/>
        </w:rPr>
        <w:t xml:space="preserve"> 1:2</w:t>
      </w:r>
      <w:r w:rsidRPr="00E1362C">
        <w:rPr>
          <w:rFonts w:ascii="Times New Roman" w:hAnsi="Times New Roman" w:cs="Times New Roman"/>
        </w:rPr>
        <w:t xml:space="preserve">; </w:t>
      </w:r>
      <w:r w:rsidR="000D5F88" w:rsidRPr="00B323C6">
        <w:rPr>
          <w:rFonts w:ascii="Times New Roman" w:hAnsi="Times New Roman" w:cs="Times New Roman"/>
          <w:b/>
        </w:rPr>
        <w:t>Ephesians</w:t>
      </w:r>
      <w:r w:rsidRPr="00B323C6">
        <w:rPr>
          <w:rFonts w:ascii="Times New Roman" w:hAnsi="Times New Roman" w:cs="Times New Roman"/>
          <w:b/>
        </w:rPr>
        <w:t xml:space="preserve"> 1:1</w:t>
      </w:r>
      <w:r w:rsidRPr="00E1362C">
        <w:rPr>
          <w:rFonts w:ascii="Times New Roman" w:hAnsi="Times New Roman" w:cs="Times New Roman"/>
        </w:rPr>
        <w:t xml:space="preserve">; </w:t>
      </w:r>
      <w:r w:rsidR="000D5F88" w:rsidRPr="00B323C6">
        <w:rPr>
          <w:rFonts w:ascii="Times New Roman" w:hAnsi="Times New Roman" w:cs="Times New Roman"/>
          <w:b/>
        </w:rPr>
        <w:t>Revelation</w:t>
      </w:r>
      <w:r w:rsidRPr="00B323C6">
        <w:rPr>
          <w:rFonts w:ascii="Times New Roman" w:hAnsi="Times New Roman" w:cs="Times New Roman"/>
          <w:b/>
        </w:rPr>
        <w:t xml:space="preserve"> 14:10</w:t>
      </w:r>
      <w:r w:rsidRPr="00E1362C">
        <w:rPr>
          <w:rFonts w:ascii="Times New Roman" w:hAnsi="Times New Roman" w:cs="Times New Roman"/>
        </w:rPr>
        <w:t xml:space="preserve">).  This is also the word used throughout the New Testament referring to the Spirit of God — </w:t>
      </w:r>
      <w:r w:rsidRPr="00E1362C">
        <w:rPr>
          <w:rFonts w:ascii="Times New Roman" w:hAnsi="Times New Roman" w:cs="Times New Roman"/>
          <w:i/>
          <w:iCs/>
        </w:rPr>
        <w:t xml:space="preserve">the Holy </w:t>
      </w:r>
      <w:r w:rsidRPr="00E1362C">
        <w:rPr>
          <w:rFonts w:ascii="Times New Roman" w:hAnsi="Times New Roman" w:cs="Times New Roman"/>
        </w:rPr>
        <w:t xml:space="preserve">Spirit.  Thus, the manner in which this word is used in New Testament passages </w:t>
      </w:r>
      <w:r w:rsidRPr="00E1362C">
        <w:rPr>
          <w:rFonts w:ascii="Times New Roman" w:hAnsi="Times New Roman" w:cs="Times New Roman"/>
          <w:i/>
          <w:iCs/>
        </w:rPr>
        <w:t>must always be shown</w:t>
      </w:r>
      <w:r w:rsidRPr="00E1362C">
        <w:rPr>
          <w:rFonts w:ascii="Times New Roman" w:hAnsi="Times New Roman" w:cs="Times New Roman"/>
        </w:rPr>
        <w:t xml:space="preserve"> by accompanying, identifying words or textual considerations.</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Jude used the word </w:t>
      </w:r>
      <w:proofErr w:type="spellStart"/>
      <w:r w:rsidRPr="00E1362C">
        <w:rPr>
          <w:rFonts w:ascii="Times New Roman" w:hAnsi="Times New Roman" w:cs="Times New Roman"/>
          <w:i/>
          <w:iCs/>
        </w:rPr>
        <w:t>hagios</w:t>
      </w:r>
      <w:proofErr w:type="spellEnd"/>
      <w:r w:rsidRPr="00E1362C">
        <w:rPr>
          <w:rFonts w:ascii="Times New Roman" w:hAnsi="Times New Roman" w:cs="Times New Roman"/>
          <w:i/>
          <w:iCs/>
        </w:rPr>
        <w:t xml:space="preserve"> </w:t>
      </w:r>
      <w:r w:rsidRPr="00E1362C">
        <w:rPr>
          <w:rFonts w:ascii="Times New Roman" w:hAnsi="Times New Roman" w:cs="Times New Roman"/>
        </w:rPr>
        <w:t xml:space="preserve">four times in his epistle (vv. </w:t>
      </w:r>
      <w:r w:rsidRPr="00B323C6">
        <w:rPr>
          <w:rFonts w:ascii="Times New Roman" w:hAnsi="Times New Roman" w:cs="Times New Roman"/>
          <w:b/>
        </w:rPr>
        <w:t>3</w:t>
      </w:r>
      <w:r w:rsidRPr="00E1362C">
        <w:rPr>
          <w:rFonts w:ascii="Times New Roman" w:hAnsi="Times New Roman" w:cs="Times New Roman"/>
        </w:rPr>
        <w:t xml:space="preserve">, </w:t>
      </w:r>
      <w:r w:rsidRPr="00B323C6">
        <w:rPr>
          <w:rFonts w:ascii="Times New Roman" w:hAnsi="Times New Roman" w:cs="Times New Roman"/>
          <w:b/>
        </w:rPr>
        <w:t>14</w:t>
      </w:r>
      <w:r w:rsidRPr="00E1362C">
        <w:rPr>
          <w:rFonts w:ascii="Times New Roman" w:hAnsi="Times New Roman" w:cs="Times New Roman"/>
        </w:rPr>
        <w:t xml:space="preserve">, </w:t>
      </w:r>
      <w:r w:rsidRPr="00B323C6">
        <w:rPr>
          <w:rFonts w:ascii="Times New Roman" w:hAnsi="Times New Roman" w:cs="Times New Roman"/>
          <w:b/>
        </w:rPr>
        <w:t>20</w:t>
      </w:r>
      <w:r w:rsidRPr="00E1362C">
        <w:rPr>
          <w:rFonts w:ascii="Times New Roman" w:hAnsi="Times New Roman" w:cs="Times New Roman"/>
        </w:rPr>
        <w:t xml:space="preserve">).  In verse </w:t>
      </w:r>
      <w:r w:rsidRPr="00B323C6">
        <w:rPr>
          <w:rFonts w:ascii="Times New Roman" w:hAnsi="Times New Roman" w:cs="Times New Roman"/>
          <w:b/>
        </w:rPr>
        <w:t>three</w:t>
      </w:r>
      <w:r w:rsidRPr="00E1362C">
        <w:rPr>
          <w:rFonts w:ascii="Times New Roman" w:hAnsi="Times New Roman" w:cs="Times New Roman"/>
        </w:rPr>
        <w:t xml:space="preserve"> the reference is to </w:t>
      </w:r>
      <w:r w:rsidRPr="00E1362C">
        <w:rPr>
          <w:rFonts w:ascii="Times New Roman" w:hAnsi="Times New Roman" w:cs="Times New Roman"/>
          <w:i/>
          <w:iCs/>
        </w:rPr>
        <w:t>Christians</w:t>
      </w:r>
      <w:r w:rsidRPr="00B323C6">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 xml:space="preserve">in verse </w:t>
      </w:r>
      <w:r w:rsidRPr="00B323C6">
        <w:rPr>
          <w:rFonts w:ascii="Times New Roman" w:hAnsi="Times New Roman" w:cs="Times New Roman"/>
          <w:b/>
        </w:rPr>
        <w:t>fourteen</w:t>
      </w:r>
      <w:r w:rsidRPr="00E1362C">
        <w:rPr>
          <w:rFonts w:ascii="Times New Roman" w:hAnsi="Times New Roman" w:cs="Times New Roman"/>
        </w:rPr>
        <w:t xml:space="preserve"> the reference is to </w:t>
      </w:r>
      <w:r w:rsidRPr="00E1362C">
        <w:rPr>
          <w:rFonts w:ascii="Times New Roman" w:hAnsi="Times New Roman" w:cs="Times New Roman"/>
          <w:i/>
          <w:iCs/>
        </w:rPr>
        <w:t xml:space="preserve">angels </w:t>
      </w:r>
      <w:r w:rsidRPr="00E1362C">
        <w:rPr>
          <w:rFonts w:ascii="Times New Roman" w:hAnsi="Times New Roman" w:cs="Times New Roman"/>
        </w:rPr>
        <w:t xml:space="preserve">(shown by textual considerations, along with related passages); and in verse </w:t>
      </w:r>
      <w:r w:rsidRPr="00B323C6">
        <w:rPr>
          <w:rFonts w:ascii="Times New Roman" w:hAnsi="Times New Roman" w:cs="Times New Roman"/>
          <w:b/>
        </w:rPr>
        <w:t>twenty</w:t>
      </w:r>
      <w:r w:rsidRPr="00E1362C">
        <w:rPr>
          <w:rFonts w:ascii="Times New Roman" w:hAnsi="Times New Roman" w:cs="Times New Roman"/>
        </w:rPr>
        <w:t xml:space="preserve"> the reference is to </w:t>
      </w:r>
      <w:r w:rsidRPr="00E1362C">
        <w:rPr>
          <w:rFonts w:ascii="Times New Roman" w:hAnsi="Times New Roman" w:cs="Times New Roman"/>
          <w:i/>
          <w:iCs/>
        </w:rPr>
        <w:t>the faith of Christians</w:t>
      </w:r>
      <w:r w:rsidRPr="00E1362C">
        <w:rPr>
          <w:rFonts w:ascii="Times New Roman" w:hAnsi="Times New Roman" w:cs="Times New Roman"/>
        </w:rPr>
        <w:t xml:space="preserve"> and to </w:t>
      </w:r>
      <w:r w:rsidRPr="00E1362C">
        <w:rPr>
          <w:rFonts w:ascii="Times New Roman" w:hAnsi="Times New Roman" w:cs="Times New Roman"/>
          <w:i/>
          <w:iCs/>
        </w:rPr>
        <w:t>the Holy Spirit</w:t>
      </w:r>
      <w:r w:rsidRPr="00B323C6">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 xml:space="preserve">Enoch’s prophecy in verse </w:t>
      </w:r>
      <w:r w:rsidRPr="00B323C6">
        <w:rPr>
          <w:rFonts w:ascii="Times New Roman" w:hAnsi="Times New Roman" w:cs="Times New Roman"/>
          <w:b/>
        </w:rPr>
        <w:t>fourteen</w:t>
      </w:r>
      <w:r w:rsidRPr="00E1362C">
        <w:rPr>
          <w:rFonts w:ascii="Times New Roman" w:hAnsi="Times New Roman" w:cs="Times New Roman"/>
        </w:rPr>
        <w:t xml:space="preserve"> has to do with the Lord coming with His “</w:t>
      </w:r>
      <w:r w:rsidRPr="00B323C6">
        <w:rPr>
          <w:rFonts w:ascii="Times New Roman" w:hAnsi="Times New Roman" w:cs="Times New Roman"/>
          <w:i/>
        </w:rPr>
        <w:t>saints</w:t>
      </w:r>
      <w:r w:rsidRPr="00E1362C">
        <w:rPr>
          <w:rFonts w:ascii="Times New Roman" w:hAnsi="Times New Roman" w:cs="Times New Roman"/>
        </w:rPr>
        <w:t xml:space="preserve"> [‘holy ones’ (angels)],” to execute judgment upon His “</w:t>
      </w:r>
      <w:r w:rsidRPr="00B323C6">
        <w:rPr>
          <w:rFonts w:ascii="Times New Roman" w:hAnsi="Times New Roman" w:cs="Times New Roman"/>
          <w:i/>
        </w:rPr>
        <w:t>saints</w:t>
      </w:r>
      <w:r w:rsidRPr="00E1362C">
        <w:rPr>
          <w:rFonts w:ascii="Times New Roman" w:hAnsi="Times New Roman" w:cs="Times New Roman"/>
        </w:rPr>
        <w:t xml:space="preserve"> [‘holy ones’ (Christians)],” referred to in verse </w:t>
      </w:r>
      <w:r w:rsidRPr="00B323C6">
        <w:rPr>
          <w:rFonts w:ascii="Times New Roman" w:hAnsi="Times New Roman" w:cs="Times New Roman"/>
          <w:b/>
        </w:rPr>
        <w:t>three</w:t>
      </w:r>
      <w:r w:rsidRPr="00E1362C">
        <w:rPr>
          <w:rFonts w:ascii="Times New Roman" w:hAnsi="Times New Roman" w:cs="Times New Roman"/>
        </w:rPr>
        <w:t>.  These two groups of individuals, both called “</w:t>
      </w:r>
      <w:r w:rsidRPr="00B323C6">
        <w:rPr>
          <w:rFonts w:ascii="Times New Roman" w:hAnsi="Times New Roman" w:cs="Times New Roman"/>
          <w:i/>
        </w:rPr>
        <w:t>saints</w:t>
      </w:r>
      <w:r w:rsidRPr="00E1362C">
        <w:rPr>
          <w:rFonts w:ascii="Times New Roman" w:hAnsi="Times New Roman" w:cs="Times New Roman"/>
        </w:rPr>
        <w:t xml:space="preserve"> [from </w:t>
      </w:r>
      <w:proofErr w:type="spellStart"/>
      <w:r w:rsidRPr="00E1362C">
        <w:rPr>
          <w:rFonts w:ascii="Times New Roman" w:hAnsi="Times New Roman" w:cs="Times New Roman"/>
          <w:i/>
          <w:iCs/>
        </w:rPr>
        <w:t>hagios</w:t>
      </w:r>
      <w:proofErr w:type="spellEnd"/>
      <w:r w:rsidRPr="00E1362C">
        <w:rPr>
          <w:rFonts w:ascii="Times New Roman" w:hAnsi="Times New Roman" w:cs="Times New Roman"/>
        </w:rPr>
        <w:t>],” must be kept separate and distinct.</w:t>
      </w:r>
    </w:p>
    <w:p w:rsidR="00722B27" w:rsidRPr="00E1362C" w:rsidRDefault="00722B27" w:rsidP="00E1362C">
      <w:pPr>
        <w:rPr>
          <w:rFonts w:ascii="Times New Roman" w:hAnsi="Times New Roman" w:cs="Times New Roman"/>
        </w:rPr>
      </w:pPr>
      <w:r w:rsidRPr="00E1362C">
        <w:rPr>
          <w:rFonts w:ascii="Times New Roman" w:hAnsi="Times New Roman" w:cs="Times New Roman"/>
        </w:rPr>
        <w:lastRenderedPageBreak/>
        <w:t xml:space="preserve">Many individuals among those who do not understand that </w:t>
      </w:r>
      <w:r w:rsidRPr="00B323C6">
        <w:rPr>
          <w:rFonts w:ascii="Times New Roman" w:hAnsi="Times New Roman" w:cs="Times New Roman"/>
          <w:b/>
        </w:rPr>
        <w:t>Jude 14</w:t>
      </w:r>
      <w:r w:rsidRPr="00E1362C">
        <w:rPr>
          <w:rFonts w:ascii="Times New Roman" w:hAnsi="Times New Roman" w:cs="Times New Roman"/>
        </w:rPr>
        <w:t xml:space="preserve"> has to do with the return of Christ for Christians (bringing Christians into judgment preceding the Tribulation [in keeping with the place Enoch occupies in </w:t>
      </w:r>
      <w:r w:rsidR="005741E8">
        <w:rPr>
          <w:rFonts w:ascii="Times New Roman" w:hAnsi="Times New Roman" w:cs="Times New Roman"/>
        </w:rPr>
        <w:t>b</w:t>
      </w:r>
      <w:r w:rsidRPr="00E1362C">
        <w:rPr>
          <w:rFonts w:ascii="Times New Roman" w:hAnsi="Times New Roman" w:cs="Times New Roman"/>
        </w:rPr>
        <w:t xml:space="preserve">iblical typology], rather than judgment befalling the earth-dwellers when He returns at the end of the Tribulation) believe that the word </w:t>
      </w:r>
      <w:proofErr w:type="spellStart"/>
      <w:r w:rsidRPr="00E1362C">
        <w:rPr>
          <w:rFonts w:ascii="Times New Roman" w:hAnsi="Times New Roman" w:cs="Times New Roman"/>
          <w:i/>
          <w:iCs/>
        </w:rPr>
        <w:t>hagios</w:t>
      </w:r>
      <w:proofErr w:type="spellEnd"/>
      <w:r w:rsidRPr="00E1362C">
        <w:rPr>
          <w:rFonts w:ascii="Times New Roman" w:hAnsi="Times New Roman" w:cs="Times New Roman"/>
          <w:i/>
          <w:iCs/>
        </w:rPr>
        <w:t xml:space="preserve"> </w:t>
      </w:r>
      <w:r w:rsidRPr="00E1362C">
        <w:rPr>
          <w:rFonts w:ascii="Times New Roman" w:hAnsi="Times New Roman" w:cs="Times New Roman"/>
        </w:rPr>
        <w:t>in this verse is a reference to Christians accompanying the Lord at the time of His revelation.</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However, the thought of Christians returning to the earth with Christ at this time is not at all in accord with Scripture.  Christ will be accompanied </w:t>
      </w:r>
      <w:r w:rsidRPr="00E1362C">
        <w:rPr>
          <w:rFonts w:ascii="Times New Roman" w:hAnsi="Times New Roman" w:cs="Times New Roman"/>
          <w:i/>
          <w:iCs/>
        </w:rPr>
        <w:t>by angels</w:t>
      </w:r>
      <w:r w:rsidRPr="00B323C6">
        <w:rPr>
          <w:rFonts w:ascii="Times New Roman" w:hAnsi="Times New Roman" w:cs="Times New Roman"/>
          <w:iCs/>
        </w:rPr>
        <w:t>,</w:t>
      </w:r>
      <w:r w:rsidRPr="00E1362C">
        <w:rPr>
          <w:rFonts w:ascii="Times New Roman" w:hAnsi="Times New Roman" w:cs="Times New Roman"/>
          <w:i/>
          <w:iCs/>
        </w:rPr>
        <w:t xml:space="preserve"> not Christians</w:t>
      </w:r>
      <w:r w:rsidRPr="00E1362C">
        <w:rPr>
          <w:rFonts w:ascii="Times New Roman" w:hAnsi="Times New Roman" w:cs="Times New Roman"/>
        </w:rPr>
        <w:t xml:space="preserve">, when He returns to deal with Israel and the nations.  He will </w:t>
      </w:r>
      <w:r w:rsidR="00B323C6">
        <w:rPr>
          <w:rFonts w:ascii="Times New Roman" w:hAnsi="Times New Roman" w:cs="Times New Roman"/>
        </w:rPr>
        <w:t>be revealed at this time with “</w:t>
      </w:r>
      <w:r w:rsidR="00B323C6" w:rsidRPr="00B323C6">
        <w:rPr>
          <w:rFonts w:ascii="Times New Roman" w:hAnsi="Times New Roman" w:cs="Times New Roman"/>
          <w:i/>
        </w:rPr>
        <w:t>H</w:t>
      </w:r>
      <w:r w:rsidRPr="00B323C6">
        <w:rPr>
          <w:rFonts w:ascii="Times New Roman" w:hAnsi="Times New Roman" w:cs="Times New Roman"/>
          <w:i/>
        </w:rPr>
        <w:t>is mighty an</w:t>
      </w:r>
      <w:r w:rsidR="005741E8" w:rsidRPr="00B323C6">
        <w:rPr>
          <w:rFonts w:ascii="Times New Roman" w:hAnsi="Times New Roman" w:cs="Times New Roman"/>
          <w:i/>
        </w:rPr>
        <w:t>gels</w:t>
      </w:r>
      <w:r w:rsidR="005741E8">
        <w:rPr>
          <w:rFonts w:ascii="Times New Roman" w:hAnsi="Times New Roman" w:cs="Times New Roman"/>
        </w:rPr>
        <w:t>,” “</w:t>
      </w:r>
      <w:r w:rsidR="005741E8" w:rsidRPr="00B323C6">
        <w:rPr>
          <w:rFonts w:ascii="Times New Roman" w:hAnsi="Times New Roman" w:cs="Times New Roman"/>
          <w:i/>
        </w:rPr>
        <w:t>the armies</w:t>
      </w:r>
      <w:r w:rsidR="005741E8">
        <w:rPr>
          <w:rFonts w:ascii="Times New Roman" w:hAnsi="Times New Roman" w:cs="Times New Roman"/>
        </w:rPr>
        <w:t>” of heaven (</w:t>
      </w:r>
      <w:r w:rsidR="005741E8" w:rsidRPr="00B323C6">
        <w:rPr>
          <w:rFonts w:ascii="Times New Roman" w:hAnsi="Times New Roman" w:cs="Times New Roman"/>
          <w:b/>
        </w:rPr>
        <w:t>2</w:t>
      </w:r>
      <w:r w:rsidRPr="00B323C6">
        <w:rPr>
          <w:rFonts w:ascii="Times New Roman" w:hAnsi="Times New Roman" w:cs="Times New Roman"/>
          <w:b/>
        </w:rPr>
        <w:t xml:space="preserve"> </w:t>
      </w:r>
      <w:r w:rsidR="000D5F88" w:rsidRPr="00B323C6">
        <w:rPr>
          <w:rFonts w:ascii="Times New Roman" w:hAnsi="Times New Roman" w:cs="Times New Roman"/>
          <w:b/>
        </w:rPr>
        <w:t>Thessalonians</w:t>
      </w:r>
      <w:r w:rsidRPr="00B323C6">
        <w:rPr>
          <w:rFonts w:ascii="Times New Roman" w:hAnsi="Times New Roman" w:cs="Times New Roman"/>
          <w:b/>
        </w:rPr>
        <w:t xml:space="preserve"> 1:7</w:t>
      </w:r>
      <w:r w:rsidRPr="00E1362C">
        <w:rPr>
          <w:rFonts w:ascii="Times New Roman" w:hAnsi="Times New Roman" w:cs="Times New Roman"/>
        </w:rPr>
        <w:t xml:space="preserve">; </w:t>
      </w:r>
      <w:r w:rsidR="000D5F88" w:rsidRPr="00B323C6">
        <w:rPr>
          <w:rFonts w:ascii="Times New Roman" w:hAnsi="Times New Roman" w:cs="Times New Roman"/>
          <w:b/>
        </w:rPr>
        <w:t>Revelation</w:t>
      </w:r>
      <w:r w:rsidRPr="00B323C6">
        <w:rPr>
          <w:rFonts w:ascii="Times New Roman" w:hAnsi="Times New Roman" w:cs="Times New Roman"/>
          <w:b/>
        </w:rPr>
        <w:t xml:space="preserve"> 19:14</w:t>
      </w:r>
      <w:r w:rsidRPr="00E1362C">
        <w:rPr>
          <w:rFonts w:ascii="Times New Roman" w:hAnsi="Times New Roman" w:cs="Times New Roman"/>
        </w:rPr>
        <w:t xml:space="preserve">; </w:t>
      </w:r>
      <w:r w:rsidRPr="005741E8">
        <w:rPr>
          <w:rFonts w:ascii="Times New Roman" w:hAnsi="Times New Roman" w:cs="Times New Roman"/>
          <w:iCs/>
        </w:rPr>
        <w:t>cf.</w:t>
      </w:r>
      <w:r w:rsidRPr="00E1362C">
        <w:rPr>
          <w:rFonts w:ascii="Times New Roman" w:hAnsi="Times New Roman" w:cs="Times New Roman"/>
          <w:i/>
          <w:iCs/>
        </w:rPr>
        <w:t xml:space="preserve"> </w:t>
      </w:r>
      <w:r w:rsidRPr="00B323C6">
        <w:rPr>
          <w:rFonts w:ascii="Times New Roman" w:hAnsi="Times New Roman" w:cs="Times New Roman"/>
          <w:b/>
        </w:rPr>
        <w:t>Job 25:3</w:t>
      </w:r>
      <w:r w:rsidRPr="00E1362C">
        <w:rPr>
          <w:rFonts w:ascii="Times New Roman" w:hAnsi="Times New Roman" w:cs="Times New Roman"/>
        </w:rPr>
        <w:t xml:space="preserve">; </w:t>
      </w:r>
      <w:r w:rsidR="000D5F88" w:rsidRPr="00B323C6">
        <w:rPr>
          <w:rFonts w:ascii="Times New Roman" w:hAnsi="Times New Roman" w:cs="Times New Roman"/>
          <w:b/>
        </w:rPr>
        <w:t>Psalm</w:t>
      </w:r>
      <w:r w:rsidR="005741E8" w:rsidRPr="00B323C6">
        <w:rPr>
          <w:rFonts w:ascii="Times New Roman" w:hAnsi="Times New Roman" w:cs="Times New Roman"/>
          <w:b/>
        </w:rPr>
        <w:t xml:space="preserve"> 103:20</w:t>
      </w:r>
      <w:r w:rsidR="005741E8">
        <w:rPr>
          <w:rFonts w:ascii="Times New Roman" w:hAnsi="Times New Roman" w:cs="Times New Roman"/>
        </w:rPr>
        <w:t xml:space="preserve">; </w:t>
      </w:r>
      <w:r w:rsidR="005741E8" w:rsidRPr="00B323C6">
        <w:rPr>
          <w:rFonts w:ascii="Times New Roman" w:hAnsi="Times New Roman" w:cs="Times New Roman"/>
          <w:b/>
        </w:rPr>
        <w:t>Zechariah</w:t>
      </w:r>
      <w:r w:rsidRPr="00B323C6">
        <w:rPr>
          <w:rFonts w:ascii="Times New Roman" w:hAnsi="Times New Roman" w:cs="Times New Roman"/>
          <w:b/>
        </w:rPr>
        <w:t xml:space="preserve"> 14:5</w:t>
      </w:r>
      <w:r w:rsidRPr="00E1362C">
        <w:rPr>
          <w:rFonts w:ascii="Times New Roman" w:hAnsi="Times New Roman" w:cs="Times New Roman"/>
        </w:rPr>
        <w:t xml:space="preserve">; </w:t>
      </w:r>
      <w:r w:rsidR="000D5F88" w:rsidRPr="00B323C6">
        <w:rPr>
          <w:rFonts w:ascii="Times New Roman" w:hAnsi="Times New Roman" w:cs="Times New Roman"/>
          <w:b/>
        </w:rPr>
        <w:t>Revelation</w:t>
      </w:r>
      <w:r w:rsidRPr="00B323C6">
        <w:rPr>
          <w:rFonts w:ascii="Times New Roman" w:hAnsi="Times New Roman" w:cs="Times New Roman"/>
          <w:b/>
        </w:rPr>
        <w:t xml:space="preserve"> 12:7</w:t>
      </w:r>
      <w:r w:rsidRPr="00E1362C">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Christians at the time of Christ’s return, those retaining their birthright, will constitute </w:t>
      </w:r>
      <w:r w:rsidRPr="00E1362C">
        <w:rPr>
          <w:rFonts w:ascii="Times New Roman" w:hAnsi="Times New Roman" w:cs="Times New Roman"/>
          <w:i/>
          <w:iCs/>
        </w:rPr>
        <w:t>the bride of Christ</w:t>
      </w:r>
      <w:r w:rsidRPr="00B323C6">
        <w:rPr>
          <w:rFonts w:ascii="Times New Roman" w:hAnsi="Times New Roman" w:cs="Times New Roman"/>
          <w:iCs/>
        </w:rPr>
        <w:t>.</w:t>
      </w:r>
      <w:r w:rsidRPr="00E1362C">
        <w:rPr>
          <w:rFonts w:ascii="Times New Roman" w:hAnsi="Times New Roman" w:cs="Times New Roman"/>
          <w:i/>
          <w:iCs/>
        </w:rPr>
        <w:t xml:space="preserve">  </w:t>
      </w:r>
      <w:r w:rsidR="00B323C6">
        <w:rPr>
          <w:rFonts w:ascii="Times New Roman" w:hAnsi="Times New Roman" w:cs="Times New Roman"/>
        </w:rPr>
        <w:t>And, as b</w:t>
      </w:r>
      <w:r w:rsidRPr="00E1362C">
        <w:rPr>
          <w:rFonts w:ascii="Times New Roman" w:hAnsi="Times New Roman" w:cs="Times New Roman"/>
        </w:rPr>
        <w:t xml:space="preserve">iblical typology plainly reveals, Christ’s bride (about to become His wife at this point in time) </w:t>
      </w:r>
      <w:r w:rsidRPr="00E1362C">
        <w:rPr>
          <w:rFonts w:ascii="Times New Roman" w:hAnsi="Times New Roman" w:cs="Times New Roman"/>
          <w:i/>
          <w:iCs/>
        </w:rPr>
        <w:t xml:space="preserve">will not </w:t>
      </w:r>
      <w:r w:rsidRPr="00E1362C">
        <w:rPr>
          <w:rFonts w:ascii="Times New Roman" w:hAnsi="Times New Roman" w:cs="Times New Roman"/>
        </w:rPr>
        <w:t>accompany Him to the earth when He returns to deal with Israel and the Gentile nations.</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Moses’ wife, Zipporah, did not accompany him when he returned to Egypt to deal with his brethren, followed by the destruction of Gentile power in the Red Sea.  She remained behind and was reunited with Moses, appearing with him </w:t>
      </w:r>
      <w:r w:rsidRPr="00E1362C">
        <w:rPr>
          <w:rFonts w:ascii="Times New Roman" w:hAnsi="Times New Roman" w:cs="Times New Roman"/>
          <w:i/>
          <w:iCs/>
        </w:rPr>
        <w:t>only after these events</w:t>
      </w:r>
      <w:r w:rsidRPr="00E1362C">
        <w:rPr>
          <w:rFonts w:ascii="Times New Roman" w:hAnsi="Times New Roman" w:cs="Times New Roman"/>
        </w:rPr>
        <w:t xml:space="preserve"> (</w:t>
      </w:r>
      <w:r w:rsidR="000D5F88" w:rsidRPr="00B323C6">
        <w:rPr>
          <w:rFonts w:ascii="Times New Roman" w:hAnsi="Times New Roman" w:cs="Times New Roman"/>
          <w:b/>
        </w:rPr>
        <w:t>Exodus</w:t>
      </w:r>
      <w:r w:rsidRPr="00B323C6">
        <w:rPr>
          <w:rFonts w:ascii="Times New Roman" w:hAnsi="Times New Roman" w:cs="Times New Roman"/>
          <w:b/>
        </w:rPr>
        <w:t xml:space="preserve"> 4:19-26</w:t>
      </w:r>
      <w:r w:rsidRPr="00E1362C">
        <w:rPr>
          <w:rFonts w:ascii="Times New Roman" w:hAnsi="Times New Roman" w:cs="Times New Roman"/>
        </w:rPr>
        <w:t xml:space="preserve">; </w:t>
      </w:r>
      <w:r w:rsidRPr="00B323C6">
        <w:rPr>
          <w:rFonts w:ascii="Times New Roman" w:hAnsi="Times New Roman" w:cs="Times New Roman"/>
          <w:b/>
        </w:rPr>
        <w:t>18:1ff</w:t>
      </w:r>
      <w:r w:rsidRPr="00E1362C">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Joseph’s wife, Asenath, in the same fashion as Zipporah in relation to Moses, was not with Joseph when he dealt with his brethren.  She was in another part of the palace at this time (</w:t>
      </w:r>
      <w:r w:rsidR="000D5F88" w:rsidRPr="00B323C6">
        <w:rPr>
          <w:rFonts w:ascii="Times New Roman" w:hAnsi="Times New Roman" w:cs="Times New Roman"/>
          <w:b/>
        </w:rPr>
        <w:t>Genesis</w:t>
      </w:r>
      <w:r w:rsidRPr="00B323C6">
        <w:rPr>
          <w:rFonts w:ascii="Times New Roman" w:hAnsi="Times New Roman" w:cs="Times New Roman"/>
          <w:b/>
        </w:rPr>
        <w:t xml:space="preserve"> 45:1ff</w:t>
      </w:r>
      <w:r w:rsidRPr="00E1362C">
        <w:rPr>
          <w:rFonts w:ascii="Times New Roman" w:hAnsi="Times New Roman" w:cs="Times New Roman"/>
        </w:rPr>
        <w:t>).</w:t>
      </w:r>
    </w:p>
    <w:p w:rsidR="00722B27" w:rsidRPr="00E1362C" w:rsidRDefault="00722B27" w:rsidP="00E1362C">
      <w:pPr>
        <w:rPr>
          <w:rFonts w:ascii="Times New Roman" w:hAnsi="Times New Roman" w:cs="Times New Roman"/>
          <w:i/>
          <w:iCs/>
        </w:rPr>
      </w:pPr>
      <w:r w:rsidRPr="00E1362C">
        <w:rPr>
          <w:rFonts w:ascii="Times New Roman" w:hAnsi="Times New Roman" w:cs="Times New Roman"/>
        </w:rPr>
        <w:t xml:space="preserve">Thus will it be when Christ returns to the earth at the end of the Tribulation.  His bride, comprised of those Christians called out of the called, will apparently remain behind in the New Jerusalem and be reunited with Him as His wife, appearing with Christ in the antitype of Zipporah in </w:t>
      </w:r>
      <w:r w:rsidR="000D5F88" w:rsidRPr="00DF3A39">
        <w:rPr>
          <w:rFonts w:ascii="Times New Roman" w:hAnsi="Times New Roman" w:cs="Times New Roman"/>
          <w:b/>
        </w:rPr>
        <w:t>Exodus</w:t>
      </w:r>
      <w:r w:rsidRPr="00DF3A39">
        <w:rPr>
          <w:rFonts w:ascii="Times New Roman" w:hAnsi="Times New Roman" w:cs="Times New Roman"/>
          <w:b/>
        </w:rPr>
        <w:t xml:space="preserve"> 18:1ff</w:t>
      </w:r>
      <w:r w:rsidRPr="00E1362C">
        <w:rPr>
          <w:rFonts w:ascii="Times New Roman" w:hAnsi="Times New Roman" w:cs="Times New Roman"/>
        </w:rPr>
        <w:t>,</w:t>
      </w:r>
      <w:r w:rsidRPr="00E1362C">
        <w:rPr>
          <w:rFonts w:ascii="Times New Roman" w:hAnsi="Times New Roman" w:cs="Times New Roman"/>
          <w:i/>
          <w:iCs/>
        </w:rPr>
        <w:t xml:space="preserve"> only after He deals with Israel and the nations</w:t>
      </w:r>
      <w:r w:rsidRPr="00DF3A39">
        <w:rPr>
          <w:rFonts w:ascii="Times New Roman" w:hAnsi="Times New Roman" w:cs="Times New Roman"/>
          <w:iCs/>
        </w:rPr>
        <w:t>.</w:t>
      </w:r>
    </w:p>
    <w:p w:rsidR="00722B27" w:rsidRPr="00E1362C" w:rsidRDefault="00722B27" w:rsidP="00E1362C">
      <w:pPr>
        <w:ind w:left="720"/>
        <w:rPr>
          <w:rFonts w:ascii="Times New Roman" w:hAnsi="Times New Roman" w:cs="Times New Roman"/>
          <w:sz w:val="22"/>
          <w:szCs w:val="22"/>
        </w:rPr>
      </w:pPr>
      <w:r w:rsidRPr="00E1362C">
        <w:rPr>
          <w:rFonts w:ascii="Times New Roman" w:hAnsi="Times New Roman" w:cs="Times New Roman"/>
          <w:sz w:val="22"/>
          <w:szCs w:val="22"/>
        </w:rPr>
        <w:t xml:space="preserve">(For an explanation of the preceding, how Christ’s bride will become His wife and when this will occur, refer to the author’s book, </w:t>
      </w:r>
      <w:r w:rsidR="005741E8">
        <w:rPr>
          <w:rFonts w:ascii="Times New Roman" w:hAnsi="Times New Roman" w:cs="Times New Roman"/>
          <w:sz w:val="22"/>
          <w:szCs w:val="22"/>
          <w:u w:val="single"/>
        </w:rPr>
        <w:t>The Time of the End</w:t>
      </w:r>
      <w:r w:rsidR="005741E8">
        <w:rPr>
          <w:rFonts w:ascii="Times New Roman" w:hAnsi="Times New Roman" w:cs="Times New Roman"/>
          <w:sz w:val="22"/>
          <w:szCs w:val="22"/>
        </w:rPr>
        <w:t>, Chapters 8</w:t>
      </w:r>
      <w:r w:rsidRPr="00E1362C">
        <w:rPr>
          <w:rFonts w:ascii="Times New Roman" w:hAnsi="Times New Roman" w:cs="Times New Roman"/>
          <w:sz w:val="22"/>
          <w:szCs w:val="22"/>
        </w:rPr>
        <w:t xml:space="preserve">, </w:t>
      </w:r>
      <w:r w:rsidR="005741E8">
        <w:rPr>
          <w:rFonts w:ascii="Times New Roman" w:hAnsi="Times New Roman" w:cs="Times New Roman"/>
          <w:sz w:val="22"/>
          <w:szCs w:val="22"/>
        </w:rPr>
        <w:t>9</w:t>
      </w:r>
      <w:r w:rsidRPr="00E1362C">
        <w:rPr>
          <w:rFonts w:ascii="Times New Roman" w:hAnsi="Times New Roman" w:cs="Times New Roman"/>
          <w:sz w:val="22"/>
          <w:szCs w:val="22"/>
        </w:rPr>
        <w:t>.)</w:t>
      </w:r>
    </w:p>
    <w:p w:rsidR="00722B27" w:rsidRPr="00E1362C" w:rsidRDefault="00722B27" w:rsidP="00E1362C">
      <w:pPr>
        <w:rPr>
          <w:rFonts w:ascii="Times New Roman" w:hAnsi="Times New Roman" w:cs="Times New Roman"/>
        </w:rPr>
      </w:pPr>
      <w:r w:rsidRPr="00F85D85">
        <w:rPr>
          <w:rFonts w:ascii="Times New Roman" w:hAnsi="Times New Roman" w:cs="Times New Roman"/>
          <w:b/>
        </w:rPr>
        <w:t>Deuteronomy 33:2</w:t>
      </w:r>
      <w:r w:rsidRPr="00E1362C">
        <w:rPr>
          <w:rFonts w:ascii="Times New Roman" w:hAnsi="Times New Roman" w:cs="Times New Roman"/>
        </w:rPr>
        <w:t xml:space="preserve"> provides a similar reference to the subject under discussion in </w:t>
      </w:r>
      <w:r w:rsidRPr="00F85D85">
        <w:rPr>
          <w:rFonts w:ascii="Times New Roman" w:hAnsi="Times New Roman" w:cs="Times New Roman"/>
          <w:b/>
        </w:rPr>
        <w:t>Jude 14</w:t>
      </w:r>
      <w:r w:rsidRPr="00E1362C">
        <w:rPr>
          <w:rFonts w:ascii="Times New Roman" w:hAnsi="Times New Roman" w:cs="Times New Roman"/>
        </w:rPr>
        <w:t>.  In this passage, “</w:t>
      </w:r>
      <w:r w:rsidRPr="00F85D85">
        <w:rPr>
          <w:rFonts w:ascii="Times New Roman" w:hAnsi="Times New Roman" w:cs="Times New Roman"/>
          <w:i/>
        </w:rPr>
        <w:t>ten thousands of saints</w:t>
      </w:r>
      <w:r w:rsidRPr="00E1362C">
        <w:rPr>
          <w:rFonts w:ascii="Times New Roman" w:hAnsi="Times New Roman" w:cs="Times New Roman"/>
        </w:rPr>
        <w:t xml:space="preserve"> [</w:t>
      </w:r>
      <w:r w:rsidRPr="00F85D85">
        <w:rPr>
          <w:rFonts w:ascii="Times New Roman" w:hAnsi="Times New Roman" w:cs="Times New Roman"/>
          <w:iCs/>
        </w:rPr>
        <w:t>lit.,</w:t>
      </w:r>
      <w:r w:rsidRPr="00E1362C">
        <w:rPr>
          <w:rFonts w:ascii="Times New Roman" w:hAnsi="Times New Roman" w:cs="Times New Roman"/>
          <w:i/>
          <w:iCs/>
        </w:rPr>
        <w:t xml:space="preserve"> </w:t>
      </w:r>
      <w:r w:rsidRPr="00E1362C">
        <w:rPr>
          <w:rFonts w:ascii="Times New Roman" w:hAnsi="Times New Roman" w:cs="Times New Roman"/>
        </w:rPr>
        <w:t xml:space="preserve">‘myriads of holy ones’],” are said to have accompanied the Lord at the time He gave the Law through Moses at Mt. Sinai.  These </w:t>
      </w:r>
      <w:r w:rsidRPr="00E1362C">
        <w:rPr>
          <w:rFonts w:ascii="Times New Roman" w:hAnsi="Times New Roman" w:cs="Times New Roman"/>
          <w:i/>
          <w:iCs/>
        </w:rPr>
        <w:t xml:space="preserve">saints </w:t>
      </w:r>
      <w:r w:rsidRPr="00E1362C">
        <w:rPr>
          <w:rFonts w:ascii="Times New Roman" w:hAnsi="Times New Roman" w:cs="Times New Roman"/>
        </w:rPr>
        <w:t xml:space="preserve">were instrumental in giving the law and are identified in </w:t>
      </w:r>
      <w:r w:rsidR="000D5F88" w:rsidRPr="00F85D85">
        <w:rPr>
          <w:rFonts w:ascii="Times New Roman" w:hAnsi="Times New Roman" w:cs="Times New Roman"/>
          <w:b/>
        </w:rPr>
        <w:t>Psalm</w:t>
      </w:r>
      <w:r w:rsidRPr="00F85D85">
        <w:rPr>
          <w:rFonts w:ascii="Times New Roman" w:hAnsi="Times New Roman" w:cs="Times New Roman"/>
          <w:b/>
        </w:rPr>
        <w:t xml:space="preserve"> 68:17</w:t>
      </w:r>
      <w:r w:rsidRPr="00E1362C">
        <w:rPr>
          <w:rFonts w:ascii="Times New Roman" w:hAnsi="Times New Roman" w:cs="Times New Roman"/>
        </w:rPr>
        <w:t xml:space="preserve"> as “</w:t>
      </w:r>
      <w:r w:rsidRPr="00F85D85">
        <w:rPr>
          <w:rFonts w:ascii="Times New Roman" w:hAnsi="Times New Roman" w:cs="Times New Roman"/>
          <w:i/>
        </w:rPr>
        <w:t>angels</w:t>
      </w:r>
      <w:r w:rsidRPr="00E1362C">
        <w:rPr>
          <w:rFonts w:ascii="Times New Roman" w:hAnsi="Times New Roman" w:cs="Times New Roman"/>
        </w:rPr>
        <w:t>” (</w:t>
      </w:r>
      <w:r w:rsidRPr="005741E8">
        <w:rPr>
          <w:rFonts w:ascii="Times New Roman" w:hAnsi="Times New Roman" w:cs="Times New Roman"/>
          <w:iCs/>
        </w:rPr>
        <w:t>cf.</w:t>
      </w:r>
      <w:r w:rsidRPr="00E1362C">
        <w:rPr>
          <w:rFonts w:ascii="Times New Roman" w:hAnsi="Times New Roman" w:cs="Times New Roman"/>
          <w:i/>
          <w:iCs/>
        </w:rPr>
        <w:t xml:space="preserve"> </w:t>
      </w:r>
      <w:r w:rsidRPr="00F85D85">
        <w:rPr>
          <w:rFonts w:ascii="Times New Roman" w:hAnsi="Times New Roman" w:cs="Times New Roman"/>
          <w:b/>
        </w:rPr>
        <w:t>Acts 7:53</w:t>
      </w:r>
      <w:r w:rsidRPr="00E1362C">
        <w:rPr>
          <w:rFonts w:ascii="Times New Roman" w:hAnsi="Times New Roman" w:cs="Times New Roman"/>
        </w:rPr>
        <w:t xml:space="preserve">; </w:t>
      </w:r>
      <w:r w:rsidR="000D5F88" w:rsidRPr="00F85D85">
        <w:rPr>
          <w:rFonts w:ascii="Times New Roman" w:hAnsi="Times New Roman" w:cs="Times New Roman"/>
          <w:b/>
        </w:rPr>
        <w:t>Galatians</w:t>
      </w:r>
      <w:r w:rsidRPr="00F85D85">
        <w:rPr>
          <w:rFonts w:ascii="Times New Roman" w:hAnsi="Times New Roman" w:cs="Times New Roman"/>
          <w:b/>
        </w:rPr>
        <w:t xml:space="preserve"> 3:19</w:t>
      </w:r>
      <w:r w:rsidRPr="00E1362C">
        <w:rPr>
          <w:rFonts w:ascii="Times New Roman" w:hAnsi="Times New Roman" w:cs="Times New Roman"/>
        </w:rPr>
        <w:t xml:space="preserve">; </w:t>
      </w:r>
      <w:r w:rsidR="000D5F88" w:rsidRPr="00F85D85">
        <w:rPr>
          <w:rFonts w:ascii="Times New Roman" w:hAnsi="Times New Roman" w:cs="Times New Roman"/>
          <w:b/>
        </w:rPr>
        <w:t>Hebrews</w:t>
      </w:r>
      <w:r w:rsidRPr="00F85D85">
        <w:rPr>
          <w:rFonts w:ascii="Times New Roman" w:hAnsi="Times New Roman" w:cs="Times New Roman"/>
          <w:b/>
        </w:rPr>
        <w:t xml:space="preserve"> 2:2</w:t>
      </w:r>
      <w:r w:rsidRPr="00E1362C">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i/>
          <w:iCs/>
        </w:rPr>
        <w:t xml:space="preserve">Angels </w:t>
      </w:r>
      <w:r w:rsidRPr="00E1362C">
        <w:rPr>
          <w:rFonts w:ascii="Times New Roman" w:hAnsi="Times New Roman" w:cs="Times New Roman"/>
        </w:rPr>
        <w:t>(“saints,” “holy ones”) will accompany the Lord when He returns for His Church before the Tribulation and again when He returns to deal with Israel and the nations following the Tribulation (</w:t>
      </w:r>
      <w:r w:rsidRPr="00F85D85">
        <w:rPr>
          <w:rFonts w:ascii="Times New Roman" w:hAnsi="Times New Roman" w:cs="Times New Roman"/>
          <w:iCs/>
        </w:rPr>
        <w:t>cf.</w:t>
      </w:r>
      <w:r w:rsidRPr="00E1362C">
        <w:rPr>
          <w:rFonts w:ascii="Times New Roman" w:hAnsi="Times New Roman" w:cs="Times New Roman"/>
          <w:i/>
          <w:iCs/>
        </w:rPr>
        <w:t xml:space="preserve"> </w:t>
      </w:r>
      <w:r w:rsidR="000D5F88" w:rsidRPr="00F85D85">
        <w:rPr>
          <w:rFonts w:ascii="Times New Roman" w:hAnsi="Times New Roman" w:cs="Times New Roman"/>
          <w:b/>
        </w:rPr>
        <w:t>Matthew</w:t>
      </w:r>
      <w:r w:rsidRPr="00F85D85">
        <w:rPr>
          <w:rFonts w:ascii="Times New Roman" w:hAnsi="Times New Roman" w:cs="Times New Roman"/>
          <w:b/>
        </w:rPr>
        <w:t xml:space="preserve"> 16:24-27</w:t>
      </w:r>
      <w:r w:rsidRPr="00E1362C">
        <w:rPr>
          <w:rFonts w:ascii="Times New Roman" w:hAnsi="Times New Roman" w:cs="Times New Roman"/>
        </w:rPr>
        <w:t>).  Enoch prophesied concerning the former, and his prophecy must not be confused with events surrounding the latter.</w:t>
      </w:r>
    </w:p>
    <w:p w:rsidR="00722B27" w:rsidRPr="00E1362C" w:rsidRDefault="00722B27" w:rsidP="00E1362C">
      <w:pPr>
        <w:ind w:left="720"/>
        <w:rPr>
          <w:rFonts w:ascii="Times New Roman" w:hAnsi="Times New Roman" w:cs="Times New Roman"/>
          <w:i/>
          <w:iCs/>
          <w:sz w:val="22"/>
          <w:szCs w:val="22"/>
        </w:rPr>
      </w:pPr>
      <w:r w:rsidRPr="00E1362C">
        <w:rPr>
          <w:rFonts w:ascii="Times New Roman" w:hAnsi="Times New Roman" w:cs="Times New Roman"/>
          <w:sz w:val="22"/>
          <w:szCs w:val="22"/>
        </w:rPr>
        <w:t>(The Hebrew w</w:t>
      </w:r>
      <w:r w:rsidR="005741E8">
        <w:rPr>
          <w:rFonts w:ascii="Times New Roman" w:hAnsi="Times New Roman" w:cs="Times New Roman"/>
          <w:sz w:val="22"/>
          <w:szCs w:val="22"/>
        </w:rPr>
        <w:t>ord translated “</w:t>
      </w:r>
      <w:r w:rsidR="005741E8" w:rsidRPr="00F85D85">
        <w:rPr>
          <w:rFonts w:ascii="Times New Roman" w:hAnsi="Times New Roman" w:cs="Times New Roman"/>
          <w:i/>
          <w:sz w:val="22"/>
          <w:szCs w:val="22"/>
        </w:rPr>
        <w:t>saints</w:t>
      </w:r>
      <w:r w:rsidR="005741E8">
        <w:rPr>
          <w:rFonts w:ascii="Times New Roman" w:hAnsi="Times New Roman" w:cs="Times New Roman"/>
          <w:sz w:val="22"/>
          <w:szCs w:val="22"/>
        </w:rPr>
        <w:t xml:space="preserve">” in </w:t>
      </w:r>
      <w:r w:rsidR="005741E8" w:rsidRPr="00F85D85">
        <w:rPr>
          <w:rFonts w:ascii="Times New Roman" w:hAnsi="Times New Roman" w:cs="Times New Roman"/>
          <w:b/>
          <w:sz w:val="22"/>
          <w:szCs w:val="22"/>
        </w:rPr>
        <w:t>Deuteronomy</w:t>
      </w:r>
      <w:r w:rsidRPr="00F85D85">
        <w:rPr>
          <w:rFonts w:ascii="Times New Roman" w:hAnsi="Times New Roman" w:cs="Times New Roman"/>
          <w:b/>
          <w:sz w:val="22"/>
          <w:szCs w:val="22"/>
        </w:rPr>
        <w:t xml:space="preserve"> 33:2</w:t>
      </w:r>
      <w:r w:rsidRPr="00E1362C">
        <w:rPr>
          <w:rFonts w:ascii="Times New Roman" w:hAnsi="Times New Roman" w:cs="Times New Roman"/>
          <w:sz w:val="22"/>
          <w:szCs w:val="22"/>
        </w:rPr>
        <w:t xml:space="preserve"> </w:t>
      </w:r>
      <w:proofErr w:type="gramStart"/>
      <w:r w:rsidRPr="00E1362C">
        <w:rPr>
          <w:rFonts w:ascii="Times New Roman" w:hAnsi="Times New Roman" w:cs="Times New Roman"/>
          <w:sz w:val="22"/>
          <w:szCs w:val="22"/>
        </w:rPr>
        <w:t>is</w:t>
      </w:r>
      <w:proofErr w:type="gramEnd"/>
      <w:r w:rsidRPr="00E1362C">
        <w:rPr>
          <w:rFonts w:ascii="Times New Roman" w:hAnsi="Times New Roman" w:cs="Times New Roman"/>
          <w:sz w:val="22"/>
          <w:szCs w:val="22"/>
        </w:rPr>
        <w:t xml:space="preserve"> </w:t>
      </w:r>
      <w:proofErr w:type="spellStart"/>
      <w:r w:rsidRPr="00E1362C">
        <w:rPr>
          <w:rFonts w:ascii="Times New Roman" w:hAnsi="Times New Roman" w:cs="Times New Roman"/>
          <w:i/>
          <w:iCs/>
          <w:sz w:val="22"/>
          <w:szCs w:val="22"/>
        </w:rPr>
        <w:t>kodesh</w:t>
      </w:r>
      <w:proofErr w:type="spellEnd"/>
      <w:r w:rsidRPr="00F85D85">
        <w:rPr>
          <w:rFonts w:ascii="Times New Roman" w:hAnsi="Times New Roman" w:cs="Times New Roman"/>
          <w:iCs/>
          <w:sz w:val="22"/>
          <w:szCs w:val="22"/>
        </w:rPr>
        <w:t>,</w:t>
      </w:r>
      <w:r w:rsidRPr="00E1362C">
        <w:rPr>
          <w:rFonts w:ascii="Times New Roman" w:hAnsi="Times New Roman" w:cs="Times New Roman"/>
          <w:i/>
          <w:iCs/>
          <w:sz w:val="22"/>
          <w:szCs w:val="22"/>
        </w:rPr>
        <w:t xml:space="preserve"> </w:t>
      </w:r>
      <w:r w:rsidRPr="00E1362C">
        <w:rPr>
          <w:rFonts w:ascii="Times New Roman" w:hAnsi="Times New Roman" w:cs="Times New Roman"/>
          <w:sz w:val="22"/>
          <w:szCs w:val="22"/>
        </w:rPr>
        <w:t xml:space="preserve">a Hebrew equivalent of the Greek word </w:t>
      </w:r>
      <w:proofErr w:type="spellStart"/>
      <w:r w:rsidRPr="00E1362C">
        <w:rPr>
          <w:rFonts w:ascii="Times New Roman" w:hAnsi="Times New Roman" w:cs="Times New Roman"/>
          <w:i/>
          <w:iCs/>
          <w:sz w:val="22"/>
          <w:szCs w:val="22"/>
        </w:rPr>
        <w:t>hagios</w:t>
      </w:r>
      <w:proofErr w:type="spellEnd"/>
      <w:r w:rsidRPr="00E1362C">
        <w:rPr>
          <w:rFonts w:ascii="Times New Roman" w:hAnsi="Times New Roman" w:cs="Times New Roman"/>
          <w:i/>
          <w:iCs/>
          <w:sz w:val="22"/>
          <w:szCs w:val="22"/>
        </w:rPr>
        <w:t xml:space="preserve"> </w:t>
      </w:r>
      <w:r w:rsidRPr="00E1362C">
        <w:rPr>
          <w:rFonts w:ascii="Times New Roman" w:hAnsi="Times New Roman" w:cs="Times New Roman"/>
          <w:sz w:val="22"/>
          <w:szCs w:val="22"/>
        </w:rPr>
        <w:t xml:space="preserve">used in </w:t>
      </w:r>
      <w:r w:rsidRPr="00F85D85">
        <w:rPr>
          <w:rFonts w:ascii="Times New Roman" w:hAnsi="Times New Roman" w:cs="Times New Roman"/>
          <w:b/>
          <w:sz w:val="22"/>
          <w:szCs w:val="22"/>
        </w:rPr>
        <w:t>Jude 14</w:t>
      </w:r>
      <w:r w:rsidRPr="00E1362C">
        <w:rPr>
          <w:rFonts w:ascii="Times New Roman" w:hAnsi="Times New Roman" w:cs="Times New Roman"/>
          <w:sz w:val="22"/>
          <w:szCs w:val="22"/>
        </w:rPr>
        <w:t xml:space="preserve">.  See also </w:t>
      </w:r>
      <w:r w:rsidR="000D5F88" w:rsidRPr="00F85D85">
        <w:rPr>
          <w:rFonts w:ascii="Times New Roman" w:hAnsi="Times New Roman" w:cs="Times New Roman"/>
          <w:b/>
          <w:sz w:val="22"/>
          <w:szCs w:val="22"/>
        </w:rPr>
        <w:t>Psalm</w:t>
      </w:r>
      <w:r w:rsidRPr="00F85D85">
        <w:rPr>
          <w:rFonts w:ascii="Times New Roman" w:hAnsi="Times New Roman" w:cs="Times New Roman"/>
          <w:b/>
          <w:sz w:val="22"/>
          <w:szCs w:val="22"/>
        </w:rPr>
        <w:t xml:space="preserve"> 89:5-7</w:t>
      </w:r>
      <w:r w:rsidRPr="00E1362C">
        <w:rPr>
          <w:rFonts w:ascii="Times New Roman" w:hAnsi="Times New Roman" w:cs="Times New Roman"/>
          <w:sz w:val="22"/>
          <w:szCs w:val="22"/>
        </w:rPr>
        <w:t xml:space="preserve">; </w:t>
      </w:r>
      <w:r w:rsidRPr="00F85D85">
        <w:rPr>
          <w:rFonts w:ascii="Times New Roman" w:hAnsi="Times New Roman" w:cs="Times New Roman"/>
          <w:b/>
          <w:sz w:val="22"/>
          <w:szCs w:val="22"/>
        </w:rPr>
        <w:t>Dan</w:t>
      </w:r>
      <w:r w:rsidR="005741E8" w:rsidRPr="00F85D85">
        <w:rPr>
          <w:rFonts w:ascii="Times New Roman" w:hAnsi="Times New Roman" w:cs="Times New Roman"/>
          <w:b/>
          <w:sz w:val="22"/>
          <w:szCs w:val="22"/>
        </w:rPr>
        <w:t>iel</w:t>
      </w:r>
      <w:r w:rsidRPr="00F85D85">
        <w:rPr>
          <w:rFonts w:ascii="Times New Roman" w:hAnsi="Times New Roman" w:cs="Times New Roman"/>
          <w:b/>
          <w:sz w:val="22"/>
          <w:szCs w:val="22"/>
        </w:rPr>
        <w:t xml:space="preserve"> 8:13</w:t>
      </w:r>
      <w:r w:rsidRPr="00E1362C">
        <w:rPr>
          <w:rFonts w:ascii="Times New Roman" w:hAnsi="Times New Roman" w:cs="Times New Roman"/>
          <w:sz w:val="22"/>
          <w:szCs w:val="22"/>
        </w:rPr>
        <w:t xml:space="preserve">; </w:t>
      </w:r>
      <w:r w:rsidRPr="00F85D85">
        <w:rPr>
          <w:rFonts w:ascii="Times New Roman" w:hAnsi="Times New Roman" w:cs="Times New Roman"/>
          <w:b/>
          <w:sz w:val="22"/>
          <w:szCs w:val="22"/>
        </w:rPr>
        <w:t>Zech</w:t>
      </w:r>
      <w:r w:rsidR="005741E8" w:rsidRPr="00F85D85">
        <w:rPr>
          <w:rFonts w:ascii="Times New Roman" w:hAnsi="Times New Roman" w:cs="Times New Roman"/>
          <w:b/>
          <w:sz w:val="22"/>
          <w:szCs w:val="22"/>
        </w:rPr>
        <w:t>ariah 14:5</w:t>
      </w:r>
      <w:r w:rsidR="005741E8">
        <w:rPr>
          <w:rFonts w:ascii="Times New Roman" w:hAnsi="Times New Roman" w:cs="Times New Roman"/>
          <w:sz w:val="22"/>
          <w:szCs w:val="22"/>
        </w:rPr>
        <w:t xml:space="preserve">; </w:t>
      </w:r>
      <w:r w:rsidR="005741E8" w:rsidRPr="00F85D85">
        <w:rPr>
          <w:rFonts w:ascii="Times New Roman" w:hAnsi="Times New Roman" w:cs="Times New Roman"/>
          <w:b/>
          <w:sz w:val="22"/>
          <w:szCs w:val="22"/>
        </w:rPr>
        <w:t>1</w:t>
      </w:r>
      <w:r w:rsidRPr="00F85D85">
        <w:rPr>
          <w:rFonts w:ascii="Times New Roman" w:hAnsi="Times New Roman" w:cs="Times New Roman"/>
          <w:b/>
          <w:sz w:val="22"/>
          <w:szCs w:val="22"/>
        </w:rPr>
        <w:t xml:space="preserve"> </w:t>
      </w:r>
      <w:r w:rsidR="000D5F88" w:rsidRPr="00F85D85">
        <w:rPr>
          <w:rFonts w:ascii="Times New Roman" w:hAnsi="Times New Roman" w:cs="Times New Roman"/>
          <w:b/>
          <w:sz w:val="22"/>
          <w:szCs w:val="22"/>
        </w:rPr>
        <w:t>Thessalonians</w:t>
      </w:r>
      <w:r w:rsidRPr="00F85D85">
        <w:rPr>
          <w:rFonts w:ascii="Times New Roman" w:hAnsi="Times New Roman" w:cs="Times New Roman"/>
          <w:b/>
          <w:sz w:val="22"/>
          <w:szCs w:val="22"/>
        </w:rPr>
        <w:t xml:space="preserve"> 3:13</w:t>
      </w:r>
      <w:r w:rsidRPr="00E1362C">
        <w:rPr>
          <w:rFonts w:ascii="Times New Roman" w:hAnsi="Times New Roman" w:cs="Times New Roman"/>
          <w:sz w:val="22"/>
          <w:szCs w:val="22"/>
        </w:rPr>
        <w:t xml:space="preserve"> where angels, called “</w:t>
      </w:r>
      <w:r w:rsidRPr="00F85D85">
        <w:rPr>
          <w:rFonts w:ascii="Times New Roman" w:hAnsi="Times New Roman" w:cs="Times New Roman"/>
          <w:i/>
          <w:sz w:val="22"/>
          <w:szCs w:val="22"/>
        </w:rPr>
        <w:t>saints</w:t>
      </w:r>
      <w:r w:rsidRPr="00E1362C">
        <w:rPr>
          <w:rFonts w:ascii="Times New Roman" w:hAnsi="Times New Roman" w:cs="Times New Roman"/>
          <w:sz w:val="22"/>
          <w:szCs w:val="22"/>
        </w:rPr>
        <w:t xml:space="preserve">,” are referred to by the Hebrew word </w:t>
      </w:r>
      <w:proofErr w:type="spellStart"/>
      <w:r w:rsidRPr="00E1362C">
        <w:rPr>
          <w:rFonts w:ascii="Times New Roman" w:hAnsi="Times New Roman" w:cs="Times New Roman"/>
          <w:i/>
          <w:iCs/>
          <w:sz w:val="22"/>
          <w:szCs w:val="22"/>
        </w:rPr>
        <w:t>kadosh</w:t>
      </w:r>
      <w:proofErr w:type="spellEnd"/>
      <w:r w:rsidRPr="00E1362C">
        <w:rPr>
          <w:rFonts w:ascii="Times New Roman" w:hAnsi="Times New Roman" w:cs="Times New Roman"/>
          <w:i/>
          <w:iCs/>
          <w:sz w:val="22"/>
          <w:szCs w:val="22"/>
        </w:rPr>
        <w:t xml:space="preserve"> </w:t>
      </w:r>
      <w:r w:rsidRPr="00E1362C">
        <w:rPr>
          <w:rFonts w:ascii="Times New Roman" w:hAnsi="Times New Roman" w:cs="Times New Roman"/>
          <w:sz w:val="22"/>
          <w:szCs w:val="22"/>
        </w:rPr>
        <w:t xml:space="preserve">[a cognate of </w:t>
      </w:r>
      <w:proofErr w:type="spellStart"/>
      <w:r w:rsidRPr="00E1362C">
        <w:rPr>
          <w:rFonts w:ascii="Times New Roman" w:hAnsi="Times New Roman" w:cs="Times New Roman"/>
          <w:i/>
          <w:iCs/>
          <w:sz w:val="22"/>
          <w:szCs w:val="22"/>
        </w:rPr>
        <w:t>kodesh</w:t>
      </w:r>
      <w:proofErr w:type="spellEnd"/>
      <w:r w:rsidRPr="00E1362C">
        <w:rPr>
          <w:rFonts w:ascii="Times New Roman" w:hAnsi="Times New Roman" w:cs="Times New Roman"/>
          <w:sz w:val="22"/>
          <w:szCs w:val="22"/>
        </w:rPr>
        <w:t xml:space="preserve">] and by the Greek word </w:t>
      </w:r>
      <w:proofErr w:type="spellStart"/>
      <w:r w:rsidRPr="00E1362C">
        <w:rPr>
          <w:rFonts w:ascii="Times New Roman" w:hAnsi="Times New Roman" w:cs="Times New Roman"/>
          <w:i/>
          <w:iCs/>
          <w:sz w:val="22"/>
          <w:szCs w:val="22"/>
        </w:rPr>
        <w:t>hagios</w:t>
      </w:r>
      <w:proofErr w:type="spellEnd"/>
    </w:p>
    <w:p w:rsidR="00722B27" w:rsidRPr="00E1362C" w:rsidRDefault="00722B27" w:rsidP="00E1362C">
      <w:pPr>
        <w:ind w:left="720"/>
        <w:rPr>
          <w:rFonts w:ascii="Times New Roman" w:hAnsi="Times New Roman" w:cs="Times New Roman"/>
          <w:sz w:val="22"/>
          <w:szCs w:val="22"/>
        </w:rPr>
      </w:pPr>
      <w:r w:rsidRPr="00E1362C">
        <w:rPr>
          <w:rFonts w:ascii="Times New Roman" w:hAnsi="Times New Roman" w:cs="Times New Roman"/>
          <w:sz w:val="22"/>
          <w:szCs w:val="22"/>
        </w:rPr>
        <w:lastRenderedPageBreak/>
        <w:t>Also note that the angels at Sinai acted under fixed laws, as will the angels accompanying Christ when He returns to the earth.  And with angels exercising delegated power and authority in this manner, their actions become the Lord’s actions.</w:t>
      </w:r>
    </w:p>
    <w:p w:rsidR="00722B27" w:rsidRPr="00E1362C" w:rsidRDefault="00722B27" w:rsidP="00E1362C">
      <w:pPr>
        <w:ind w:left="720"/>
        <w:rPr>
          <w:rFonts w:ascii="Times New Roman" w:hAnsi="Times New Roman" w:cs="Times New Roman"/>
        </w:rPr>
      </w:pPr>
      <w:r w:rsidRPr="00E1362C">
        <w:rPr>
          <w:rFonts w:ascii="Times New Roman" w:hAnsi="Times New Roman" w:cs="Times New Roman"/>
          <w:sz w:val="22"/>
          <w:szCs w:val="22"/>
        </w:rPr>
        <w:t>For more information on the preceding, refe</w:t>
      </w:r>
      <w:r w:rsidR="005741E8">
        <w:rPr>
          <w:rFonts w:ascii="Times New Roman" w:hAnsi="Times New Roman" w:cs="Times New Roman"/>
          <w:sz w:val="22"/>
          <w:szCs w:val="22"/>
        </w:rPr>
        <w:t xml:space="preserve">r to the author’s book, </w:t>
      </w:r>
      <w:r w:rsidR="005741E8">
        <w:rPr>
          <w:rFonts w:ascii="Times New Roman" w:hAnsi="Times New Roman" w:cs="Times New Roman"/>
          <w:sz w:val="22"/>
          <w:szCs w:val="22"/>
          <w:u w:val="single"/>
        </w:rPr>
        <w:t>By Faith</w:t>
      </w:r>
      <w:r w:rsidR="005741E8">
        <w:rPr>
          <w:rFonts w:ascii="Times New Roman" w:hAnsi="Times New Roman" w:cs="Times New Roman"/>
          <w:sz w:val="22"/>
          <w:szCs w:val="22"/>
        </w:rPr>
        <w:t>, Chapter 9</w:t>
      </w:r>
      <w:r w:rsidRPr="00E1362C">
        <w:rPr>
          <w:rFonts w:ascii="Times New Roman" w:hAnsi="Times New Roman" w:cs="Times New Roman"/>
          <w:sz w:val="22"/>
          <w:szCs w:val="22"/>
        </w:rPr>
        <w:t>, pp. 151, 152.)</w:t>
      </w:r>
    </w:p>
    <w:p w:rsidR="00722B27" w:rsidRPr="00E1362C" w:rsidRDefault="00722B27" w:rsidP="00E1362C">
      <w:pPr>
        <w:rPr>
          <w:rFonts w:ascii="Times New Roman" w:hAnsi="Times New Roman" w:cs="Times New Roman"/>
          <w:iCs/>
        </w:rPr>
      </w:pPr>
      <w:r w:rsidRPr="00E1362C">
        <w:rPr>
          <w:rFonts w:ascii="Times New Roman" w:hAnsi="Times New Roman" w:cs="Times New Roman"/>
          <w:iCs/>
        </w:rPr>
        <w:t>2)  “Ministering Spirits”</w:t>
      </w:r>
    </w:p>
    <w:p w:rsidR="00722B27" w:rsidRPr="00E1362C" w:rsidRDefault="00722B27" w:rsidP="00E1362C">
      <w:pPr>
        <w:rPr>
          <w:rFonts w:ascii="Times New Roman" w:hAnsi="Times New Roman" w:cs="Times New Roman"/>
        </w:rPr>
      </w:pPr>
      <w:r w:rsidRPr="00E1362C">
        <w:rPr>
          <w:rFonts w:ascii="Times New Roman" w:hAnsi="Times New Roman" w:cs="Times New Roman"/>
        </w:rPr>
        <w:t>Angels were instrumental in God’s dealings with Israel in the Old Testament (</w:t>
      </w:r>
      <w:r w:rsidRPr="005741E8">
        <w:rPr>
          <w:rFonts w:ascii="Times New Roman" w:hAnsi="Times New Roman" w:cs="Times New Roman"/>
          <w:iCs/>
        </w:rPr>
        <w:t>cf.</w:t>
      </w:r>
      <w:r w:rsidRPr="00E1362C">
        <w:rPr>
          <w:rFonts w:ascii="Times New Roman" w:hAnsi="Times New Roman" w:cs="Times New Roman"/>
          <w:i/>
          <w:iCs/>
        </w:rPr>
        <w:t xml:space="preserve"> </w:t>
      </w:r>
      <w:r w:rsidR="000D5F88" w:rsidRPr="00471D33">
        <w:rPr>
          <w:rFonts w:ascii="Times New Roman" w:hAnsi="Times New Roman" w:cs="Times New Roman"/>
          <w:b/>
        </w:rPr>
        <w:t>Genesis</w:t>
      </w:r>
      <w:r w:rsidR="005741E8" w:rsidRPr="00471D33">
        <w:rPr>
          <w:rFonts w:ascii="Times New Roman" w:hAnsi="Times New Roman" w:cs="Times New Roman"/>
          <w:b/>
        </w:rPr>
        <w:t xml:space="preserve"> 18:1ff</w:t>
      </w:r>
      <w:r w:rsidR="005741E8">
        <w:rPr>
          <w:rFonts w:ascii="Times New Roman" w:hAnsi="Times New Roman" w:cs="Times New Roman"/>
        </w:rPr>
        <w:t xml:space="preserve">; </w:t>
      </w:r>
      <w:r w:rsidR="005741E8" w:rsidRPr="00471D33">
        <w:rPr>
          <w:rFonts w:ascii="Times New Roman" w:hAnsi="Times New Roman" w:cs="Times New Roman"/>
          <w:b/>
        </w:rPr>
        <w:t>1</w:t>
      </w:r>
      <w:r w:rsidRPr="00471D33">
        <w:rPr>
          <w:rFonts w:ascii="Times New Roman" w:hAnsi="Times New Roman" w:cs="Times New Roman"/>
          <w:b/>
        </w:rPr>
        <w:t xml:space="preserve"> Kings 19:5</w:t>
      </w:r>
      <w:r w:rsidRPr="00E1362C">
        <w:rPr>
          <w:rFonts w:ascii="Times New Roman" w:hAnsi="Times New Roman" w:cs="Times New Roman"/>
        </w:rPr>
        <w:t xml:space="preserve">; </w:t>
      </w:r>
      <w:r w:rsidR="000D5F88" w:rsidRPr="00471D33">
        <w:rPr>
          <w:rFonts w:ascii="Times New Roman" w:hAnsi="Times New Roman" w:cs="Times New Roman"/>
          <w:b/>
        </w:rPr>
        <w:t>Psalm</w:t>
      </w:r>
      <w:r w:rsidRPr="00471D33">
        <w:rPr>
          <w:rFonts w:ascii="Times New Roman" w:hAnsi="Times New Roman" w:cs="Times New Roman"/>
          <w:b/>
        </w:rPr>
        <w:t xml:space="preserve"> 103:21</w:t>
      </w:r>
      <w:r w:rsidRPr="00E1362C">
        <w:rPr>
          <w:rFonts w:ascii="Times New Roman" w:hAnsi="Times New Roman" w:cs="Times New Roman"/>
        </w:rPr>
        <w:t xml:space="preserve">; </w:t>
      </w:r>
      <w:r w:rsidRPr="00471D33">
        <w:rPr>
          <w:rFonts w:ascii="Times New Roman" w:hAnsi="Times New Roman" w:cs="Times New Roman"/>
          <w:b/>
        </w:rPr>
        <w:t>104:4</w:t>
      </w:r>
      <w:r w:rsidRPr="00E1362C">
        <w:rPr>
          <w:rFonts w:ascii="Times New Roman" w:hAnsi="Times New Roman" w:cs="Times New Roman"/>
        </w:rPr>
        <w:t xml:space="preserve">; </w:t>
      </w:r>
      <w:r w:rsidRPr="00471D33">
        <w:rPr>
          <w:rFonts w:ascii="Times New Roman" w:hAnsi="Times New Roman" w:cs="Times New Roman"/>
          <w:b/>
        </w:rPr>
        <w:t>Dan</w:t>
      </w:r>
      <w:r w:rsidR="005741E8" w:rsidRPr="00471D33">
        <w:rPr>
          <w:rFonts w:ascii="Times New Roman" w:hAnsi="Times New Roman" w:cs="Times New Roman"/>
          <w:b/>
        </w:rPr>
        <w:t>iel</w:t>
      </w:r>
      <w:r w:rsidRPr="00471D33">
        <w:rPr>
          <w:rFonts w:ascii="Times New Roman" w:hAnsi="Times New Roman" w:cs="Times New Roman"/>
          <w:b/>
        </w:rPr>
        <w:t xml:space="preserve"> 8:16</w:t>
      </w:r>
      <w:r w:rsidRPr="00E1362C">
        <w:rPr>
          <w:rFonts w:ascii="Times New Roman" w:hAnsi="Times New Roman" w:cs="Times New Roman"/>
        </w:rPr>
        <w:t xml:space="preserve">, </w:t>
      </w:r>
      <w:r w:rsidRPr="00471D33">
        <w:rPr>
          <w:rFonts w:ascii="Times New Roman" w:hAnsi="Times New Roman" w:cs="Times New Roman"/>
          <w:b/>
        </w:rPr>
        <w:t>17; 9:20ff</w:t>
      </w:r>
      <w:r w:rsidRPr="00E1362C">
        <w:rPr>
          <w:rFonts w:ascii="Times New Roman" w:hAnsi="Times New Roman" w:cs="Times New Roman"/>
        </w:rPr>
        <w:t>); they were instrumental in events surrounding the birth, life, death, and resurrection of Christ at His first coming (</w:t>
      </w:r>
      <w:r w:rsidR="000D5F88" w:rsidRPr="00471D33">
        <w:rPr>
          <w:rFonts w:ascii="Times New Roman" w:hAnsi="Times New Roman" w:cs="Times New Roman"/>
          <w:b/>
        </w:rPr>
        <w:t>Matthew</w:t>
      </w:r>
      <w:r w:rsidRPr="00471D33">
        <w:rPr>
          <w:rFonts w:ascii="Times New Roman" w:hAnsi="Times New Roman" w:cs="Times New Roman"/>
          <w:b/>
        </w:rPr>
        <w:t xml:space="preserve"> 4:11</w:t>
      </w:r>
      <w:r w:rsidRPr="00E1362C">
        <w:rPr>
          <w:rFonts w:ascii="Times New Roman" w:hAnsi="Times New Roman" w:cs="Times New Roman"/>
        </w:rPr>
        <w:t xml:space="preserve">; </w:t>
      </w:r>
      <w:r w:rsidRPr="00471D33">
        <w:rPr>
          <w:rFonts w:ascii="Times New Roman" w:hAnsi="Times New Roman" w:cs="Times New Roman"/>
          <w:b/>
        </w:rPr>
        <w:t>Luke 2:9ff</w:t>
      </w:r>
      <w:r w:rsidRPr="00E1362C">
        <w:rPr>
          <w:rFonts w:ascii="Times New Roman" w:hAnsi="Times New Roman" w:cs="Times New Roman"/>
        </w:rPr>
        <w:t xml:space="preserve">; </w:t>
      </w:r>
      <w:r w:rsidRPr="00471D33">
        <w:rPr>
          <w:rFonts w:ascii="Times New Roman" w:hAnsi="Times New Roman" w:cs="Times New Roman"/>
          <w:b/>
        </w:rPr>
        <w:t>22:43</w:t>
      </w:r>
      <w:r w:rsidRPr="00E1362C">
        <w:rPr>
          <w:rFonts w:ascii="Times New Roman" w:hAnsi="Times New Roman" w:cs="Times New Roman"/>
        </w:rPr>
        <w:t xml:space="preserve">; </w:t>
      </w:r>
      <w:r w:rsidRPr="00471D33">
        <w:rPr>
          <w:rFonts w:ascii="Times New Roman" w:hAnsi="Times New Roman" w:cs="Times New Roman"/>
          <w:b/>
        </w:rPr>
        <w:t>John 20:11ff</w:t>
      </w:r>
      <w:r w:rsidRPr="00E1362C">
        <w:rPr>
          <w:rFonts w:ascii="Times New Roman" w:hAnsi="Times New Roman" w:cs="Times New Roman"/>
        </w:rPr>
        <w:t>); they are instrumental in God’s dealings with the Church today (</w:t>
      </w:r>
      <w:r w:rsidRPr="005741E8">
        <w:rPr>
          <w:rFonts w:ascii="Times New Roman" w:hAnsi="Times New Roman" w:cs="Times New Roman"/>
          <w:iCs/>
        </w:rPr>
        <w:t>cf.</w:t>
      </w:r>
      <w:r w:rsidRPr="00E1362C">
        <w:rPr>
          <w:rFonts w:ascii="Times New Roman" w:hAnsi="Times New Roman" w:cs="Times New Roman"/>
          <w:i/>
          <w:iCs/>
        </w:rPr>
        <w:t xml:space="preserve"> </w:t>
      </w:r>
      <w:r w:rsidR="000D5F88" w:rsidRPr="00471D33">
        <w:rPr>
          <w:rFonts w:ascii="Times New Roman" w:hAnsi="Times New Roman" w:cs="Times New Roman"/>
          <w:b/>
        </w:rPr>
        <w:t>Hebrews</w:t>
      </w:r>
      <w:r w:rsidRPr="00471D33">
        <w:rPr>
          <w:rFonts w:ascii="Times New Roman" w:hAnsi="Times New Roman" w:cs="Times New Roman"/>
          <w:b/>
        </w:rPr>
        <w:t xml:space="preserve"> 1:7</w:t>
      </w:r>
      <w:r w:rsidRPr="00E1362C">
        <w:rPr>
          <w:rFonts w:ascii="Times New Roman" w:hAnsi="Times New Roman" w:cs="Times New Roman"/>
        </w:rPr>
        <w:t xml:space="preserve">, </w:t>
      </w:r>
      <w:r w:rsidRPr="00471D33">
        <w:rPr>
          <w:rFonts w:ascii="Times New Roman" w:hAnsi="Times New Roman" w:cs="Times New Roman"/>
          <w:b/>
        </w:rPr>
        <w:t>13</w:t>
      </w:r>
      <w:r w:rsidRPr="00E1362C">
        <w:rPr>
          <w:rFonts w:ascii="Times New Roman" w:hAnsi="Times New Roman" w:cs="Times New Roman"/>
        </w:rPr>
        <w:t xml:space="preserve">, </w:t>
      </w:r>
      <w:r w:rsidRPr="00471D33">
        <w:rPr>
          <w:rFonts w:ascii="Times New Roman" w:hAnsi="Times New Roman" w:cs="Times New Roman"/>
          <w:b/>
        </w:rPr>
        <w:t>14</w:t>
      </w:r>
      <w:r w:rsidRPr="00E1362C">
        <w:rPr>
          <w:rFonts w:ascii="Times New Roman" w:hAnsi="Times New Roman" w:cs="Times New Roman"/>
        </w:rPr>
        <w:t xml:space="preserve">; </w:t>
      </w:r>
      <w:r w:rsidR="000D5F88" w:rsidRPr="00471D33">
        <w:rPr>
          <w:rFonts w:ascii="Times New Roman" w:hAnsi="Times New Roman" w:cs="Times New Roman"/>
          <w:b/>
        </w:rPr>
        <w:t>Revelation</w:t>
      </w:r>
      <w:r w:rsidRPr="00471D33">
        <w:rPr>
          <w:rFonts w:ascii="Times New Roman" w:hAnsi="Times New Roman" w:cs="Times New Roman"/>
          <w:b/>
        </w:rPr>
        <w:t xml:space="preserve"> 2:1</w:t>
      </w:r>
      <w:r w:rsidRPr="00E1362C">
        <w:rPr>
          <w:rFonts w:ascii="Times New Roman" w:hAnsi="Times New Roman" w:cs="Times New Roman"/>
        </w:rPr>
        <w:t xml:space="preserve">, </w:t>
      </w:r>
      <w:r w:rsidRPr="00471D33">
        <w:rPr>
          <w:rFonts w:ascii="Times New Roman" w:hAnsi="Times New Roman" w:cs="Times New Roman"/>
          <w:b/>
        </w:rPr>
        <w:t>8</w:t>
      </w:r>
      <w:r w:rsidRPr="00E1362C">
        <w:rPr>
          <w:rFonts w:ascii="Times New Roman" w:hAnsi="Times New Roman" w:cs="Times New Roman"/>
        </w:rPr>
        <w:t xml:space="preserve">, </w:t>
      </w:r>
      <w:r w:rsidRPr="00471D33">
        <w:rPr>
          <w:rFonts w:ascii="Times New Roman" w:hAnsi="Times New Roman" w:cs="Times New Roman"/>
          <w:b/>
        </w:rPr>
        <w:t>12</w:t>
      </w:r>
      <w:r w:rsidRPr="00E1362C">
        <w:rPr>
          <w:rFonts w:ascii="Times New Roman" w:hAnsi="Times New Roman" w:cs="Times New Roman"/>
        </w:rPr>
        <w:t xml:space="preserve">, </w:t>
      </w:r>
      <w:r w:rsidRPr="00471D33">
        <w:rPr>
          <w:rFonts w:ascii="Times New Roman" w:hAnsi="Times New Roman" w:cs="Times New Roman"/>
          <w:b/>
        </w:rPr>
        <w:t>18</w:t>
      </w:r>
      <w:r w:rsidRPr="00E1362C">
        <w:rPr>
          <w:rFonts w:ascii="Times New Roman" w:hAnsi="Times New Roman" w:cs="Times New Roman"/>
        </w:rPr>
        <w:t xml:space="preserve">; </w:t>
      </w:r>
      <w:r w:rsidRPr="00471D33">
        <w:rPr>
          <w:rFonts w:ascii="Times New Roman" w:hAnsi="Times New Roman" w:cs="Times New Roman"/>
          <w:b/>
        </w:rPr>
        <w:t>3:1</w:t>
      </w:r>
      <w:r w:rsidRPr="00E1362C">
        <w:rPr>
          <w:rFonts w:ascii="Times New Roman" w:hAnsi="Times New Roman" w:cs="Times New Roman"/>
        </w:rPr>
        <w:t xml:space="preserve">, </w:t>
      </w:r>
      <w:r w:rsidRPr="00471D33">
        <w:rPr>
          <w:rFonts w:ascii="Times New Roman" w:hAnsi="Times New Roman" w:cs="Times New Roman"/>
          <w:b/>
        </w:rPr>
        <w:t>7</w:t>
      </w:r>
      <w:r w:rsidRPr="00E1362C">
        <w:rPr>
          <w:rFonts w:ascii="Times New Roman" w:hAnsi="Times New Roman" w:cs="Times New Roman"/>
        </w:rPr>
        <w:t xml:space="preserve">, </w:t>
      </w:r>
      <w:r w:rsidRPr="00471D33">
        <w:rPr>
          <w:rFonts w:ascii="Times New Roman" w:hAnsi="Times New Roman" w:cs="Times New Roman"/>
          <w:b/>
        </w:rPr>
        <w:t>14</w:t>
      </w:r>
      <w:r w:rsidRPr="00E1362C">
        <w:rPr>
          <w:rFonts w:ascii="Times New Roman" w:hAnsi="Times New Roman" w:cs="Times New Roman"/>
        </w:rPr>
        <w:t>); they will be instrumental in events affecting Israel and the nations during the Tribulation (</w:t>
      </w:r>
      <w:r w:rsidRPr="005741E8">
        <w:rPr>
          <w:rFonts w:ascii="Times New Roman" w:hAnsi="Times New Roman" w:cs="Times New Roman"/>
          <w:iCs/>
        </w:rPr>
        <w:t>cf.</w:t>
      </w:r>
      <w:r w:rsidRPr="00E1362C">
        <w:rPr>
          <w:rFonts w:ascii="Times New Roman" w:hAnsi="Times New Roman" w:cs="Times New Roman"/>
          <w:i/>
          <w:iCs/>
        </w:rPr>
        <w:t xml:space="preserve"> </w:t>
      </w:r>
      <w:r w:rsidR="000D5F88" w:rsidRPr="00471D33">
        <w:rPr>
          <w:rFonts w:ascii="Times New Roman" w:hAnsi="Times New Roman" w:cs="Times New Roman"/>
          <w:b/>
        </w:rPr>
        <w:t>Revelation</w:t>
      </w:r>
      <w:r w:rsidRPr="00471D33">
        <w:rPr>
          <w:rFonts w:ascii="Times New Roman" w:hAnsi="Times New Roman" w:cs="Times New Roman"/>
          <w:b/>
        </w:rPr>
        <w:t xml:space="preserve"> 7:1ff</w:t>
      </w:r>
      <w:r w:rsidRPr="00E1362C">
        <w:rPr>
          <w:rFonts w:ascii="Times New Roman" w:hAnsi="Times New Roman" w:cs="Times New Roman"/>
        </w:rPr>
        <w:t xml:space="preserve">; </w:t>
      </w:r>
      <w:r w:rsidRPr="00471D33">
        <w:rPr>
          <w:rFonts w:ascii="Times New Roman" w:hAnsi="Times New Roman" w:cs="Times New Roman"/>
          <w:b/>
        </w:rPr>
        <w:t>8:1ff</w:t>
      </w:r>
      <w:r w:rsidRPr="00E1362C">
        <w:rPr>
          <w:rFonts w:ascii="Times New Roman" w:hAnsi="Times New Roman" w:cs="Times New Roman"/>
        </w:rPr>
        <w:t xml:space="preserve">; </w:t>
      </w:r>
      <w:r w:rsidRPr="00471D33">
        <w:rPr>
          <w:rFonts w:ascii="Times New Roman" w:hAnsi="Times New Roman" w:cs="Times New Roman"/>
          <w:b/>
        </w:rPr>
        <w:t>9:1ff</w:t>
      </w:r>
      <w:r w:rsidRPr="00E1362C">
        <w:rPr>
          <w:rFonts w:ascii="Times New Roman" w:hAnsi="Times New Roman" w:cs="Times New Roman"/>
        </w:rPr>
        <w:t xml:space="preserve">; </w:t>
      </w:r>
      <w:r w:rsidRPr="00471D33">
        <w:rPr>
          <w:rFonts w:ascii="Times New Roman" w:hAnsi="Times New Roman" w:cs="Times New Roman"/>
          <w:b/>
        </w:rPr>
        <w:t>10:1ff</w:t>
      </w:r>
      <w:r w:rsidR="00471D33">
        <w:rPr>
          <w:rFonts w:ascii="Times New Roman" w:hAnsi="Times New Roman" w:cs="Times New Roman"/>
        </w:rPr>
        <w:t xml:space="preserve"> . . .</w:t>
      </w:r>
      <w:r w:rsidRPr="00E1362C">
        <w:rPr>
          <w:rFonts w:ascii="Times New Roman" w:hAnsi="Times New Roman" w:cs="Times New Roman"/>
        </w:rPr>
        <w:t>); and they will be instrumental in events surrounding Christ at His second coming.</w:t>
      </w:r>
    </w:p>
    <w:p w:rsidR="00722B27" w:rsidRPr="00E1362C" w:rsidRDefault="00722B27" w:rsidP="00E1362C">
      <w:pPr>
        <w:rPr>
          <w:rFonts w:ascii="Times New Roman" w:hAnsi="Times New Roman" w:cs="Times New Roman"/>
        </w:rPr>
      </w:pPr>
      <w:r w:rsidRPr="00E1362C">
        <w:rPr>
          <w:rFonts w:ascii="Times New Roman" w:hAnsi="Times New Roman" w:cs="Times New Roman"/>
          <w:spacing w:val="-1"/>
        </w:rPr>
        <w:t>Angels are “</w:t>
      </w:r>
      <w:r w:rsidRPr="00471D33">
        <w:rPr>
          <w:rFonts w:ascii="Times New Roman" w:hAnsi="Times New Roman" w:cs="Times New Roman"/>
          <w:i/>
          <w:spacing w:val="-1"/>
        </w:rPr>
        <w:t>ministering spirits</w:t>
      </w:r>
      <w:r w:rsidRPr="00E1362C">
        <w:rPr>
          <w:rFonts w:ascii="Times New Roman" w:hAnsi="Times New Roman" w:cs="Times New Roman"/>
          <w:spacing w:val="-1"/>
        </w:rPr>
        <w:t>” who execute the will, purpose, judgments, etc. of the Lord; and angelic accompaniment at the Lord’s return will be for this purpose.  Angels who accompany Christ when He returns to the earth after the Tribulation, for example, will be instrumental in re</w:t>
      </w:r>
      <w:r w:rsidR="00471D33">
        <w:rPr>
          <w:rFonts w:ascii="Times New Roman" w:hAnsi="Times New Roman" w:cs="Times New Roman"/>
          <w:spacing w:val="-1"/>
        </w:rPr>
        <w:t>-</w:t>
      </w:r>
      <w:r w:rsidRPr="00E1362C">
        <w:rPr>
          <w:rFonts w:ascii="Times New Roman" w:hAnsi="Times New Roman" w:cs="Times New Roman"/>
          <w:spacing w:val="-1"/>
        </w:rPr>
        <w:t>gathering Israel and in removing from Christ’s kingdom “</w:t>
      </w:r>
      <w:r w:rsidR="00471D33" w:rsidRPr="00471D33">
        <w:rPr>
          <w:rFonts w:ascii="Times New Roman" w:hAnsi="Times New Roman" w:cs="Times New Roman"/>
          <w:i/>
          <w:spacing w:val="-1"/>
        </w:rPr>
        <w:t>all things that offend</w:t>
      </w:r>
      <w:r w:rsidR="00471D33" w:rsidRPr="00471D33">
        <w:rPr>
          <w:rFonts w:ascii="Times New Roman" w:hAnsi="Times New Roman" w:cs="Times New Roman"/>
          <w:spacing w:val="-1"/>
        </w:rPr>
        <w:t xml:space="preserve">, </w:t>
      </w:r>
      <w:r w:rsidR="00471D33" w:rsidRPr="00471D33">
        <w:rPr>
          <w:rFonts w:ascii="Times New Roman" w:hAnsi="Times New Roman" w:cs="Times New Roman"/>
          <w:i/>
          <w:spacing w:val="-1"/>
        </w:rPr>
        <w:t>and those who practice lawlessness</w:t>
      </w:r>
      <w:r w:rsidRPr="00E1362C">
        <w:rPr>
          <w:rFonts w:ascii="Times New Roman" w:hAnsi="Times New Roman" w:cs="Times New Roman"/>
          <w:spacing w:val="-1"/>
        </w:rPr>
        <w:t>” (</w:t>
      </w:r>
      <w:r w:rsidR="000D5F88" w:rsidRPr="00471D33">
        <w:rPr>
          <w:rFonts w:ascii="Times New Roman" w:hAnsi="Times New Roman" w:cs="Times New Roman"/>
          <w:b/>
          <w:spacing w:val="-1"/>
        </w:rPr>
        <w:t>Matthew</w:t>
      </w:r>
      <w:r w:rsidRPr="00471D33">
        <w:rPr>
          <w:rFonts w:ascii="Times New Roman" w:hAnsi="Times New Roman" w:cs="Times New Roman"/>
          <w:b/>
          <w:spacing w:val="-1"/>
        </w:rPr>
        <w:t xml:space="preserve"> 13:41</w:t>
      </w:r>
      <w:r w:rsidRPr="00E1362C">
        <w:rPr>
          <w:rFonts w:ascii="Times New Roman" w:hAnsi="Times New Roman" w:cs="Times New Roman"/>
          <w:spacing w:val="-1"/>
        </w:rPr>
        <w:t xml:space="preserve">; </w:t>
      </w:r>
      <w:r w:rsidRPr="00471D33">
        <w:rPr>
          <w:rFonts w:ascii="Times New Roman" w:hAnsi="Times New Roman" w:cs="Times New Roman"/>
          <w:b/>
          <w:spacing w:val="-1"/>
        </w:rPr>
        <w:t>24:30</w:t>
      </w:r>
      <w:r w:rsidRPr="00E1362C">
        <w:rPr>
          <w:rFonts w:ascii="Times New Roman" w:hAnsi="Times New Roman" w:cs="Times New Roman"/>
          <w:spacing w:val="-1"/>
        </w:rPr>
        <w:t xml:space="preserve">, </w:t>
      </w:r>
      <w:r w:rsidRPr="00471D33">
        <w:rPr>
          <w:rFonts w:ascii="Times New Roman" w:hAnsi="Times New Roman" w:cs="Times New Roman"/>
          <w:b/>
          <w:spacing w:val="-1"/>
        </w:rPr>
        <w:t>31</w:t>
      </w:r>
      <w:r w:rsidRPr="00E1362C">
        <w:rPr>
          <w:rFonts w:ascii="Times New Roman" w:hAnsi="Times New Roman" w:cs="Times New Roman"/>
          <w:spacing w:val="-1"/>
        </w:rPr>
        <w:t>).</w:t>
      </w:r>
    </w:p>
    <w:p w:rsidR="00722B27" w:rsidRPr="00E1362C" w:rsidRDefault="00722B27" w:rsidP="00E1362C">
      <w:pPr>
        <w:jc w:val="center"/>
        <w:rPr>
          <w:rFonts w:ascii="Times New Roman" w:hAnsi="Times New Roman" w:cs="Times New Roman"/>
        </w:rPr>
      </w:pPr>
      <w:r w:rsidRPr="00E1362C">
        <w:rPr>
          <w:rFonts w:ascii="Times New Roman" w:hAnsi="Times New Roman" w:cs="Times New Roman"/>
        </w:rPr>
        <w:t>To Execute Judgment</w:t>
      </w:r>
    </w:p>
    <w:p w:rsidR="00722B27" w:rsidRPr="00E1362C" w:rsidRDefault="00471D33" w:rsidP="005741E8">
      <w:pPr>
        <w:ind w:left="720"/>
        <w:rPr>
          <w:rFonts w:ascii="Times New Roman" w:hAnsi="Times New Roman" w:cs="Times New Roman"/>
        </w:rPr>
      </w:pPr>
      <w:r w:rsidRPr="00471D33">
        <w:rPr>
          <w:rFonts w:ascii="Times New Roman" w:hAnsi="Times New Roman" w:cs="Times New Roman"/>
          <w:i/>
        </w:rPr>
        <w:t>For the time has come for judgment to begin at the house of God</w:t>
      </w:r>
      <w:r w:rsidRPr="00471D33">
        <w:rPr>
          <w:rFonts w:ascii="Times New Roman" w:hAnsi="Times New Roman" w:cs="Times New Roman"/>
        </w:rPr>
        <w:t xml:space="preserve">; </w:t>
      </w:r>
      <w:r w:rsidRPr="00471D33">
        <w:rPr>
          <w:rFonts w:ascii="Times New Roman" w:hAnsi="Times New Roman" w:cs="Times New Roman"/>
          <w:i/>
        </w:rPr>
        <w:t>and if it begins with us first</w:t>
      </w:r>
      <w:r w:rsidRPr="00471D33">
        <w:rPr>
          <w:rFonts w:ascii="Times New Roman" w:hAnsi="Times New Roman" w:cs="Times New Roman"/>
        </w:rPr>
        <w:t xml:space="preserve">, </w:t>
      </w:r>
      <w:r w:rsidRPr="00471D33">
        <w:rPr>
          <w:rFonts w:ascii="Times New Roman" w:hAnsi="Times New Roman" w:cs="Times New Roman"/>
          <w:i/>
        </w:rPr>
        <w:t>what will be the end of those who do not obey the gospel of God</w:t>
      </w:r>
      <w:r w:rsidRPr="00471D33">
        <w:rPr>
          <w:rFonts w:ascii="Times New Roman" w:hAnsi="Times New Roman" w:cs="Times New Roman"/>
        </w:rPr>
        <w:t>?</w:t>
      </w:r>
    </w:p>
    <w:p w:rsidR="00722B27" w:rsidRPr="00E1362C" w:rsidRDefault="009F1F86" w:rsidP="005741E8">
      <w:pPr>
        <w:ind w:left="720"/>
        <w:rPr>
          <w:rFonts w:ascii="Times New Roman" w:hAnsi="Times New Roman" w:cs="Times New Roman"/>
        </w:rPr>
      </w:pPr>
      <w:r w:rsidRPr="009F1F86">
        <w:rPr>
          <w:rFonts w:ascii="Times New Roman" w:hAnsi="Times New Roman" w:cs="Times New Roman"/>
          <w:i/>
        </w:rPr>
        <w:t>Now if the righteous one is scarcely saved</w:t>
      </w:r>
      <w:r>
        <w:rPr>
          <w:rFonts w:ascii="Times New Roman" w:hAnsi="Times New Roman" w:cs="Times New Roman"/>
        </w:rPr>
        <w:t xml:space="preserve">, </w:t>
      </w:r>
      <w:r w:rsidRPr="009F1F86">
        <w:rPr>
          <w:rFonts w:ascii="Times New Roman" w:hAnsi="Times New Roman" w:cs="Times New Roman"/>
          <w:i/>
        </w:rPr>
        <w:t>where will the ungodly and the sinner appear</w:t>
      </w:r>
      <w:r w:rsidRPr="009F1F86">
        <w:rPr>
          <w:rFonts w:ascii="Times New Roman" w:hAnsi="Times New Roman" w:cs="Times New Roman"/>
        </w:rPr>
        <w:t>?</w:t>
      </w:r>
    </w:p>
    <w:p w:rsidR="00722B27" w:rsidRPr="00E1362C" w:rsidRDefault="009F1F86" w:rsidP="005741E8">
      <w:pPr>
        <w:ind w:left="720"/>
        <w:rPr>
          <w:rFonts w:ascii="Times New Roman" w:hAnsi="Times New Roman" w:cs="Times New Roman"/>
        </w:rPr>
      </w:pPr>
      <w:r w:rsidRPr="009F1F86">
        <w:rPr>
          <w:rFonts w:ascii="Times New Roman" w:hAnsi="Times New Roman" w:cs="Times New Roman"/>
          <w:i/>
        </w:rPr>
        <w:t xml:space="preserve">Therefore let those who suffer according to the will of God commit their souls to Him in doing </w:t>
      </w:r>
      <w:proofErr w:type="gramStart"/>
      <w:r w:rsidRPr="009F1F86">
        <w:rPr>
          <w:rFonts w:ascii="Times New Roman" w:hAnsi="Times New Roman" w:cs="Times New Roman"/>
          <w:i/>
        </w:rPr>
        <w:t>good</w:t>
      </w:r>
      <w:proofErr w:type="gramEnd"/>
      <w:r w:rsidRPr="009F1F86">
        <w:rPr>
          <w:rFonts w:ascii="Times New Roman" w:hAnsi="Times New Roman" w:cs="Times New Roman"/>
        </w:rPr>
        <w:t xml:space="preserve">, </w:t>
      </w:r>
      <w:r w:rsidRPr="009F1F86">
        <w:rPr>
          <w:rFonts w:ascii="Times New Roman" w:hAnsi="Times New Roman" w:cs="Times New Roman"/>
          <w:i/>
        </w:rPr>
        <w:t>as to a faithful Creator</w:t>
      </w:r>
      <w:r w:rsidRPr="009F1F86">
        <w:rPr>
          <w:rFonts w:ascii="Times New Roman" w:hAnsi="Times New Roman" w:cs="Times New Roman"/>
        </w:rPr>
        <w:t>.</w:t>
      </w:r>
      <w:r w:rsidR="005741E8">
        <w:rPr>
          <w:rFonts w:ascii="Times New Roman" w:hAnsi="Times New Roman" w:cs="Times New Roman"/>
        </w:rPr>
        <w:t xml:space="preserve"> (</w:t>
      </w:r>
      <w:r w:rsidR="005741E8" w:rsidRPr="009F1F86">
        <w:rPr>
          <w:rFonts w:ascii="Times New Roman" w:hAnsi="Times New Roman" w:cs="Times New Roman"/>
          <w:b/>
        </w:rPr>
        <w:t>1</w:t>
      </w:r>
      <w:r w:rsidRPr="009F1F86">
        <w:rPr>
          <w:rFonts w:ascii="Times New Roman" w:hAnsi="Times New Roman" w:cs="Times New Roman"/>
          <w:b/>
        </w:rPr>
        <w:t xml:space="preserve"> Peter 4:17-19</w:t>
      </w:r>
      <w:r>
        <w:rPr>
          <w:rFonts w:ascii="Times New Roman" w:hAnsi="Times New Roman" w:cs="Times New Roman"/>
        </w:rPr>
        <w:t>)</w:t>
      </w:r>
    </w:p>
    <w:p w:rsidR="00722B27" w:rsidRPr="00E1362C" w:rsidRDefault="00722B27" w:rsidP="00E1362C">
      <w:pPr>
        <w:rPr>
          <w:rFonts w:ascii="Times New Roman" w:hAnsi="Times New Roman" w:cs="Times New Roman"/>
          <w:iCs/>
        </w:rPr>
      </w:pPr>
      <w:r w:rsidRPr="00E1362C">
        <w:rPr>
          <w:rFonts w:ascii="Times New Roman" w:hAnsi="Times New Roman" w:cs="Times New Roman"/>
          <w:iCs/>
        </w:rPr>
        <w:t>1)  Upon Christians</w:t>
      </w:r>
    </w:p>
    <w:p w:rsidR="00722B27" w:rsidRPr="00E1362C" w:rsidRDefault="00722B27" w:rsidP="00E1362C">
      <w:pPr>
        <w:rPr>
          <w:rFonts w:ascii="Times New Roman" w:hAnsi="Times New Roman" w:cs="Times New Roman"/>
        </w:rPr>
      </w:pPr>
      <w:r w:rsidRPr="00E1362C">
        <w:rPr>
          <w:rFonts w:ascii="Times New Roman" w:hAnsi="Times New Roman" w:cs="Times New Roman"/>
        </w:rPr>
        <w:t>When the words “</w:t>
      </w:r>
      <w:r w:rsidRPr="009F1F86">
        <w:rPr>
          <w:rFonts w:ascii="Times New Roman" w:hAnsi="Times New Roman" w:cs="Times New Roman"/>
          <w:i/>
        </w:rPr>
        <w:t>ungod</w:t>
      </w:r>
      <w:r w:rsidR="005741E8" w:rsidRPr="009F1F86">
        <w:rPr>
          <w:rFonts w:ascii="Times New Roman" w:hAnsi="Times New Roman" w:cs="Times New Roman"/>
          <w:i/>
        </w:rPr>
        <w:t>ly</w:t>
      </w:r>
      <w:r w:rsidR="005741E8">
        <w:rPr>
          <w:rFonts w:ascii="Times New Roman" w:hAnsi="Times New Roman" w:cs="Times New Roman"/>
        </w:rPr>
        <w:t>” and “</w:t>
      </w:r>
      <w:r w:rsidR="005741E8" w:rsidRPr="009F1F86">
        <w:rPr>
          <w:rFonts w:ascii="Times New Roman" w:hAnsi="Times New Roman" w:cs="Times New Roman"/>
          <w:i/>
        </w:rPr>
        <w:t>sinner</w:t>
      </w:r>
      <w:r w:rsidR="005741E8">
        <w:rPr>
          <w:rFonts w:ascii="Times New Roman" w:hAnsi="Times New Roman" w:cs="Times New Roman"/>
        </w:rPr>
        <w:t xml:space="preserve">” appear, as in </w:t>
      </w:r>
      <w:r w:rsidR="005741E8" w:rsidRPr="009F1F86">
        <w:rPr>
          <w:rFonts w:ascii="Times New Roman" w:hAnsi="Times New Roman" w:cs="Times New Roman"/>
          <w:b/>
        </w:rPr>
        <w:t>1</w:t>
      </w:r>
      <w:r w:rsidRPr="009F1F86">
        <w:rPr>
          <w:rFonts w:ascii="Times New Roman" w:hAnsi="Times New Roman" w:cs="Times New Roman"/>
          <w:b/>
        </w:rPr>
        <w:t xml:space="preserve"> Peter 4:18</w:t>
      </w:r>
      <w:r w:rsidRPr="00E1362C">
        <w:rPr>
          <w:rFonts w:ascii="Times New Roman" w:hAnsi="Times New Roman" w:cs="Times New Roman"/>
        </w:rPr>
        <w:t xml:space="preserve"> and the text in </w:t>
      </w:r>
      <w:r w:rsidRPr="009F1F86">
        <w:rPr>
          <w:rFonts w:ascii="Times New Roman" w:hAnsi="Times New Roman" w:cs="Times New Roman"/>
          <w:b/>
        </w:rPr>
        <w:t>Jude 15</w:t>
      </w:r>
      <w:r w:rsidRPr="00E1362C">
        <w:rPr>
          <w:rFonts w:ascii="Times New Roman" w:hAnsi="Times New Roman" w:cs="Times New Roman"/>
        </w:rPr>
        <w:t xml:space="preserve">, the normal reaction among Christians is to think in terms of </w:t>
      </w:r>
      <w:r w:rsidRPr="00E1362C">
        <w:rPr>
          <w:rFonts w:ascii="Times New Roman" w:hAnsi="Times New Roman" w:cs="Times New Roman"/>
          <w:i/>
          <w:iCs/>
        </w:rPr>
        <w:t xml:space="preserve">unsaved individuals </w:t>
      </w:r>
      <w:r w:rsidRPr="00E1362C">
        <w:rPr>
          <w:rFonts w:ascii="Times New Roman" w:hAnsi="Times New Roman" w:cs="Times New Roman"/>
        </w:rPr>
        <w:t xml:space="preserve">and of </w:t>
      </w:r>
      <w:r w:rsidRPr="00E1362C">
        <w:rPr>
          <w:rFonts w:ascii="Times New Roman" w:hAnsi="Times New Roman" w:cs="Times New Roman"/>
          <w:i/>
          <w:iCs/>
        </w:rPr>
        <w:t>eternal verities</w:t>
      </w:r>
      <w:r w:rsidRPr="009F1F86">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 xml:space="preserve">However, neither the unsaved nor eternal verities are in view in these passages.  Thinking along these lines is a shift from the subject matter at hand to things </w:t>
      </w:r>
      <w:r w:rsidR="009F1F86">
        <w:rPr>
          <w:rFonts w:ascii="Times New Roman" w:hAnsi="Times New Roman" w:cs="Times New Roman"/>
        </w:rPr>
        <w:t>that</w:t>
      </w:r>
      <w:r w:rsidRPr="00E1362C">
        <w:rPr>
          <w:rFonts w:ascii="Times New Roman" w:hAnsi="Times New Roman" w:cs="Times New Roman"/>
        </w:rPr>
        <w:t xml:space="preserve"> are not being dealt with at all.  These passages concern judgment upon those in the house of God, and this judgment is with a view to a salvation placed in the future, having to do with the Messianic Era.</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Not only is it evident from </w:t>
      </w:r>
      <w:r w:rsidRPr="00E1362C">
        <w:rPr>
          <w:rFonts w:ascii="Times New Roman" w:hAnsi="Times New Roman" w:cs="Times New Roman"/>
          <w:i/>
          <w:iCs/>
        </w:rPr>
        <w:t>the futuristic aspect of judgment awaiting Christians</w:t>
      </w:r>
      <w:r w:rsidRPr="00E1362C">
        <w:rPr>
          <w:rFonts w:ascii="Times New Roman" w:hAnsi="Times New Roman" w:cs="Times New Roman"/>
        </w:rPr>
        <w:t xml:space="preserve"> that the salvation </w:t>
      </w:r>
      <w:r w:rsidR="009F1F86">
        <w:rPr>
          <w:rFonts w:ascii="Times New Roman" w:hAnsi="Times New Roman" w:cs="Times New Roman"/>
        </w:rPr>
        <w:t>that</w:t>
      </w:r>
      <w:r w:rsidRPr="00E1362C">
        <w:rPr>
          <w:rFonts w:ascii="Times New Roman" w:hAnsi="Times New Roman" w:cs="Times New Roman"/>
        </w:rPr>
        <w:t xml:space="preserve"> we presently possess</w:t>
      </w:r>
      <w:r w:rsidRPr="00E1362C">
        <w:rPr>
          <w:rFonts w:ascii="Times New Roman" w:hAnsi="Times New Roman" w:cs="Times New Roman"/>
          <w:i/>
          <w:iCs/>
        </w:rPr>
        <w:t xml:space="preserve"> is not in view</w:t>
      </w:r>
      <w:r w:rsidRPr="00E1362C">
        <w:rPr>
          <w:rFonts w:ascii="Times New Roman" w:hAnsi="Times New Roman" w:cs="Times New Roman"/>
        </w:rPr>
        <w:t xml:space="preserve"> (judgment relating to one’s presently possessed salvation occurred, </w:t>
      </w:r>
      <w:r w:rsidRPr="00E1362C">
        <w:rPr>
          <w:rFonts w:ascii="Times New Roman" w:hAnsi="Times New Roman" w:cs="Times New Roman"/>
          <w:i/>
          <w:iCs/>
        </w:rPr>
        <w:t>in its entirety</w:t>
      </w:r>
      <w:r w:rsidRPr="009F1F86">
        <w:rPr>
          <w:rFonts w:ascii="Times New Roman" w:hAnsi="Times New Roman" w:cs="Times New Roman"/>
          <w:iCs/>
        </w:rPr>
        <w:t>,</w:t>
      </w:r>
      <w:r w:rsidRPr="00E1362C">
        <w:rPr>
          <w:rFonts w:ascii="Times New Roman" w:hAnsi="Times New Roman" w:cs="Times New Roman"/>
          <w:i/>
          <w:iCs/>
        </w:rPr>
        <w:t xml:space="preserve"> in past time</w:t>
      </w:r>
      <w:r w:rsidR="009F1F86">
        <w:rPr>
          <w:rFonts w:ascii="Times New Roman" w:hAnsi="Times New Roman" w:cs="Times New Roman"/>
        </w:rPr>
        <w:t>), but the words “</w:t>
      </w:r>
      <w:r w:rsidR="009F1F86" w:rsidRPr="009F1F86">
        <w:rPr>
          <w:rFonts w:ascii="Times New Roman" w:hAnsi="Times New Roman" w:cs="Times New Roman"/>
          <w:i/>
        </w:rPr>
        <w:t xml:space="preserve">scarcely </w:t>
      </w:r>
      <w:r w:rsidRPr="009F1F86">
        <w:rPr>
          <w:rFonts w:ascii="Times New Roman" w:hAnsi="Times New Roman" w:cs="Times New Roman"/>
          <w:i/>
        </w:rPr>
        <w:t>saved</w:t>
      </w:r>
      <w:r w:rsidRPr="00E1362C">
        <w:rPr>
          <w:rFonts w:ascii="Times New Roman" w:hAnsi="Times New Roman" w:cs="Times New Roman"/>
        </w:rPr>
        <w:t xml:space="preserve"> [</w:t>
      </w:r>
      <w:r w:rsidRPr="009F1F86">
        <w:rPr>
          <w:rFonts w:ascii="Times New Roman" w:hAnsi="Times New Roman" w:cs="Times New Roman"/>
          <w:iCs/>
        </w:rPr>
        <w:t>lit.,</w:t>
      </w:r>
      <w:r w:rsidRPr="00E1362C">
        <w:rPr>
          <w:rFonts w:ascii="Times New Roman" w:hAnsi="Times New Roman" w:cs="Times New Roman"/>
          <w:i/>
          <w:iCs/>
        </w:rPr>
        <w:t xml:space="preserve"> </w:t>
      </w:r>
      <w:r w:rsidRPr="00E1362C">
        <w:rPr>
          <w:rFonts w:ascii="Times New Roman" w:hAnsi="Times New Roman" w:cs="Times New Roman"/>
        </w:rPr>
        <w:t xml:space="preserve">‘with difficulty be saved’]” </w:t>
      </w:r>
      <w:r w:rsidRPr="00E1362C">
        <w:rPr>
          <w:rFonts w:ascii="Times New Roman" w:hAnsi="Times New Roman" w:cs="Times New Roman"/>
          <w:i/>
          <w:iCs/>
        </w:rPr>
        <w:t>also make this fact clear</w:t>
      </w:r>
      <w:r w:rsidRPr="009F1F86">
        <w:rPr>
          <w:rFonts w:ascii="Times New Roman" w:hAnsi="Times New Roman" w:cs="Times New Roman"/>
          <w:iCs/>
        </w:rPr>
        <w:t>.</w:t>
      </w:r>
      <w:r w:rsidRPr="00E1362C">
        <w:rPr>
          <w:rFonts w:ascii="Times New Roman" w:hAnsi="Times New Roman" w:cs="Times New Roman"/>
        </w:rPr>
        <w:t xml:space="preserve">  No one who believes on the Lord Jesus Christ is saved “with difficulty,” for eternal salvation is based entirely on the finished work of Christ at Calvary.  And viewing a person as having come into possession of this salvation “with difficulty” could only emanate from </w:t>
      </w:r>
      <w:r w:rsidRPr="00E1362C">
        <w:rPr>
          <w:rFonts w:ascii="Times New Roman" w:hAnsi="Times New Roman" w:cs="Times New Roman"/>
          <w:i/>
          <w:iCs/>
        </w:rPr>
        <w:t>a complete misunderstanding of salvation by grace through faith</w:t>
      </w:r>
      <w:r w:rsidRPr="009F1F86">
        <w:rPr>
          <w:rFonts w:ascii="Times New Roman" w:hAnsi="Times New Roman" w:cs="Times New Roman"/>
          <w:iCs/>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lastRenderedPageBreak/>
        <w:t>Eternal salvation is the simplest thing in the world:</w:t>
      </w:r>
    </w:p>
    <w:p w:rsidR="00722B27" w:rsidRPr="00E1362C" w:rsidRDefault="00722B27" w:rsidP="00E1362C">
      <w:pPr>
        <w:ind w:left="720"/>
        <w:rPr>
          <w:rFonts w:ascii="Times New Roman" w:hAnsi="Times New Roman" w:cs="Times New Roman"/>
          <w:i/>
          <w:iCs/>
        </w:rPr>
      </w:pPr>
      <w:r w:rsidRPr="00E1362C">
        <w:rPr>
          <w:rFonts w:ascii="Times New Roman" w:hAnsi="Times New Roman" w:cs="Times New Roman"/>
          <w:i/>
          <w:iCs/>
        </w:rPr>
        <w:t>What must I do to be saved?</w:t>
      </w:r>
    </w:p>
    <w:p w:rsidR="00722B27" w:rsidRPr="00E1362C" w:rsidRDefault="00722B27" w:rsidP="00E1362C">
      <w:pPr>
        <w:ind w:left="720"/>
        <w:rPr>
          <w:rFonts w:ascii="Times New Roman" w:hAnsi="Times New Roman" w:cs="Times New Roman"/>
        </w:rPr>
      </w:pPr>
      <w:r w:rsidRPr="00E1362C">
        <w:rPr>
          <w:rFonts w:ascii="Times New Roman" w:hAnsi="Times New Roman" w:cs="Times New Roman"/>
          <w:i/>
          <w:iCs/>
        </w:rPr>
        <w:t>Believe on</w:t>
      </w:r>
      <w:r w:rsidR="005920C2">
        <w:rPr>
          <w:rFonts w:ascii="Times New Roman" w:hAnsi="Times New Roman" w:cs="Times New Roman"/>
          <w:i/>
          <w:iCs/>
        </w:rPr>
        <w:t xml:space="preserve"> the Lord Jesus Christ, and you</w:t>
      </w:r>
      <w:r w:rsidRPr="00E1362C">
        <w:rPr>
          <w:rFonts w:ascii="Times New Roman" w:hAnsi="Times New Roman" w:cs="Times New Roman"/>
          <w:i/>
          <w:iCs/>
        </w:rPr>
        <w:t xml:space="preserve"> </w:t>
      </w:r>
      <w:r w:rsidR="005920C2">
        <w:rPr>
          <w:rFonts w:ascii="Times New Roman" w:hAnsi="Times New Roman" w:cs="Times New Roman"/>
          <w:i/>
          <w:iCs/>
        </w:rPr>
        <w:t>will be saved.</w:t>
      </w:r>
      <w:r w:rsidRPr="00E1362C">
        <w:rPr>
          <w:rFonts w:ascii="Times New Roman" w:hAnsi="Times New Roman" w:cs="Times New Roman"/>
          <w:i/>
          <w:iCs/>
        </w:rPr>
        <w:t xml:space="preserve"> </w:t>
      </w:r>
      <w:r w:rsidR="005920C2">
        <w:rPr>
          <w:rFonts w:ascii="Times New Roman" w:hAnsi="Times New Roman" w:cs="Times New Roman"/>
          <w:iCs/>
        </w:rPr>
        <w:t>(</w:t>
      </w:r>
      <w:r w:rsidR="005920C2" w:rsidRPr="005920C2">
        <w:rPr>
          <w:rFonts w:ascii="Times New Roman" w:hAnsi="Times New Roman" w:cs="Times New Roman"/>
          <w:b/>
          <w:iCs/>
        </w:rPr>
        <w:t>Acts 16:30</w:t>
      </w:r>
      <w:r w:rsidR="005920C2">
        <w:rPr>
          <w:rFonts w:ascii="Times New Roman" w:hAnsi="Times New Roman" w:cs="Times New Roman"/>
          <w:iCs/>
        </w:rPr>
        <w:t xml:space="preserve">, </w:t>
      </w:r>
      <w:r w:rsidR="005920C2" w:rsidRPr="005920C2">
        <w:rPr>
          <w:rFonts w:ascii="Times New Roman" w:hAnsi="Times New Roman" w:cs="Times New Roman"/>
          <w:b/>
          <w:iCs/>
        </w:rPr>
        <w:t>31</w:t>
      </w:r>
      <w:r w:rsidR="005920C2">
        <w:rPr>
          <w:rFonts w:ascii="Times New Roman" w:hAnsi="Times New Roman" w:cs="Times New Roman"/>
          <w:iCs/>
        </w:rPr>
        <w:t>)</w:t>
      </w:r>
    </w:p>
    <w:p w:rsidR="00722B27" w:rsidRPr="00E1362C" w:rsidRDefault="00722B27" w:rsidP="00E1362C">
      <w:pPr>
        <w:rPr>
          <w:rFonts w:ascii="Times New Roman" w:hAnsi="Times New Roman" w:cs="Times New Roman"/>
          <w:i/>
          <w:iCs/>
        </w:rPr>
      </w:pPr>
      <w:r w:rsidRPr="00E1362C">
        <w:rPr>
          <w:rFonts w:ascii="Times New Roman" w:hAnsi="Times New Roman" w:cs="Times New Roman"/>
          <w:i/>
          <w:iCs/>
        </w:rPr>
        <w:t>Nothing on man</w:t>
      </w:r>
      <w:r w:rsidRPr="005920C2">
        <w:rPr>
          <w:rFonts w:ascii="Times New Roman" w:hAnsi="Times New Roman" w:cs="Times New Roman"/>
          <w:iCs/>
        </w:rPr>
        <w:t>’</w:t>
      </w:r>
      <w:r w:rsidRPr="00E1362C">
        <w:rPr>
          <w:rFonts w:ascii="Times New Roman" w:hAnsi="Times New Roman" w:cs="Times New Roman"/>
          <w:i/>
          <w:iCs/>
        </w:rPr>
        <w:t>s part involves difficulty</w:t>
      </w:r>
      <w:r w:rsidRPr="005920C2">
        <w:rPr>
          <w:rFonts w:ascii="Times New Roman" w:hAnsi="Times New Roman" w:cs="Times New Roman"/>
          <w:iCs/>
        </w:rPr>
        <w:t>.</w:t>
      </w:r>
      <w:r w:rsidRPr="00E1362C">
        <w:rPr>
          <w:rFonts w:ascii="Times New Roman" w:hAnsi="Times New Roman" w:cs="Times New Roman"/>
        </w:rPr>
        <w:t xml:space="preserve">  It can’t, for unsaved man is “</w:t>
      </w:r>
      <w:r w:rsidRPr="005920C2">
        <w:rPr>
          <w:rFonts w:ascii="Times New Roman" w:hAnsi="Times New Roman" w:cs="Times New Roman"/>
          <w:i/>
        </w:rPr>
        <w:t>dead in trespasses and sins</w:t>
      </w:r>
      <w:r w:rsidRPr="00E1362C">
        <w:rPr>
          <w:rFonts w:ascii="Times New Roman" w:hAnsi="Times New Roman" w:cs="Times New Roman"/>
        </w:rPr>
        <w:t xml:space="preserve">,” totally incapable of operating in the spiritual realm.  All he can possibly do is </w:t>
      </w:r>
      <w:r w:rsidRPr="00E1362C">
        <w:rPr>
          <w:rFonts w:ascii="Times New Roman" w:hAnsi="Times New Roman" w:cs="Times New Roman"/>
          <w:i/>
          <w:iCs/>
        </w:rPr>
        <w:t>receive that which has already been done on his behalf</w:t>
      </w:r>
      <w:r w:rsidRPr="005920C2">
        <w:rPr>
          <w:rFonts w:ascii="Times New Roman" w:hAnsi="Times New Roman" w:cs="Times New Roman"/>
          <w:iCs/>
        </w:rPr>
        <w:t>.</w:t>
      </w:r>
      <w:r w:rsidRPr="00E1362C">
        <w:rPr>
          <w:rFonts w:ascii="Times New Roman" w:hAnsi="Times New Roman" w:cs="Times New Roman"/>
        </w:rPr>
        <w:t xml:space="preserve">  And he does this by simply </w:t>
      </w:r>
      <w:r w:rsidRPr="00E1362C">
        <w:rPr>
          <w:rFonts w:ascii="Times New Roman" w:hAnsi="Times New Roman" w:cs="Times New Roman"/>
          <w:i/>
          <w:iCs/>
        </w:rPr>
        <w:t>believing</w:t>
      </w:r>
      <w:r w:rsidRPr="005920C2">
        <w:rPr>
          <w:rFonts w:ascii="Times New Roman" w:hAnsi="Times New Roman" w:cs="Times New Roman"/>
          <w:iCs/>
        </w:rPr>
        <w:t>,</w:t>
      </w:r>
      <w:r w:rsidRPr="00E1362C">
        <w:rPr>
          <w:rFonts w:ascii="Times New Roman" w:hAnsi="Times New Roman" w:cs="Times New Roman"/>
          <w:i/>
          <w:iCs/>
        </w:rPr>
        <w:t xml:space="preserve"> pu</w:t>
      </w:r>
      <w:r w:rsidR="005920C2">
        <w:rPr>
          <w:rFonts w:ascii="Times New Roman" w:hAnsi="Times New Roman" w:cs="Times New Roman"/>
          <w:i/>
          <w:iCs/>
        </w:rPr>
        <w:t>tting his trust in the One w</w:t>
      </w:r>
      <w:r w:rsidRPr="00E1362C">
        <w:rPr>
          <w:rFonts w:ascii="Times New Roman" w:hAnsi="Times New Roman" w:cs="Times New Roman"/>
          <w:i/>
          <w:iCs/>
        </w:rPr>
        <w:t>ho did everything on his behalf</w:t>
      </w:r>
      <w:r w:rsidRPr="005920C2">
        <w:rPr>
          <w:rFonts w:ascii="Times New Roman" w:hAnsi="Times New Roman" w:cs="Times New Roman"/>
          <w:iCs/>
        </w:rPr>
        <w:t>.</w:t>
      </w:r>
    </w:p>
    <w:p w:rsidR="00722B27" w:rsidRPr="00E1362C" w:rsidRDefault="005920C2" w:rsidP="00E1362C">
      <w:pPr>
        <w:rPr>
          <w:rFonts w:ascii="Times New Roman" w:hAnsi="Times New Roman" w:cs="Times New Roman"/>
        </w:rPr>
      </w:pPr>
      <w:r>
        <w:rPr>
          <w:rFonts w:ascii="Times New Roman" w:hAnsi="Times New Roman" w:cs="Times New Roman"/>
        </w:rPr>
        <w:t>The e</w:t>
      </w:r>
      <w:r w:rsidR="005741E8">
        <w:rPr>
          <w:rFonts w:ascii="Times New Roman" w:hAnsi="Times New Roman" w:cs="Times New Roman"/>
        </w:rPr>
        <w:t xml:space="preserve">pistles of </w:t>
      </w:r>
      <w:r w:rsidR="005741E8" w:rsidRPr="005920C2">
        <w:rPr>
          <w:rFonts w:ascii="Times New Roman" w:hAnsi="Times New Roman" w:cs="Times New Roman"/>
          <w:b/>
        </w:rPr>
        <w:t>1</w:t>
      </w:r>
      <w:r w:rsidR="00722B27" w:rsidRPr="00E1362C">
        <w:rPr>
          <w:rFonts w:ascii="Times New Roman" w:hAnsi="Times New Roman" w:cs="Times New Roman"/>
        </w:rPr>
        <w:t xml:space="preserve">, </w:t>
      </w:r>
      <w:r w:rsidR="005741E8" w:rsidRPr="005920C2">
        <w:rPr>
          <w:rFonts w:ascii="Times New Roman" w:hAnsi="Times New Roman" w:cs="Times New Roman"/>
          <w:b/>
        </w:rPr>
        <w:t>2</w:t>
      </w:r>
      <w:r w:rsidR="00722B27" w:rsidRPr="005920C2">
        <w:rPr>
          <w:rFonts w:ascii="Times New Roman" w:hAnsi="Times New Roman" w:cs="Times New Roman"/>
          <w:b/>
        </w:rPr>
        <w:t xml:space="preserve"> Peter</w:t>
      </w:r>
      <w:r w:rsidR="00722B27" w:rsidRPr="00E1362C">
        <w:rPr>
          <w:rFonts w:ascii="Times New Roman" w:hAnsi="Times New Roman" w:cs="Times New Roman"/>
        </w:rPr>
        <w:t xml:space="preserve"> and </w:t>
      </w:r>
      <w:r w:rsidR="00722B27" w:rsidRPr="005920C2">
        <w:rPr>
          <w:rFonts w:ascii="Times New Roman" w:hAnsi="Times New Roman" w:cs="Times New Roman"/>
          <w:b/>
        </w:rPr>
        <w:t>Jude</w:t>
      </w:r>
      <w:r w:rsidR="00722B27" w:rsidRPr="00E1362C">
        <w:rPr>
          <w:rFonts w:ascii="Times New Roman" w:hAnsi="Times New Roman" w:cs="Times New Roman"/>
        </w:rPr>
        <w:t xml:space="preserve">, as all other epistles, deal specifically with the salvation of the soul.  The salvation </w:t>
      </w:r>
      <w:r>
        <w:rPr>
          <w:rFonts w:ascii="Times New Roman" w:hAnsi="Times New Roman" w:cs="Times New Roman"/>
        </w:rPr>
        <w:t>that</w:t>
      </w:r>
      <w:r w:rsidR="00722B27" w:rsidRPr="00E1362C">
        <w:rPr>
          <w:rFonts w:ascii="Times New Roman" w:hAnsi="Times New Roman" w:cs="Times New Roman"/>
        </w:rPr>
        <w:t xml:space="preserve"> Christians presently possess has to do with </w:t>
      </w:r>
      <w:r w:rsidR="00722B27" w:rsidRPr="00E1362C">
        <w:rPr>
          <w:rFonts w:ascii="Times New Roman" w:hAnsi="Times New Roman" w:cs="Times New Roman"/>
          <w:i/>
          <w:iCs/>
        </w:rPr>
        <w:t>the spirit</w:t>
      </w:r>
      <w:r w:rsidR="00722B27" w:rsidRPr="005920C2">
        <w:rPr>
          <w:rFonts w:ascii="Times New Roman" w:hAnsi="Times New Roman" w:cs="Times New Roman"/>
          <w:iCs/>
        </w:rPr>
        <w:t>,</w:t>
      </w:r>
      <w:r w:rsidR="00722B27" w:rsidRPr="00E1362C">
        <w:rPr>
          <w:rFonts w:ascii="Times New Roman" w:hAnsi="Times New Roman" w:cs="Times New Roman"/>
        </w:rPr>
        <w:t xml:space="preserve"> not the soul (</w:t>
      </w:r>
      <w:r w:rsidR="00722B27" w:rsidRPr="005920C2">
        <w:rPr>
          <w:rFonts w:ascii="Times New Roman" w:hAnsi="Times New Roman" w:cs="Times New Roman"/>
          <w:b/>
        </w:rPr>
        <w:t>John 3:6</w:t>
      </w:r>
      <w:r w:rsidR="00722B27" w:rsidRPr="00E1362C">
        <w:rPr>
          <w:rFonts w:ascii="Times New Roman" w:hAnsi="Times New Roman" w:cs="Times New Roman"/>
        </w:rPr>
        <w:t>).  The epistles though, both Pauline and General, deal with those who already have eternal life —</w:t>
      </w:r>
      <w:r w:rsidR="00722B27" w:rsidRPr="00E1362C">
        <w:rPr>
          <w:rFonts w:ascii="Times New Roman" w:hAnsi="Times New Roman" w:cs="Times New Roman"/>
          <w:i/>
          <w:iCs/>
        </w:rPr>
        <w:t xml:space="preserve"> salvation of the spirit</w:t>
      </w:r>
      <w:r w:rsidR="00722B27" w:rsidRPr="005920C2">
        <w:rPr>
          <w:rFonts w:ascii="Times New Roman" w:hAnsi="Times New Roman" w:cs="Times New Roman"/>
          <w:iCs/>
        </w:rPr>
        <w:t>,</w:t>
      </w:r>
      <w:r w:rsidR="00722B27" w:rsidRPr="00E1362C">
        <w:rPr>
          <w:rFonts w:ascii="Times New Roman" w:hAnsi="Times New Roman" w:cs="Times New Roman"/>
        </w:rPr>
        <w:t xml:space="preserve"> wrought </w:t>
      </w:r>
      <w:r>
        <w:rPr>
          <w:rFonts w:ascii="Times New Roman" w:hAnsi="Times New Roman" w:cs="Times New Roman"/>
        </w:rPr>
        <w:t xml:space="preserve">by and </w:t>
      </w:r>
      <w:r w:rsidR="00722B27" w:rsidRPr="00E1362C">
        <w:rPr>
          <w:rFonts w:ascii="Times New Roman" w:hAnsi="Times New Roman" w:cs="Times New Roman"/>
        </w:rPr>
        <w:t>through believing on the Lord Jesus Christ — and pertain to things surrounding a salvation to be revealed.  Each epistle has its special and particular emphasis in this area; and when studied together, in the light of one another, the epistles present a complete, composite revelation concerning this future salvation.</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The special and particular emphasis in the </w:t>
      </w:r>
      <w:r w:rsidR="005920C2">
        <w:rPr>
          <w:rFonts w:ascii="Times New Roman" w:hAnsi="Times New Roman" w:cs="Times New Roman"/>
        </w:rPr>
        <w:t>e</w:t>
      </w:r>
      <w:r w:rsidRPr="00E1362C">
        <w:rPr>
          <w:rFonts w:ascii="Times New Roman" w:hAnsi="Times New Roman" w:cs="Times New Roman"/>
        </w:rPr>
        <w:t xml:space="preserve">pistle of </w:t>
      </w:r>
      <w:r w:rsidRPr="005920C2">
        <w:rPr>
          <w:rFonts w:ascii="Times New Roman" w:hAnsi="Times New Roman" w:cs="Times New Roman"/>
          <w:b/>
        </w:rPr>
        <w:t>Jude</w:t>
      </w:r>
      <w:r w:rsidRPr="00E1362C">
        <w:rPr>
          <w:rFonts w:ascii="Times New Roman" w:hAnsi="Times New Roman" w:cs="Times New Roman"/>
        </w:rPr>
        <w:t xml:space="preserve"> is upon exhorting Christians</w:t>
      </w:r>
      <w:r w:rsidRPr="00E1362C">
        <w:rPr>
          <w:rFonts w:ascii="Times New Roman" w:hAnsi="Times New Roman" w:cs="Times New Roman"/>
          <w:i/>
          <w:iCs/>
        </w:rPr>
        <w:t xml:space="preserve"> to earnestly strive with reference to </w:t>
      </w:r>
      <w:r w:rsidRPr="00E1362C">
        <w:rPr>
          <w:rFonts w:ascii="Times New Roman" w:hAnsi="Times New Roman" w:cs="Times New Roman"/>
        </w:rPr>
        <w:t>“</w:t>
      </w:r>
      <w:r w:rsidRPr="005920C2">
        <w:rPr>
          <w:rFonts w:ascii="Times New Roman" w:hAnsi="Times New Roman" w:cs="Times New Roman"/>
          <w:i/>
        </w:rPr>
        <w:t>the faith</w:t>
      </w:r>
      <w:r w:rsidRPr="00E1362C">
        <w:rPr>
          <w:rFonts w:ascii="Times New Roman" w:hAnsi="Times New Roman" w:cs="Times New Roman"/>
        </w:rPr>
        <w:t xml:space="preserve">,” with attendant warnings against </w:t>
      </w:r>
      <w:r w:rsidRPr="00E1362C">
        <w:rPr>
          <w:rFonts w:ascii="Times New Roman" w:hAnsi="Times New Roman" w:cs="Times New Roman"/>
          <w:i/>
          <w:iCs/>
        </w:rPr>
        <w:t xml:space="preserve">standing away from </w:t>
      </w:r>
      <w:r w:rsidRPr="00E1362C">
        <w:rPr>
          <w:rFonts w:ascii="Times New Roman" w:hAnsi="Times New Roman" w:cs="Times New Roman"/>
        </w:rPr>
        <w:t>“</w:t>
      </w:r>
      <w:r w:rsidRPr="005920C2">
        <w:rPr>
          <w:rFonts w:ascii="Times New Roman" w:hAnsi="Times New Roman" w:cs="Times New Roman"/>
          <w:i/>
        </w:rPr>
        <w:t>the faith</w:t>
      </w:r>
      <w:r w:rsidRPr="00E1362C">
        <w:rPr>
          <w:rFonts w:ascii="Times New Roman" w:hAnsi="Times New Roman" w:cs="Times New Roman"/>
        </w:rPr>
        <w:t xml:space="preserve">,” </w:t>
      </w:r>
      <w:r w:rsidRPr="00E1362C">
        <w:rPr>
          <w:rFonts w:ascii="Times New Roman" w:hAnsi="Times New Roman" w:cs="Times New Roman"/>
          <w:i/>
          <w:iCs/>
        </w:rPr>
        <w:t>apostatizing</w:t>
      </w:r>
      <w:r w:rsidRPr="005920C2">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 xml:space="preserve">The issues pertaining to the unsaved, eternal damnation, </w:t>
      </w:r>
      <w:r w:rsidRPr="00E1362C">
        <w:rPr>
          <w:rFonts w:ascii="Times New Roman" w:hAnsi="Times New Roman" w:cs="Times New Roman"/>
          <w:i/>
          <w:iCs/>
        </w:rPr>
        <w:t>do not</w:t>
      </w:r>
      <w:r w:rsidRPr="005920C2">
        <w:rPr>
          <w:rFonts w:ascii="Times New Roman" w:hAnsi="Times New Roman" w:cs="Times New Roman"/>
          <w:iCs/>
        </w:rPr>
        <w:t>,</w:t>
      </w:r>
      <w:r w:rsidRPr="00E1362C">
        <w:rPr>
          <w:rFonts w:ascii="Times New Roman" w:hAnsi="Times New Roman" w:cs="Times New Roman"/>
          <w:i/>
          <w:iCs/>
        </w:rPr>
        <w:t xml:space="preserve"> in any way</w:t>
      </w:r>
      <w:r w:rsidRPr="005920C2">
        <w:rPr>
          <w:rFonts w:ascii="Times New Roman" w:hAnsi="Times New Roman" w:cs="Times New Roman"/>
          <w:iCs/>
        </w:rPr>
        <w:t>,</w:t>
      </w:r>
      <w:r w:rsidRPr="00E1362C">
        <w:rPr>
          <w:rFonts w:ascii="Times New Roman" w:hAnsi="Times New Roman" w:cs="Times New Roman"/>
        </w:rPr>
        <w:t xml:space="preserve"> enter into this subject matter.  It is not the unsaved who are called “</w:t>
      </w:r>
      <w:r w:rsidRPr="005920C2">
        <w:rPr>
          <w:rFonts w:ascii="Times New Roman" w:hAnsi="Times New Roman" w:cs="Times New Roman"/>
          <w:i/>
        </w:rPr>
        <w:t>ungodly</w:t>
      </w:r>
      <w:r w:rsidRPr="00E1362C">
        <w:rPr>
          <w:rFonts w:ascii="Times New Roman" w:hAnsi="Times New Roman" w:cs="Times New Roman"/>
        </w:rPr>
        <w:t>,” “</w:t>
      </w:r>
      <w:r w:rsidRPr="005920C2">
        <w:rPr>
          <w:rFonts w:ascii="Times New Roman" w:hAnsi="Times New Roman" w:cs="Times New Roman"/>
          <w:i/>
        </w:rPr>
        <w:t>sinners</w:t>
      </w:r>
      <w:r w:rsidRPr="00E1362C">
        <w:rPr>
          <w:rFonts w:ascii="Times New Roman" w:hAnsi="Times New Roman" w:cs="Times New Roman"/>
        </w:rPr>
        <w:t>,” “</w:t>
      </w:r>
      <w:r w:rsidRPr="005920C2">
        <w:rPr>
          <w:rFonts w:ascii="Times New Roman" w:hAnsi="Times New Roman" w:cs="Times New Roman"/>
          <w:i/>
        </w:rPr>
        <w:t>murmurers</w:t>
      </w:r>
      <w:r w:rsidRPr="00E1362C">
        <w:rPr>
          <w:rFonts w:ascii="Times New Roman" w:hAnsi="Times New Roman" w:cs="Times New Roman"/>
        </w:rPr>
        <w:t>,” “</w:t>
      </w:r>
      <w:r w:rsidRPr="005920C2">
        <w:rPr>
          <w:rFonts w:ascii="Times New Roman" w:hAnsi="Times New Roman" w:cs="Times New Roman"/>
          <w:i/>
        </w:rPr>
        <w:t>complainers</w:t>
      </w:r>
      <w:r w:rsidRPr="00E1362C">
        <w:rPr>
          <w:rFonts w:ascii="Times New Roman" w:hAnsi="Times New Roman" w:cs="Times New Roman"/>
        </w:rPr>
        <w:t xml:space="preserve">,” etc.  NO!  These are words </w:t>
      </w:r>
      <w:r w:rsidR="005920C2">
        <w:rPr>
          <w:rFonts w:ascii="Times New Roman" w:hAnsi="Times New Roman" w:cs="Times New Roman"/>
        </w:rPr>
        <w:t>that</w:t>
      </w:r>
      <w:r w:rsidRPr="00E1362C">
        <w:rPr>
          <w:rFonts w:ascii="Times New Roman" w:hAnsi="Times New Roman" w:cs="Times New Roman"/>
        </w:rPr>
        <w:t xml:space="preserve"> Jude used to describe individuals from among the saved.  These were apostates, those who had </w:t>
      </w:r>
      <w:r w:rsidRPr="00E1362C">
        <w:rPr>
          <w:rFonts w:ascii="Times New Roman" w:hAnsi="Times New Roman" w:cs="Times New Roman"/>
          <w:i/>
          <w:iCs/>
        </w:rPr>
        <w:t xml:space="preserve">stood away from </w:t>
      </w:r>
      <w:r w:rsidRPr="00E1362C">
        <w:rPr>
          <w:rFonts w:ascii="Times New Roman" w:hAnsi="Times New Roman" w:cs="Times New Roman"/>
        </w:rPr>
        <w:t>“</w:t>
      </w:r>
      <w:r w:rsidRPr="005920C2">
        <w:rPr>
          <w:rFonts w:ascii="Times New Roman" w:hAnsi="Times New Roman" w:cs="Times New Roman"/>
          <w:i/>
        </w:rPr>
        <w:t>the faith</w:t>
      </w:r>
      <w:r w:rsidRPr="00E1362C">
        <w:rPr>
          <w:rFonts w:ascii="Times New Roman" w:hAnsi="Times New Roman" w:cs="Times New Roman"/>
        </w:rPr>
        <w:t>” and will, before the judgment seat of Christ, experience the loss of their souls.</w:t>
      </w:r>
    </w:p>
    <w:p w:rsidR="00722B27" w:rsidRPr="00E1362C" w:rsidRDefault="005741E8" w:rsidP="00E1362C">
      <w:pPr>
        <w:rPr>
          <w:rFonts w:ascii="Times New Roman" w:hAnsi="Times New Roman" w:cs="Times New Roman"/>
        </w:rPr>
      </w:pPr>
      <w:r w:rsidRPr="005920C2">
        <w:rPr>
          <w:rFonts w:ascii="Times New Roman" w:hAnsi="Times New Roman" w:cs="Times New Roman"/>
          <w:b/>
        </w:rPr>
        <w:t>First</w:t>
      </w:r>
      <w:r w:rsidR="00722B27" w:rsidRPr="005920C2">
        <w:rPr>
          <w:rFonts w:ascii="Times New Roman" w:hAnsi="Times New Roman" w:cs="Times New Roman"/>
          <w:b/>
        </w:rPr>
        <w:t xml:space="preserve"> Peter 4:17-19</w:t>
      </w:r>
      <w:r w:rsidR="00722B27" w:rsidRPr="00E1362C">
        <w:rPr>
          <w:rFonts w:ascii="Times New Roman" w:hAnsi="Times New Roman" w:cs="Times New Roman"/>
        </w:rPr>
        <w:t xml:space="preserve"> begins with a reference to </w:t>
      </w:r>
      <w:r w:rsidR="00722B27" w:rsidRPr="00E1362C">
        <w:rPr>
          <w:rFonts w:ascii="Times New Roman" w:hAnsi="Times New Roman" w:cs="Times New Roman"/>
          <w:i/>
          <w:iCs/>
        </w:rPr>
        <w:t>judgment</w:t>
      </w:r>
      <w:r w:rsidR="00722B27" w:rsidRPr="005920C2">
        <w:rPr>
          <w:rFonts w:ascii="Times New Roman" w:hAnsi="Times New Roman" w:cs="Times New Roman"/>
          <w:iCs/>
        </w:rPr>
        <w:t>,</w:t>
      </w:r>
      <w:r w:rsidR="00722B27" w:rsidRPr="00E1362C">
        <w:rPr>
          <w:rFonts w:ascii="Times New Roman" w:hAnsi="Times New Roman" w:cs="Times New Roman"/>
          <w:i/>
          <w:iCs/>
        </w:rPr>
        <w:t xml:space="preserve"> </w:t>
      </w:r>
      <w:r w:rsidR="00722B27" w:rsidRPr="00E1362C">
        <w:rPr>
          <w:rFonts w:ascii="Times New Roman" w:hAnsi="Times New Roman" w:cs="Times New Roman"/>
        </w:rPr>
        <w:t>which “</w:t>
      </w:r>
      <w:r w:rsidR="00722B27" w:rsidRPr="005920C2">
        <w:rPr>
          <w:rFonts w:ascii="Times New Roman" w:hAnsi="Times New Roman" w:cs="Times New Roman"/>
          <w:i/>
        </w:rPr>
        <w:t>must begin at the house of God</w:t>
      </w:r>
      <w:r w:rsidR="00722B27" w:rsidRPr="00E1362C">
        <w:rPr>
          <w:rFonts w:ascii="Times New Roman" w:hAnsi="Times New Roman" w:cs="Times New Roman"/>
        </w:rPr>
        <w:t xml:space="preserve">” (v. </w:t>
      </w:r>
      <w:r w:rsidR="00722B27" w:rsidRPr="005920C2">
        <w:rPr>
          <w:rFonts w:ascii="Times New Roman" w:hAnsi="Times New Roman" w:cs="Times New Roman"/>
          <w:b/>
        </w:rPr>
        <w:t>17</w:t>
      </w:r>
      <w:r w:rsidR="00722B27" w:rsidRPr="00E1362C">
        <w:rPr>
          <w:rFonts w:ascii="Times New Roman" w:hAnsi="Times New Roman" w:cs="Times New Roman"/>
        </w:rPr>
        <w:t>), and there is then an exhortation to suffering Christians to “</w:t>
      </w:r>
      <w:r w:rsidR="005920C2" w:rsidRPr="005920C2">
        <w:rPr>
          <w:rFonts w:ascii="Times New Roman" w:hAnsi="Times New Roman" w:cs="Times New Roman"/>
          <w:i/>
        </w:rPr>
        <w:t>commit their souls to Him</w:t>
      </w:r>
      <w:r w:rsidR="00722B27" w:rsidRPr="00E1362C">
        <w:rPr>
          <w:rFonts w:ascii="Times New Roman" w:hAnsi="Times New Roman" w:cs="Times New Roman"/>
        </w:rPr>
        <w:t xml:space="preserve"> [God] </w:t>
      </w:r>
      <w:r w:rsidR="005920C2" w:rsidRPr="005920C2">
        <w:rPr>
          <w:rFonts w:ascii="Times New Roman" w:hAnsi="Times New Roman" w:cs="Times New Roman"/>
          <w:i/>
        </w:rPr>
        <w:t xml:space="preserve">in doing </w:t>
      </w:r>
      <w:proofErr w:type="gramStart"/>
      <w:r w:rsidR="005920C2" w:rsidRPr="005920C2">
        <w:rPr>
          <w:rFonts w:ascii="Times New Roman" w:hAnsi="Times New Roman" w:cs="Times New Roman"/>
          <w:i/>
        </w:rPr>
        <w:t>good</w:t>
      </w:r>
      <w:proofErr w:type="gramEnd"/>
      <w:r w:rsidR="005920C2" w:rsidRPr="005920C2">
        <w:rPr>
          <w:rFonts w:ascii="Times New Roman" w:hAnsi="Times New Roman" w:cs="Times New Roman"/>
        </w:rPr>
        <w:t xml:space="preserve">, </w:t>
      </w:r>
      <w:r w:rsidR="005920C2" w:rsidRPr="005920C2">
        <w:rPr>
          <w:rFonts w:ascii="Times New Roman" w:hAnsi="Times New Roman" w:cs="Times New Roman"/>
          <w:i/>
        </w:rPr>
        <w:t>as to a faithful Creator</w:t>
      </w:r>
      <w:r w:rsidR="00722B27" w:rsidRPr="00E1362C">
        <w:rPr>
          <w:rFonts w:ascii="Times New Roman" w:hAnsi="Times New Roman" w:cs="Times New Roman"/>
        </w:rPr>
        <w:t xml:space="preserve">” (v. </w:t>
      </w:r>
      <w:r w:rsidR="00722B27" w:rsidRPr="005920C2">
        <w:rPr>
          <w:rFonts w:ascii="Times New Roman" w:hAnsi="Times New Roman" w:cs="Times New Roman"/>
          <w:b/>
        </w:rPr>
        <w:t>19</w:t>
      </w:r>
      <w:r w:rsidR="00722B27" w:rsidRPr="00E1362C">
        <w:rPr>
          <w:rFonts w:ascii="Times New Roman" w:hAnsi="Times New Roman" w:cs="Times New Roman"/>
        </w:rPr>
        <w:t xml:space="preserve">).  </w:t>
      </w:r>
      <w:proofErr w:type="gramStart"/>
      <w:r w:rsidR="00722B27" w:rsidRPr="00E1362C">
        <w:rPr>
          <w:rFonts w:ascii="Times New Roman" w:hAnsi="Times New Roman" w:cs="Times New Roman"/>
        </w:rPr>
        <w:t>Then, placed squarely between these two verses lies a question, having to do with two groups of Christians:</w:t>
      </w:r>
      <w:proofErr w:type="gramEnd"/>
    </w:p>
    <w:p w:rsidR="00722B27" w:rsidRPr="00E1362C" w:rsidRDefault="005920C2" w:rsidP="00E1362C">
      <w:pPr>
        <w:ind w:left="720"/>
        <w:rPr>
          <w:rFonts w:ascii="Times New Roman" w:hAnsi="Times New Roman" w:cs="Times New Roman"/>
        </w:rPr>
      </w:pPr>
      <w:r w:rsidRPr="005920C2">
        <w:rPr>
          <w:rFonts w:ascii="Times New Roman" w:hAnsi="Times New Roman" w:cs="Times New Roman"/>
          <w:i/>
        </w:rPr>
        <w:t xml:space="preserve">Now </w:t>
      </w:r>
      <w:proofErr w:type="gramStart"/>
      <w:r w:rsidRPr="005920C2">
        <w:rPr>
          <w:rFonts w:ascii="Times New Roman" w:hAnsi="Times New Roman" w:cs="Times New Roman"/>
          <w:i/>
        </w:rPr>
        <w:t>If</w:t>
      </w:r>
      <w:proofErr w:type="gramEnd"/>
      <w:r w:rsidRPr="005920C2">
        <w:rPr>
          <w:rFonts w:ascii="Times New Roman" w:hAnsi="Times New Roman" w:cs="Times New Roman"/>
          <w:i/>
        </w:rPr>
        <w:t xml:space="preserve"> the righteous one is scarcely</w:t>
      </w:r>
      <w:r w:rsidRPr="005920C2">
        <w:rPr>
          <w:rFonts w:ascii="Times New Roman" w:hAnsi="Times New Roman" w:cs="Times New Roman"/>
        </w:rPr>
        <w:t xml:space="preserve"> </w:t>
      </w:r>
      <w:r>
        <w:rPr>
          <w:rFonts w:ascii="Times New Roman" w:hAnsi="Times New Roman" w:cs="Times New Roman"/>
        </w:rPr>
        <w:t xml:space="preserve">[with difficulty] </w:t>
      </w:r>
      <w:r w:rsidRPr="005920C2">
        <w:rPr>
          <w:rFonts w:ascii="Times New Roman" w:hAnsi="Times New Roman" w:cs="Times New Roman"/>
          <w:i/>
        </w:rPr>
        <w:t>saved</w:t>
      </w:r>
      <w:r>
        <w:rPr>
          <w:rFonts w:ascii="Times New Roman" w:hAnsi="Times New Roman" w:cs="Times New Roman"/>
        </w:rPr>
        <w:t xml:space="preserve">, </w:t>
      </w:r>
      <w:r w:rsidRPr="005920C2">
        <w:rPr>
          <w:rFonts w:ascii="Times New Roman" w:hAnsi="Times New Roman" w:cs="Times New Roman"/>
          <w:i/>
        </w:rPr>
        <w:t xml:space="preserve">where will the ungodly and the </w:t>
      </w:r>
      <w:r w:rsidR="00722B27" w:rsidRPr="005920C2">
        <w:rPr>
          <w:rFonts w:ascii="Times New Roman" w:hAnsi="Times New Roman" w:cs="Times New Roman"/>
          <w:i/>
        </w:rPr>
        <w:t>sinner</w:t>
      </w:r>
      <w:r w:rsidRPr="005920C2">
        <w:rPr>
          <w:rFonts w:ascii="Times New Roman" w:hAnsi="Times New Roman" w:cs="Times New Roman"/>
          <w:i/>
        </w:rPr>
        <w:t xml:space="preserve"> appear</w:t>
      </w:r>
      <w:r>
        <w:rPr>
          <w:rFonts w:ascii="Times New Roman" w:hAnsi="Times New Roman" w:cs="Times New Roman"/>
        </w:rPr>
        <w:t xml:space="preserve">? (v. </w:t>
      </w:r>
      <w:r w:rsidRPr="00EC3D1B">
        <w:rPr>
          <w:rFonts w:ascii="Times New Roman" w:hAnsi="Times New Roman" w:cs="Times New Roman"/>
          <w:b/>
        </w:rPr>
        <w:t>18</w:t>
      </w:r>
      <w:r>
        <w:rPr>
          <w:rFonts w:ascii="Times New Roman" w:hAnsi="Times New Roman" w:cs="Times New Roman"/>
        </w:rPr>
        <w:t>)</w:t>
      </w:r>
    </w:p>
    <w:p w:rsidR="00722B27" w:rsidRPr="00E1362C" w:rsidRDefault="005741E8" w:rsidP="00E1362C">
      <w:pPr>
        <w:rPr>
          <w:rFonts w:ascii="Times New Roman" w:hAnsi="Times New Roman" w:cs="Times New Roman"/>
        </w:rPr>
      </w:pPr>
      <w:r w:rsidRPr="00EC3D1B">
        <w:rPr>
          <w:rFonts w:ascii="Times New Roman" w:hAnsi="Times New Roman" w:cs="Times New Roman"/>
          <w:b/>
        </w:rPr>
        <w:t>First</w:t>
      </w:r>
      <w:r w:rsidR="00722B27" w:rsidRPr="00EC3D1B">
        <w:rPr>
          <w:rFonts w:ascii="Times New Roman" w:hAnsi="Times New Roman" w:cs="Times New Roman"/>
          <w:b/>
        </w:rPr>
        <w:t xml:space="preserve"> Peter 4:18</w:t>
      </w:r>
      <w:r w:rsidR="00722B27" w:rsidRPr="00E1362C">
        <w:rPr>
          <w:rFonts w:ascii="Times New Roman" w:hAnsi="Times New Roman" w:cs="Times New Roman"/>
        </w:rPr>
        <w:t xml:space="preserve"> </w:t>
      </w:r>
      <w:r w:rsidR="00722B27" w:rsidRPr="005741E8">
        <w:rPr>
          <w:rFonts w:ascii="Times New Roman" w:hAnsi="Times New Roman" w:cs="Times New Roman"/>
          <w:iCs/>
        </w:rPr>
        <w:t>MUST</w:t>
      </w:r>
      <w:r w:rsidR="00722B27" w:rsidRPr="00E1362C">
        <w:rPr>
          <w:rFonts w:ascii="Times New Roman" w:hAnsi="Times New Roman" w:cs="Times New Roman"/>
          <w:i/>
          <w:iCs/>
        </w:rPr>
        <w:t xml:space="preserve"> </w:t>
      </w:r>
      <w:r w:rsidR="00722B27" w:rsidRPr="00E1362C">
        <w:rPr>
          <w:rFonts w:ascii="Times New Roman" w:hAnsi="Times New Roman" w:cs="Times New Roman"/>
        </w:rPr>
        <w:t xml:space="preserve">be understood and interpreted in the light of its context — </w:t>
      </w:r>
      <w:r w:rsidR="00722B27" w:rsidRPr="00E1362C">
        <w:rPr>
          <w:rFonts w:ascii="Times New Roman" w:hAnsi="Times New Roman" w:cs="Times New Roman"/>
          <w:i/>
          <w:iCs/>
        </w:rPr>
        <w:t>the judgment of Christians</w:t>
      </w:r>
      <w:r w:rsidR="00722B27" w:rsidRPr="00E1362C">
        <w:rPr>
          <w:rFonts w:ascii="Times New Roman" w:hAnsi="Times New Roman" w:cs="Times New Roman"/>
        </w:rPr>
        <w:t xml:space="preserve"> (v. </w:t>
      </w:r>
      <w:r w:rsidR="00722B27" w:rsidRPr="00EC3D1B">
        <w:rPr>
          <w:rFonts w:ascii="Times New Roman" w:hAnsi="Times New Roman" w:cs="Times New Roman"/>
          <w:b/>
        </w:rPr>
        <w:t>17</w:t>
      </w:r>
      <w:r w:rsidR="00722B27" w:rsidRPr="00E1362C">
        <w:rPr>
          <w:rFonts w:ascii="Times New Roman" w:hAnsi="Times New Roman" w:cs="Times New Roman"/>
        </w:rPr>
        <w:t xml:space="preserve">), and issues surrounding </w:t>
      </w:r>
      <w:r w:rsidR="00722B27" w:rsidRPr="00E1362C">
        <w:rPr>
          <w:rFonts w:ascii="Times New Roman" w:hAnsi="Times New Roman" w:cs="Times New Roman"/>
          <w:i/>
          <w:iCs/>
        </w:rPr>
        <w:t>the souls of Christian</w:t>
      </w:r>
      <w:r w:rsidR="00722B27" w:rsidRPr="00E1362C">
        <w:rPr>
          <w:rFonts w:ascii="Times New Roman" w:hAnsi="Times New Roman" w:cs="Times New Roman"/>
        </w:rPr>
        <w:t xml:space="preserve">s (v. </w:t>
      </w:r>
      <w:r w:rsidR="00722B27" w:rsidRPr="00EC3D1B">
        <w:rPr>
          <w:rFonts w:ascii="Times New Roman" w:hAnsi="Times New Roman" w:cs="Times New Roman"/>
          <w:b/>
        </w:rPr>
        <w:t>19</w:t>
      </w:r>
      <w:r w:rsidR="00722B27" w:rsidRPr="00E1362C">
        <w:rPr>
          <w:rFonts w:ascii="Times New Roman" w:hAnsi="Times New Roman" w:cs="Times New Roman"/>
        </w:rPr>
        <w:t xml:space="preserve">).  The salvation in verse </w:t>
      </w:r>
      <w:r w:rsidR="00722B27" w:rsidRPr="00EC3D1B">
        <w:rPr>
          <w:rFonts w:ascii="Times New Roman" w:hAnsi="Times New Roman" w:cs="Times New Roman"/>
          <w:b/>
        </w:rPr>
        <w:t>eighteen</w:t>
      </w:r>
      <w:r w:rsidR="00722B27" w:rsidRPr="00E1362C">
        <w:rPr>
          <w:rFonts w:ascii="Times New Roman" w:hAnsi="Times New Roman" w:cs="Times New Roman"/>
        </w:rPr>
        <w:t xml:space="preserve"> is in connection with both</w:t>
      </w:r>
      <w:r w:rsidR="00722B27" w:rsidRPr="00E1362C">
        <w:rPr>
          <w:rFonts w:ascii="Times New Roman" w:hAnsi="Times New Roman" w:cs="Times New Roman"/>
          <w:i/>
          <w:iCs/>
        </w:rPr>
        <w:t xml:space="preserve"> a future judgment</w:t>
      </w:r>
      <w:r w:rsidR="00722B27" w:rsidRPr="00E1362C">
        <w:rPr>
          <w:rFonts w:ascii="Times New Roman" w:hAnsi="Times New Roman" w:cs="Times New Roman"/>
        </w:rPr>
        <w:t xml:space="preserve"> in verse </w:t>
      </w:r>
      <w:r w:rsidR="00722B27" w:rsidRPr="00EC3D1B">
        <w:rPr>
          <w:rFonts w:ascii="Times New Roman" w:hAnsi="Times New Roman" w:cs="Times New Roman"/>
          <w:b/>
        </w:rPr>
        <w:t>seventeen</w:t>
      </w:r>
      <w:r w:rsidR="00722B27" w:rsidRPr="00E1362C">
        <w:rPr>
          <w:rFonts w:ascii="Times New Roman" w:hAnsi="Times New Roman" w:cs="Times New Roman"/>
        </w:rPr>
        <w:t xml:space="preserve"> and </w:t>
      </w:r>
      <w:r w:rsidR="00722B27" w:rsidRPr="00E1362C">
        <w:rPr>
          <w:rFonts w:ascii="Times New Roman" w:hAnsi="Times New Roman" w:cs="Times New Roman"/>
          <w:i/>
          <w:iCs/>
        </w:rPr>
        <w:t>suffering according to the will of God and committing the keeping of one</w:t>
      </w:r>
      <w:r w:rsidR="00722B27" w:rsidRPr="00EC3D1B">
        <w:rPr>
          <w:rFonts w:ascii="Times New Roman" w:hAnsi="Times New Roman" w:cs="Times New Roman"/>
          <w:iCs/>
        </w:rPr>
        <w:t>’</w:t>
      </w:r>
      <w:r w:rsidR="00722B27" w:rsidRPr="00E1362C">
        <w:rPr>
          <w:rFonts w:ascii="Times New Roman" w:hAnsi="Times New Roman" w:cs="Times New Roman"/>
          <w:i/>
          <w:iCs/>
        </w:rPr>
        <w:t xml:space="preserve">s soul to the Lord in verse </w:t>
      </w:r>
      <w:r w:rsidR="00722B27" w:rsidRPr="00EC3D1B">
        <w:rPr>
          <w:rFonts w:ascii="Times New Roman" w:hAnsi="Times New Roman" w:cs="Times New Roman"/>
          <w:b/>
          <w:i/>
          <w:iCs/>
        </w:rPr>
        <w:t>nineteen</w:t>
      </w:r>
      <w:r w:rsidR="00722B27" w:rsidRPr="00E1362C">
        <w:rPr>
          <w:rFonts w:ascii="Times New Roman" w:hAnsi="Times New Roman" w:cs="Times New Roman"/>
          <w:i/>
          <w:iCs/>
        </w:rPr>
        <w:t>.</w:t>
      </w:r>
      <w:r w:rsidR="00722B27" w:rsidRPr="00E1362C">
        <w:rPr>
          <w:rFonts w:ascii="Times New Roman" w:hAnsi="Times New Roman" w:cs="Times New Roman"/>
        </w:rPr>
        <w:t xml:space="preserve">  To understand this verse in any other fashion is to ignore the context and, in this manner, obscure teachings </w:t>
      </w:r>
      <w:r w:rsidR="00EC3D1B">
        <w:rPr>
          <w:rFonts w:ascii="Times New Roman" w:hAnsi="Times New Roman" w:cs="Times New Roman"/>
        </w:rPr>
        <w:t>that</w:t>
      </w:r>
      <w:r w:rsidR="00722B27" w:rsidRPr="00E1362C">
        <w:rPr>
          <w:rFonts w:ascii="Times New Roman" w:hAnsi="Times New Roman" w:cs="Times New Roman"/>
        </w:rPr>
        <w:t xml:space="preserve"> the Spirit of God, through Peter, is setting forth.</w:t>
      </w:r>
    </w:p>
    <w:p w:rsidR="00722B27" w:rsidRPr="00E1362C" w:rsidRDefault="005741E8" w:rsidP="00E1362C">
      <w:pPr>
        <w:rPr>
          <w:rFonts w:ascii="Times New Roman" w:hAnsi="Times New Roman" w:cs="Times New Roman"/>
        </w:rPr>
      </w:pPr>
      <w:proofErr w:type="gramStart"/>
      <w:r>
        <w:rPr>
          <w:rFonts w:ascii="Times New Roman" w:hAnsi="Times New Roman" w:cs="Times New Roman"/>
        </w:rPr>
        <w:t xml:space="preserve">As evident from </w:t>
      </w:r>
      <w:r w:rsidRPr="00EC3D1B">
        <w:rPr>
          <w:rFonts w:ascii="Times New Roman" w:hAnsi="Times New Roman" w:cs="Times New Roman"/>
          <w:b/>
        </w:rPr>
        <w:t>1</w:t>
      </w:r>
      <w:r w:rsidR="00722B27" w:rsidRPr="00EC3D1B">
        <w:rPr>
          <w:rFonts w:ascii="Times New Roman" w:hAnsi="Times New Roman" w:cs="Times New Roman"/>
          <w:b/>
        </w:rPr>
        <w:t xml:space="preserve"> Peter 4:17-19</w:t>
      </w:r>
      <w:r w:rsidR="00722B27" w:rsidRPr="00E1362C">
        <w:rPr>
          <w:rFonts w:ascii="Times New Roman" w:hAnsi="Times New Roman" w:cs="Times New Roman"/>
        </w:rPr>
        <w:t xml:space="preserve"> and </w:t>
      </w:r>
      <w:r w:rsidR="00722B27" w:rsidRPr="00EC3D1B">
        <w:rPr>
          <w:rFonts w:ascii="Times New Roman" w:hAnsi="Times New Roman" w:cs="Times New Roman"/>
          <w:b/>
        </w:rPr>
        <w:t>Jude 15</w:t>
      </w:r>
      <w:r w:rsidR="00722B27" w:rsidRPr="00E1362C">
        <w:rPr>
          <w:rFonts w:ascii="Times New Roman" w:hAnsi="Times New Roman" w:cs="Times New Roman"/>
        </w:rPr>
        <w:t>, the words “</w:t>
      </w:r>
      <w:r w:rsidR="00722B27" w:rsidRPr="00EC3D1B">
        <w:rPr>
          <w:rFonts w:ascii="Times New Roman" w:hAnsi="Times New Roman" w:cs="Times New Roman"/>
          <w:i/>
        </w:rPr>
        <w:t>ungodly</w:t>
      </w:r>
      <w:r w:rsidR="00722B27" w:rsidRPr="00E1362C">
        <w:rPr>
          <w:rFonts w:ascii="Times New Roman" w:hAnsi="Times New Roman" w:cs="Times New Roman"/>
        </w:rPr>
        <w:t>” and “</w:t>
      </w:r>
      <w:r w:rsidR="00722B27" w:rsidRPr="00EC3D1B">
        <w:rPr>
          <w:rFonts w:ascii="Times New Roman" w:hAnsi="Times New Roman" w:cs="Times New Roman"/>
          <w:i/>
        </w:rPr>
        <w:t>sinner</w:t>
      </w:r>
      <w:r w:rsidR="00722B27" w:rsidRPr="00E1362C">
        <w:rPr>
          <w:rFonts w:ascii="Times New Roman" w:hAnsi="Times New Roman" w:cs="Times New Roman"/>
        </w:rPr>
        <w:t>” are used in a broader sense in Scripture than</w:t>
      </w:r>
      <w:proofErr w:type="gramEnd"/>
      <w:r w:rsidR="00722B27" w:rsidRPr="00E1362C">
        <w:rPr>
          <w:rFonts w:ascii="Times New Roman" w:hAnsi="Times New Roman" w:cs="Times New Roman"/>
        </w:rPr>
        <w:t xml:space="preserve"> many realize.  These words are used of those in the world in relation to eternal salvation, the salvation of their spirits (</w:t>
      </w:r>
      <w:r w:rsidR="000D5F88" w:rsidRPr="00EC3D1B">
        <w:rPr>
          <w:rFonts w:ascii="Times New Roman" w:hAnsi="Times New Roman" w:cs="Times New Roman"/>
          <w:b/>
        </w:rPr>
        <w:t>Romans</w:t>
      </w:r>
      <w:r w:rsidRPr="00EC3D1B">
        <w:rPr>
          <w:rFonts w:ascii="Times New Roman" w:hAnsi="Times New Roman" w:cs="Times New Roman"/>
          <w:b/>
        </w:rPr>
        <w:t xml:space="preserve"> 5:6</w:t>
      </w:r>
      <w:r>
        <w:rPr>
          <w:rFonts w:ascii="Times New Roman" w:hAnsi="Times New Roman" w:cs="Times New Roman"/>
        </w:rPr>
        <w:t xml:space="preserve">, </w:t>
      </w:r>
      <w:r w:rsidRPr="00EC3D1B">
        <w:rPr>
          <w:rFonts w:ascii="Times New Roman" w:hAnsi="Times New Roman" w:cs="Times New Roman"/>
          <w:b/>
        </w:rPr>
        <w:t>8</w:t>
      </w:r>
      <w:r>
        <w:rPr>
          <w:rFonts w:ascii="Times New Roman" w:hAnsi="Times New Roman" w:cs="Times New Roman"/>
        </w:rPr>
        <w:t xml:space="preserve">, </w:t>
      </w:r>
      <w:r w:rsidRPr="00EC3D1B">
        <w:rPr>
          <w:rFonts w:ascii="Times New Roman" w:hAnsi="Times New Roman" w:cs="Times New Roman"/>
          <w:b/>
        </w:rPr>
        <w:t>19</w:t>
      </w:r>
      <w:r>
        <w:rPr>
          <w:rFonts w:ascii="Times New Roman" w:hAnsi="Times New Roman" w:cs="Times New Roman"/>
        </w:rPr>
        <w:t xml:space="preserve">); but, as in both </w:t>
      </w:r>
      <w:r w:rsidRPr="00EC3D1B">
        <w:rPr>
          <w:rFonts w:ascii="Times New Roman" w:hAnsi="Times New Roman" w:cs="Times New Roman"/>
          <w:b/>
        </w:rPr>
        <w:t>1</w:t>
      </w:r>
      <w:r w:rsidR="00722B27" w:rsidRPr="00EC3D1B">
        <w:rPr>
          <w:rFonts w:ascii="Times New Roman" w:hAnsi="Times New Roman" w:cs="Times New Roman"/>
          <w:b/>
        </w:rPr>
        <w:t xml:space="preserve"> Peter 4:17-19</w:t>
      </w:r>
      <w:r w:rsidR="00722B27" w:rsidRPr="00E1362C">
        <w:rPr>
          <w:rFonts w:ascii="Times New Roman" w:hAnsi="Times New Roman" w:cs="Times New Roman"/>
        </w:rPr>
        <w:t xml:space="preserve"> and </w:t>
      </w:r>
      <w:r w:rsidR="00722B27" w:rsidRPr="00EC3D1B">
        <w:rPr>
          <w:rFonts w:ascii="Times New Roman" w:hAnsi="Times New Roman" w:cs="Times New Roman"/>
          <w:b/>
        </w:rPr>
        <w:t>Jude 15</w:t>
      </w:r>
      <w:r w:rsidR="00722B27" w:rsidRPr="00E1362C">
        <w:rPr>
          <w:rFonts w:ascii="Times New Roman" w:hAnsi="Times New Roman" w:cs="Times New Roman"/>
        </w:rPr>
        <w:t>, these same two words are also used of Christians in relation to salvation for the coming age, the salvation of their souls (</w:t>
      </w:r>
      <w:r w:rsidR="00722B27" w:rsidRPr="005741E8">
        <w:rPr>
          <w:rFonts w:ascii="Times New Roman" w:hAnsi="Times New Roman" w:cs="Times New Roman"/>
          <w:iCs/>
        </w:rPr>
        <w:t>cf.</w:t>
      </w:r>
      <w:r w:rsidR="00722B27" w:rsidRPr="00E1362C">
        <w:rPr>
          <w:rFonts w:ascii="Times New Roman" w:hAnsi="Times New Roman" w:cs="Times New Roman"/>
          <w:i/>
          <w:iCs/>
        </w:rPr>
        <w:t xml:space="preserve"> </w:t>
      </w:r>
      <w:r w:rsidRPr="00EC3D1B">
        <w:rPr>
          <w:rFonts w:ascii="Times New Roman" w:hAnsi="Times New Roman" w:cs="Times New Roman"/>
          <w:b/>
        </w:rPr>
        <w:t>2</w:t>
      </w:r>
      <w:r w:rsidR="00722B27" w:rsidRPr="00EC3D1B">
        <w:rPr>
          <w:rFonts w:ascii="Times New Roman" w:hAnsi="Times New Roman" w:cs="Times New Roman"/>
          <w:b/>
        </w:rPr>
        <w:t xml:space="preserve"> </w:t>
      </w:r>
      <w:r w:rsidR="000D5F88" w:rsidRPr="00EC3D1B">
        <w:rPr>
          <w:rFonts w:ascii="Times New Roman" w:hAnsi="Times New Roman" w:cs="Times New Roman"/>
          <w:b/>
        </w:rPr>
        <w:t>Timothy</w:t>
      </w:r>
      <w:r w:rsidR="00722B27" w:rsidRPr="00EC3D1B">
        <w:rPr>
          <w:rFonts w:ascii="Times New Roman" w:hAnsi="Times New Roman" w:cs="Times New Roman"/>
          <w:b/>
        </w:rPr>
        <w:t xml:space="preserve"> 2:16</w:t>
      </w:r>
      <w:r w:rsidR="00722B27" w:rsidRPr="00E1362C">
        <w:rPr>
          <w:rFonts w:ascii="Times New Roman" w:hAnsi="Times New Roman" w:cs="Times New Roman"/>
        </w:rPr>
        <w:t xml:space="preserve">; </w:t>
      </w:r>
      <w:r w:rsidR="00722B27" w:rsidRPr="00EC3D1B">
        <w:rPr>
          <w:rFonts w:ascii="Times New Roman" w:hAnsi="Times New Roman" w:cs="Times New Roman"/>
          <w:b/>
        </w:rPr>
        <w:t>Titus 2:12</w:t>
      </w:r>
      <w:r w:rsidR="00722B27" w:rsidRPr="00E1362C">
        <w:rPr>
          <w:rFonts w:ascii="Times New Roman" w:hAnsi="Times New Roman" w:cs="Times New Roman"/>
        </w:rPr>
        <w:t xml:space="preserve">; </w:t>
      </w:r>
      <w:r w:rsidR="00722B27" w:rsidRPr="00EC3D1B">
        <w:rPr>
          <w:rFonts w:ascii="Times New Roman" w:hAnsi="Times New Roman" w:cs="Times New Roman"/>
          <w:b/>
        </w:rPr>
        <w:t>James</w:t>
      </w:r>
      <w:r w:rsidR="00722B27" w:rsidRPr="00E1362C">
        <w:rPr>
          <w:rFonts w:ascii="Times New Roman" w:hAnsi="Times New Roman" w:cs="Times New Roman"/>
        </w:rPr>
        <w:t xml:space="preserve"> </w:t>
      </w:r>
      <w:r w:rsidR="00722B27" w:rsidRPr="00EC3D1B">
        <w:rPr>
          <w:rFonts w:ascii="Times New Roman" w:hAnsi="Times New Roman" w:cs="Times New Roman"/>
          <w:b/>
        </w:rPr>
        <w:t>4:8</w:t>
      </w:r>
      <w:r w:rsidR="00722B27" w:rsidRPr="00E1362C">
        <w:rPr>
          <w:rFonts w:ascii="Times New Roman" w:hAnsi="Times New Roman" w:cs="Times New Roman"/>
        </w:rPr>
        <w:t xml:space="preserve">; </w:t>
      </w:r>
      <w:r w:rsidR="00722B27" w:rsidRPr="00EC3D1B">
        <w:rPr>
          <w:rFonts w:ascii="Times New Roman" w:hAnsi="Times New Roman" w:cs="Times New Roman"/>
          <w:b/>
        </w:rPr>
        <w:t>Jude 4</w:t>
      </w:r>
      <w:r w:rsidR="00722B27" w:rsidRPr="00E1362C">
        <w:rPr>
          <w:rFonts w:ascii="Times New Roman" w:hAnsi="Times New Roman" w:cs="Times New Roman"/>
        </w:rPr>
        <w:t xml:space="preserve">, </w:t>
      </w:r>
      <w:r w:rsidR="00722B27" w:rsidRPr="00EC3D1B">
        <w:rPr>
          <w:rFonts w:ascii="Times New Roman" w:hAnsi="Times New Roman" w:cs="Times New Roman"/>
          <w:b/>
        </w:rPr>
        <w:t>18</w:t>
      </w:r>
      <w:r w:rsidR="00722B27" w:rsidRPr="00E1362C">
        <w:rPr>
          <w:rFonts w:ascii="Times New Roman" w:hAnsi="Times New Roman" w:cs="Times New Roman"/>
        </w:rPr>
        <w:t xml:space="preserve">).  Scriptures dealing specifically with the salvation of the soul in the epistles (Pauline or General) </w:t>
      </w:r>
      <w:r w:rsidR="00722B27" w:rsidRPr="005741E8">
        <w:rPr>
          <w:rFonts w:ascii="Times New Roman" w:hAnsi="Times New Roman" w:cs="Times New Roman"/>
          <w:iCs/>
        </w:rPr>
        <w:t>MUST</w:t>
      </w:r>
      <w:r w:rsidR="00722B27" w:rsidRPr="00E1362C">
        <w:rPr>
          <w:rFonts w:ascii="Times New Roman" w:hAnsi="Times New Roman" w:cs="Times New Roman"/>
          <w:i/>
          <w:iCs/>
        </w:rPr>
        <w:t xml:space="preserve"> </w:t>
      </w:r>
      <w:r w:rsidR="00722B27" w:rsidRPr="00E1362C">
        <w:rPr>
          <w:rFonts w:ascii="Times New Roman" w:hAnsi="Times New Roman" w:cs="Times New Roman"/>
        </w:rPr>
        <w:t>be understood and interpreted in the light of their subject matter.</w:t>
      </w:r>
    </w:p>
    <w:p w:rsidR="00722B27" w:rsidRPr="00E1362C" w:rsidRDefault="00722B27" w:rsidP="00E1362C">
      <w:pPr>
        <w:rPr>
          <w:rFonts w:ascii="Times New Roman" w:hAnsi="Times New Roman" w:cs="Times New Roman"/>
        </w:rPr>
      </w:pPr>
      <w:r w:rsidRPr="00E1362C">
        <w:rPr>
          <w:rFonts w:ascii="Times New Roman" w:hAnsi="Times New Roman" w:cs="Times New Roman"/>
        </w:rPr>
        <w:lastRenderedPageBreak/>
        <w:t xml:space="preserve">In </w:t>
      </w:r>
      <w:r w:rsidRPr="00CA0392">
        <w:rPr>
          <w:rFonts w:ascii="Times New Roman" w:hAnsi="Times New Roman" w:cs="Times New Roman"/>
          <w:b/>
        </w:rPr>
        <w:t>James 5:19</w:t>
      </w:r>
      <w:r w:rsidRPr="00E1362C">
        <w:rPr>
          <w:rFonts w:ascii="Times New Roman" w:hAnsi="Times New Roman" w:cs="Times New Roman"/>
        </w:rPr>
        <w:t xml:space="preserve">, </w:t>
      </w:r>
      <w:r w:rsidRPr="00CA0392">
        <w:rPr>
          <w:rFonts w:ascii="Times New Roman" w:hAnsi="Times New Roman" w:cs="Times New Roman"/>
          <w:b/>
        </w:rPr>
        <w:t>20</w:t>
      </w:r>
      <w:r w:rsidRPr="00E1362C">
        <w:rPr>
          <w:rFonts w:ascii="Times New Roman" w:hAnsi="Times New Roman" w:cs="Times New Roman"/>
        </w:rPr>
        <w:t xml:space="preserve">, </w:t>
      </w:r>
      <w:r w:rsidRPr="00E1362C">
        <w:rPr>
          <w:rFonts w:ascii="Times New Roman" w:hAnsi="Times New Roman" w:cs="Times New Roman"/>
          <w:i/>
          <w:iCs/>
        </w:rPr>
        <w:t xml:space="preserve">a brother </w:t>
      </w:r>
      <w:r w:rsidR="00CA0392">
        <w:rPr>
          <w:rFonts w:ascii="Times New Roman" w:hAnsi="Times New Roman" w:cs="Times New Roman"/>
        </w:rPr>
        <w:t>who wanders</w:t>
      </w:r>
      <w:r w:rsidRPr="00E1362C">
        <w:rPr>
          <w:rFonts w:ascii="Times New Roman" w:hAnsi="Times New Roman" w:cs="Times New Roman"/>
        </w:rPr>
        <w:t xml:space="preserve"> “</w:t>
      </w:r>
      <w:r w:rsidRPr="00CA0392">
        <w:rPr>
          <w:rFonts w:ascii="Times New Roman" w:hAnsi="Times New Roman" w:cs="Times New Roman"/>
          <w:i/>
        </w:rPr>
        <w:t>from the truth</w:t>
      </w:r>
      <w:r w:rsidRPr="00E1362C">
        <w:rPr>
          <w:rFonts w:ascii="Times New Roman" w:hAnsi="Times New Roman" w:cs="Times New Roman"/>
        </w:rPr>
        <w:t xml:space="preserve"> [truth revealed in the message of </w:t>
      </w:r>
      <w:r w:rsidRPr="00CA0392">
        <w:rPr>
          <w:rFonts w:ascii="Times New Roman" w:hAnsi="Times New Roman" w:cs="Times New Roman"/>
          <w:b/>
        </w:rPr>
        <w:t>James</w:t>
      </w:r>
      <w:r w:rsidRPr="00E1362C">
        <w:rPr>
          <w:rFonts w:ascii="Times New Roman" w:hAnsi="Times New Roman" w:cs="Times New Roman"/>
        </w:rPr>
        <w:t>]” is called “</w:t>
      </w:r>
      <w:r w:rsidRPr="00CA0392">
        <w:rPr>
          <w:rFonts w:ascii="Times New Roman" w:hAnsi="Times New Roman" w:cs="Times New Roman"/>
          <w:i/>
        </w:rPr>
        <w:t>a sinner</w:t>
      </w:r>
      <w:r w:rsidRPr="00E1362C">
        <w:rPr>
          <w:rFonts w:ascii="Times New Roman" w:hAnsi="Times New Roman" w:cs="Times New Roman"/>
        </w:rPr>
        <w:t xml:space="preserve">.”  This sinning brother is in danger of losing </w:t>
      </w:r>
      <w:r w:rsidRPr="00E1362C">
        <w:rPr>
          <w:rFonts w:ascii="Times New Roman" w:hAnsi="Times New Roman" w:cs="Times New Roman"/>
          <w:i/>
          <w:iCs/>
        </w:rPr>
        <w:t>his soul</w:t>
      </w:r>
      <w:r w:rsidRPr="00E1362C">
        <w:rPr>
          <w:rFonts w:ascii="Times New Roman" w:hAnsi="Times New Roman" w:cs="Times New Roman"/>
        </w:rPr>
        <w:t xml:space="preserve">, and the only thing </w:t>
      </w:r>
      <w:r w:rsidR="00CA0392">
        <w:rPr>
          <w:rFonts w:ascii="Times New Roman" w:hAnsi="Times New Roman" w:cs="Times New Roman"/>
        </w:rPr>
        <w:t>that</w:t>
      </w:r>
      <w:r w:rsidRPr="00E1362C">
        <w:rPr>
          <w:rFonts w:ascii="Times New Roman" w:hAnsi="Times New Roman" w:cs="Times New Roman"/>
        </w:rPr>
        <w:t xml:space="preserve"> will prevent this from happening is</w:t>
      </w:r>
      <w:r w:rsidRPr="00E1362C">
        <w:rPr>
          <w:rFonts w:ascii="Times New Roman" w:hAnsi="Times New Roman" w:cs="Times New Roman"/>
          <w:i/>
          <w:iCs/>
        </w:rPr>
        <w:t xml:space="preserve"> his conversion </w:t>
      </w:r>
      <w:r w:rsidRPr="00E1362C">
        <w:rPr>
          <w:rFonts w:ascii="Times New Roman" w:hAnsi="Times New Roman" w:cs="Times New Roman"/>
        </w:rPr>
        <w:t xml:space="preserve">(his being turned about, turned back to the truth expounded in </w:t>
      </w:r>
      <w:r w:rsidRPr="00CA0392">
        <w:rPr>
          <w:rFonts w:ascii="Times New Roman" w:hAnsi="Times New Roman" w:cs="Times New Roman"/>
          <w:b/>
        </w:rPr>
        <w:t>James</w:t>
      </w:r>
      <w:r w:rsidRPr="00E1362C">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There is </w:t>
      </w:r>
      <w:r w:rsidRPr="00E1362C">
        <w:rPr>
          <w:rFonts w:ascii="Times New Roman" w:hAnsi="Times New Roman" w:cs="Times New Roman"/>
          <w:i/>
          <w:iCs/>
        </w:rPr>
        <w:t>nothing</w:t>
      </w:r>
      <w:r w:rsidRPr="00E1362C">
        <w:rPr>
          <w:rFonts w:ascii="Times New Roman" w:hAnsi="Times New Roman" w:cs="Times New Roman"/>
        </w:rPr>
        <w:t xml:space="preserve"> in this passage about eternal verities.  James, in his epistle, deals with</w:t>
      </w:r>
      <w:r w:rsidRPr="00E1362C">
        <w:rPr>
          <w:rFonts w:ascii="Times New Roman" w:hAnsi="Times New Roman" w:cs="Times New Roman"/>
          <w:i/>
          <w:iCs/>
        </w:rPr>
        <w:t xml:space="preserve"> an entirely different subject</w:t>
      </w:r>
      <w:r w:rsidRPr="00CA0392">
        <w:rPr>
          <w:rFonts w:ascii="Times New Roman" w:hAnsi="Times New Roman" w:cs="Times New Roman"/>
          <w:iCs/>
        </w:rPr>
        <w:t>.</w:t>
      </w:r>
      <w:r w:rsidRPr="00E1362C">
        <w:rPr>
          <w:rFonts w:ascii="Times New Roman" w:hAnsi="Times New Roman" w:cs="Times New Roman"/>
        </w:rPr>
        <w:t xml:space="preserve">  James expounds on works, emanating out of a Christian’s faithfulness, which bring faith to its proper goal (</w:t>
      </w:r>
      <w:r w:rsidRPr="00CA0392">
        <w:rPr>
          <w:rFonts w:ascii="Times New Roman" w:hAnsi="Times New Roman" w:cs="Times New Roman"/>
          <w:b/>
        </w:rPr>
        <w:t>James 2:14ff</w:t>
      </w:r>
      <w:r w:rsidRPr="00E1362C">
        <w:rPr>
          <w:rFonts w:ascii="Times New Roman" w:hAnsi="Times New Roman" w:cs="Times New Roman"/>
        </w:rPr>
        <w:t xml:space="preserve">; </w:t>
      </w:r>
      <w:r w:rsidRPr="005741E8">
        <w:rPr>
          <w:rFonts w:ascii="Times New Roman" w:hAnsi="Times New Roman" w:cs="Times New Roman"/>
          <w:iCs/>
        </w:rPr>
        <w:t>cf.</w:t>
      </w:r>
      <w:r w:rsidRPr="00E1362C">
        <w:rPr>
          <w:rFonts w:ascii="Times New Roman" w:hAnsi="Times New Roman" w:cs="Times New Roman"/>
          <w:i/>
          <w:iCs/>
        </w:rPr>
        <w:t xml:space="preserve"> </w:t>
      </w:r>
      <w:r w:rsidR="005741E8" w:rsidRPr="00CA0392">
        <w:rPr>
          <w:rFonts w:ascii="Times New Roman" w:hAnsi="Times New Roman" w:cs="Times New Roman"/>
          <w:b/>
        </w:rPr>
        <w:t>1</w:t>
      </w:r>
      <w:r w:rsidRPr="00CA0392">
        <w:rPr>
          <w:rFonts w:ascii="Times New Roman" w:hAnsi="Times New Roman" w:cs="Times New Roman"/>
          <w:b/>
        </w:rPr>
        <w:t xml:space="preserve"> Peter 1:9</w:t>
      </w:r>
      <w:r w:rsidRPr="00E1362C">
        <w:rPr>
          <w:rFonts w:ascii="Times New Roman" w:hAnsi="Times New Roman" w:cs="Times New Roman"/>
        </w:rPr>
        <w:t xml:space="preserve">).  And a man who turns aside from the truth expounded in </w:t>
      </w:r>
      <w:r w:rsidRPr="00CA0392">
        <w:rPr>
          <w:rFonts w:ascii="Times New Roman" w:hAnsi="Times New Roman" w:cs="Times New Roman"/>
          <w:b/>
        </w:rPr>
        <w:t>James</w:t>
      </w:r>
      <w:r w:rsidRPr="00E1362C">
        <w:rPr>
          <w:rFonts w:ascii="Times New Roman" w:hAnsi="Times New Roman" w:cs="Times New Roman"/>
        </w:rPr>
        <w:t xml:space="preserve"> places himself in danger, not of suffering eternal damnation, but of experiencing the loss of his soul.  Faith will not have been brought to its proper goal.  </w:t>
      </w:r>
      <w:r w:rsidRPr="00CA0392">
        <w:rPr>
          <w:rFonts w:ascii="Times New Roman" w:hAnsi="Times New Roman" w:cs="Times New Roman"/>
          <w:b/>
        </w:rPr>
        <w:t>James 5:19</w:t>
      </w:r>
      <w:r w:rsidRPr="00E1362C">
        <w:rPr>
          <w:rFonts w:ascii="Times New Roman" w:hAnsi="Times New Roman" w:cs="Times New Roman"/>
        </w:rPr>
        <w:t xml:space="preserve">, </w:t>
      </w:r>
      <w:r w:rsidRPr="00CA0392">
        <w:rPr>
          <w:rFonts w:ascii="Times New Roman" w:hAnsi="Times New Roman" w:cs="Times New Roman"/>
          <w:b/>
        </w:rPr>
        <w:t>20</w:t>
      </w:r>
      <w:r w:rsidRPr="00E1362C">
        <w:rPr>
          <w:rFonts w:ascii="Times New Roman" w:hAnsi="Times New Roman" w:cs="Times New Roman"/>
        </w:rPr>
        <w:t xml:space="preserve"> must be understood and interpreted in this light.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Thus, always follow the text, context, and message of the book when interpreting Scripture.  Making certain basic errors through erroneous interpretations one place in Scripture will, more often than not, open the door to other erroneous interpretations elsewhere in Scripture; but, realizing certain basic truths one place in Scripture will always, at some point, open the door for one to see and grasp other truths elsewhere in Scripture.  Then, once a person begins to build upon these basic truths, he begins moving from </w:t>
      </w:r>
      <w:r w:rsidRPr="00E1362C">
        <w:rPr>
          <w:rFonts w:ascii="Times New Roman" w:hAnsi="Times New Roman" w:cs="Times New Roman"/>
          <w:i/>
          <w:iCs/>
        </w:rPr>
        <w:t xml:space="preserve">gnosis </w:t>
      </w:r>
      <w:r w:rsidRPr="00E1362C">
        <w:rPr>
          <w:rFonts w:ascii="Times New Roman" w:hAnsi="Times New Roman" w:cs="Times New Roman"/>
        </w:rPr>
        <w:t xml:space="preserve">(knowledge) to </w:t>
      </w:r>
      <w:proofErr w:type="spellStart"/>
      <w:r w:rsidRPr="00E1362C">
        <w:rPr>
          <w:rFonts w:ascii="Times New Roman" w:hAnsi="Times New Roman" w:cs="Times New Roman"/>
          <w:i/>
          <w:iCs/>
        </w:rPr>
        <w:t>epignosis</w:t>
      </w:r>
      <w:proofErr w:type="spellEnd"/>
      <w:r w:rsidRPr="00E1362C">
        <w:rPr>
          <w:rFonts w:ascii="Times New Roman" w:hAnsi="Times New Roman" w:cs="Times New Roman"/>
          <w:i/>
          <w:iCs/>
        </w:rPr>
        <w:t xml:space="preserve"> </w:t>
      </w:r>
      <w:r w:rsidRPr="00E1362C">
        <w:rPr>
          <w:rFonts w:ascii="Times New Roman" w:hAnsi="Times New Roman" w:cs="Times New Roman"/>
        </w:rPr>
        <w:t>(mature knowledge); and the great truths of Scripture throughout the Word of God begin to unfold before him.</w:t>
      </w:r>
    </w:p>
    <w:p w:rsidR="00722B27" w:rsidRPr="00E1362C" w:rsidRDefault="00722B27" w:rsidP="00E1362C">
      <w:pPr>
        <w:rPr>
          <w:rFonts w:ascii="Times New Roman" w:hAnsi="Times New Roman" w:cs="Times New Roman"/>
          <w:iCs/>
        </w:rPr>
      </w:pPr>
      <w:r w:rsidRPr="00E1362C">
        <w:rPr>
          <w:rFonts w:ascii="Times New Roman" w:hAnsi="Times New Roman" w:cs="Times New Roman"/>
          <w:iCs/>
        </w:rPr>
        <w:t>2)  Future Judgments</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For over 1,900 years Christ has been exercising the office of </w:t>
      </w:r>
      <w:r w:rsidRPr="00E1362C">
        <w:rPr>
          <w:rFonts w:ascii="Times New Roman" w:hAnsi="Times New Roman" w:cs="Times New Roman"/>
          <w:i/>
          <w:iCs/>
        </w:rPr>
        <w:t>High Priest</w:t>
      </w:r>
      <w:r w:rsidRPr="00E1362C">
        <w:rPr>
          <w:rFonts w:ascii="Times New Roman" w:hAnsi="Times New Roman" w:cs="Times New Roman"/>
        </w:rPr>
        <w:t xml:space="preserve"> in the Holy of Holies of the heavenly tabernacle on behalf of Christians.  Although all judgment has been committed into His hands (</w:t>
      </w:r>
      <w:r w:rsidRPr="00123592">
        <w:rPr>
          <w:rFonts w:ascii="Times New Roman" w:hAnsi="Times New Roman" w:cs="Times New Roman"/>
          <w:b/>
        </w:rPr>
        <w:t>John 5:22</w:t>
      </w:r>
      <w:r w:rsidRPr="00E1362C">
        <w:rPr>
          <w:rFonts w:ascii="Times New Roman" w:hAnsi="Times New Roman" w:cs="Times New Roman"/>
        </w:rPr>
        <w:t xml:space="preserve">), He has not been judging during this time.  Judgment has been deferred to a future date.  Christ will execute judgment only </w:t>
      </w:r>
      <w:r w:rsidRPr="00E1362C">
        <w:rPr>
          <w:rFonts w:ascii="Times New Roman" w:hAnsi="Times New Roman" w:cs="Times New Roman"/>
          <w:i/>
          <w:iCs/>
        </w:rPr>
        <w:t xml:space="preserve">after </w:t>
      </w:r>
      <w:r w:rsidRPr="00E1362C">
        <w:rPr>
          <w:rFonts w:ascii="Times New Roman" w:hAnsi="Times New Roman" w:cs="Times New Roman"/>
        </w:rPr>
        <w:t>He comes forth from the tabernacle at the end of the present dispensation.</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Following the present high priestly ministry of Christ, when He comes forth as </w:t>
      </w:r>
      <w:r w:rsidRPr="00E1362C">
        <w:rPr>
          <w:rFonts w:ascii="Times New Roman" w:hAnsi="Times New Roman" w:cs="Times New Roman"/>
          <w:i/>
          <w:iCs/>
        </w:rPr>
        <w:t>Judge</w:t>
      </w:r>
      <w:r w:rsidRPr="00E1362C">
        <w:rPr>
          <w:rFonts w:ascii="Times New Roman" w:hAnsi="Times New Roman" w:cs="Times New Roman"/>
        </w:rPr>
        <w:t xml:space="preserve">, Christians will come under His judgment </w:t>
      </w:r>
      <w:r w:rsidRPr="00E1362C">
        <w:rPr>
          <w:rFonts w:ascii="Times New Roman" w:hAnsi="Times New Roman" w:cs="Times New Roman"/>
          <w:i/>
          <w:iCs/>
        </w:rPr>
        <w:t>first</w:t>
      </w:r>
      <w:r w:rsidRPr="00123592">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This will be followed approximately se</w:t>
      </w:r>
      <w:r w:rsidR="00123592">
        <w:rPr>
          <w:rFonts w:ascii="Times New Roman" w:hAnsi="Times New Roman" w:cs="Times New Roman"/>
        </w:rPr>
        <w:t>ven years later by judgment of</w:t>
      </w:r>
      <w:r w:rsidRPr="00E1362C">
        <w:rPr>
          <w:rFonts w:ascii="Times New Roman" w:hAnsi="Times New Roman" w:cs="Times New Roman"/>
        </w:rPr>
        <w:t xml:space="preserve"> Israel and saved Gentiles; and then, 1,000 years later, the unsaved from all the ages will stand before God’s Son to be judged (</w:t>
      </w:r>
      <w:r w:rsidR="000D5F88" w:rsidRPr="00123592">
        <w:rPr>
          <w:rFonts w:ascii="Times New Roman" w:hAnsi="Times New Roman" w:cs="Times New Roman"/>
          <w:b/>
        </w:rPr>
        <w:t>Isaiah</w:t>
      </w:r>
      <w:r w:rsidR="005741E8" w:rsidRPr="00123592">
        <w:rPr>
          <w:rFonts w:ascii="Times New Roman" w:hAnsi="Times New Roman" w:cs="Times New Roman"/>
          <w:b/>
        </w:rPr>
        <w:t xml:space="preserve"> 1:18-31</w:t>
      </w:r>
      <w:r w:rsidR="005741E8">
        <w:rPr>
          <w:rFonts w:ascii="Times New Roman" w:hAnsi="Times New Roman" w:cs="Times New Roman"/>
        </w:rPr>
        <w:t xml:space="preserve">; </w:t>
      </w:r>
      <w:r w:rsidR="005741E8" w:rsidRPr="00123592">
        <w:rPr>
          <w:rFonts w:ascii="Times New Roman" w:hAnsi="Times New Roman" w:cs="Times New Roman"/>
          <w:b/>
        </w:rPr>
        <w:t>Ezekiel</w:t>
      </w:r>
      <w:r w:rsidRPr="00123592">
        <w:rPr>
          <w:rFonts w:ascii="Times New Roman" w:hAnsi="Times New Roman" w:cs="Times New Roman"/>
          <w:b/>
        </w:rPr>
        <w:t xml:space="preserve"> 20:33-44</w:t>
      </w:r>
      <w:r w:rsidRPr="00E1362C">
        <w:rPr>
          <w:rFonts w:ascii="Times New Roman" w:hAnsi="Times New Roman" w:cs="Times New Roman"/>
        </w:rPr>
        <w:t xml:space="preserve">; </w:t>
      </w:r>
      <w:r w:rsidR="000D5F88" w:rsidRPr="00123592">
        <w:rPr>
          <w:rFonts w:ascii="Times New Roman" w:hAnsi="Times New Roman" w:cs="Times New Roman"/>
          <w:b/>
        </w:rPr>
        <w:t>Matthew</w:t>
      </w:r>
      <w:r w:rsidRPr="00123592">
        <w:rPr>
          <w:rFonts w:ascii="Times New Roman" w:hAnsi="Times New Roman" w:cs="Times New Roman"/>
          <w:b/>
        </w:rPr>
        <w:t xml:space="preserve"> 25:31-46</w:t>
      </w:r>
      <w:r w:rsidRPr="00E1362C">
        <w:rPr>
          <w:rFonts w:ascii="Times New Roman" w:hAnsi="Times New Roman" w:cs="Times New Roman"/>
        </w:rPr>
        <w:t xml:space="preserve">; </w:t>
      </w:r>
      <w:r w:rsidR="000D5F88" w:rsidRPr="00123592">
        <w:rPr>
          <w:rFonts w:ascii="Times New Roman" w:hAnsi="Times New Roman" w:cs="Times New Roman"/>
          <w:b/>
        </w:rPr>
        <w:t>Revelation</w:t>
      </w:r>
      <w:r w:rsidRPr="00123592">
        <w:rPr>
          <w:rFonts w:ascii="Times New Roman" w:hAnsi="Times New Roman" w:cs="Times New Roman"/>
          <w:b/>
        </w:rPr>
        <w:t xml:space="preserve"> 20:11-15</w:t>
      </w:r>
      <w:r w:rsidRPr="00E1362C">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Every person who has ever lived or ever will live </w:t>
      </w:r>
      <w:r w:rsidRPr="005741E8">
        <w:rPr>
          <w:rFonts w:ascii="Times New Roman" w:hAnsi="Times New Roman" w:cs="Times New Roman"/>
          <w:iCs/>
        </w:rPr>
        <w:t>MUST,</w:t>
      </w:r>
      <w:r w:rsidRPr="00E1362C">
        <w:rPr>
          <w:rFonts w:ascii="Times New Roman" w:hAnsi="Times New Roman" w:cs="Times New Roman"/>
          <w:i/>
          <w:iCs/>
        </w:rPr>
        <w:t xml:space="preserve"> </w:t>
      </w:r>
      <w:r w:rsidRPr="00E1362C">
        <w:rPr>
          <w:rFonts w:ascii="Times New Roman" w:hAnsi="Times New Roman" w:cs="Times New Roman"/>
        </w:rPr>
        <w:t xml:space="preserve">at some point in time, appear before God’s Son in judgment.  There is no escaping this fact; for, in connection with “death,” either </w:t>
      </w:r>
      <w:r w:rsidRPr="00E1362C">
        <w:rPr>
          <w:rFonts w:ascii="Times New Roman" w:hAnsi="Times New Roman" w:cs="Times New Roman"/>
          <w:i/>
          <w:iCs/>
        </w:rPr>
        <w:t xml:space="preserve">in Christ </w:t>
      </w:r>
      <w:r w:rsidRPr="00E1362C">
        <w:rPr>
          <w:rFonts w:ascii="Times New Roman" w:hAnsi="Times New Roman" w:cs="Times New Roman"/>
        </w:rPr>
        <w:t xml:space="preserve">or </w:t>
      </w:r>
      <w:r w:rsidRPr="00E1362C">
        <w:rPr>
          <w:rFonts w:ascii="Times New Roman" w:hAnsi="Times New Roman" w:cs="Times New Roman"/>
          <w:i/>
          <w:iCs/>
        </w:rPr>
        <w:t>outside of Christ</w:t>
      </w:r>
      <w:r w:rsidRPr="00123592">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 xml:space="preserve">this is an appointment </w:t>
      </w:r>
      <w:r w:rsidR="00123592">
        <w:rPr>
          <w:rFonts w:ascii="Times New Roman" w:hAnsi="Times New Roman" w:cs="Times New Roman"/>
        </w:rPr>
        <w:t>that</w:t>
      </w:r>
      <w:r w:rsidRPr="00E1362C">
        <w:rPr>
          <w:rFonts w:ascii="Times New Roman" w:hAnsi="Times New Roman" w:cs="Times New Roman"/>
        </w:rPr>
        <w:t xml:space="preserve"> </w:t>
      </w:r>
      <w:r w:rsidRPr="005741E8">
        <w:rPr>
          <w:rFonts w:ascii="Times New Roman" w:hAnsi="Times New Roman" w:cs="Times New Roman"/>
          <w:iCs/>
        </w:rPr>
        <w:t>MUST</w:t>
      </w:r>
      <w:r w:rsidRPr="00E1362C">
        <w:rPr>
          <w:rFonts w:ascii="Times New Roman" w:hAnsi="Times New Roman" w:cs="Times New Roman"/>
          <w:i/>
          <w:iCs/>
        </w:rPr>
        <w:t xml:space="preserve"> </w:t>
      </w:r>
      <w:r w:rsidRPr="00E1362C">
        <w:rPr>
          <w:rFonts w:ascii="Times New Roman" w:hAnsi="Times New Roman" w:cs="Times New Roman"/>
        </w:rPr>
        <w:t>be kept (</w:t>
      </w:r>
      <w:r w:rsidR="000D5F88" w:rsidRPr="00123592">
        <w:rPr>
          <w:rFonts w:ascii="Times New Roman" w:hAnsi="Times New Roman" w:cs="Times New Roman"/>
          <w:b/>
        </w:rPr>
        <w:t>Hebrews</w:t>
      </w:r>
      <w:r w:rsidRPr="00123592">
        <w:rPr>
          <w:rFonts w:ascii="Times New Roman" w:hAnsi="Times New Roman" w:cs="Times New Roman"/>
          <w:b/>
        </w:rPr>
        <w:t xml:space="preserve"> 9:27</w:t>
      </w:r>
      <w:r w:rsidRPr="00E1362C">
        <w:rPr>
          <w:rFonts w:ascii="Times New Roman" w:hAnsi="Times New Roman" w:cs="Times New Roman"/>
        </w:rPr>
        <w:t>).</w:t>
      </w:r>
    </w:p>
    <w:p w:rsidR="00722B27" w:rsidRPr="00E1362C" w:rsidRDefault="00722B27" w:rsidP="00E1362C">
      <w:pPr>
        <w:rPr>
          <w:rFonts w:ascii="Times New Roman" w:hAnsi="Times New Roman" w:cs="Times New Roman"/>
          <w:spacing w:val="2"/>
        </w:rPr>
      </w:pPr>
      <w:r w:rsidRPr="00E1362C">
        <w:rPr>
          <w:rFonts w:ascii="Times New Roman" w:hAnsi="Times New Roman" w:cs="Times New Roman"/>
        </w:rPr>
        <w:t xml:space="preserve">The principle that judgment must begin at the house of God establishes a certain order for future judgments.  God is today dealing with </w:t>
      </w:r>
      <w:r w:rsidRPr="00E1362C">
        <w:rPr>
          <w:rFonts w:ascii="Times New Roman" w:hAnsi="Times New Roman" w:cs="Times New Roman"/>
          <w:i/>
          <w:iCs/>
        </w:rPr>
        <w:t>the Church</w:t>
      </w:r>
      <w:r w:rsidRPr="00123592">
        <w:rPr>
          <w:rFonts w:ascii="Times New Roman" w:hAnsi="Times New Roman" w:cs="Times New Roman"/>
          <w:iCs/>
        </w:rPr>
        <w:t>,</w:t>
      </w:r>
      <w:r w:rsidRPr="00E1362C">
        <w:rPr>
          <w:rFonts w:ascii="Times New Roman" w:hAnsi="Times New Roman" w:cs="Times New Roman"/>
        </w:rPr>
        <w:t xml:space="preserve"> during which time Israel has been set aside.  And God will conclude His dealings with the Church, which include both Christ’s present high priestly ministry and Christ’s future appearance upon the judgment seat, before resuming His national dealings with Israel.</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Then, once God resumes these national dealings, the principle concerning judgment beginning at the house of God will hold true relative </w:t>
      </w:r>
      <w:r w:rsidRPr="00E1362C">
        <w:rPr>
          <w:rFonts w:ascii="Times New Roman" w:hAnsi="Times New Roman" w:cs="Times New Roman"/>
          <w:i/>
          <w:iCs/>
        </w:rPr>
        <w:t>to Israel</w:t>
      </w:r>
      <w:r w:rsidRPr="00123592">
        <w:rPr>
          <w:rFonts w:ascii="Times New Roman" w:hAnsi="Times New Roman" w:cs="Times New Roman"/>
          <w:iCs/>
        </w:rPr>
        <w:t>.</w:t>
      </w:r>
      <w:r w:rsidRPr="00E1362C">
        <w:rPr>
          <w:rFonts w:ascii="Times New Roman" w:hAnsi="Times New Roman" w:cs="Times New Roman"/>
        </w:rPr>
        <w:t xml:space="preserve">  In a respect, the Tribulation itself will be a time of judgment upon all who dwell upon the earth — </w:t>
      </w:r>
      <w:r w:rsidRPr="00E1362C">
        <w:rPr>
          <w:rFonts w:ascii="Times New Roman" w:hAnsi="Times New Roman" w:cs="Times New Roman"/>
          <w:i/>
          <w:iCs/>
        </w:rPr>
        <w:t>Israel first</w:t>
      </w:r>
      <w:r w:rsidRPr="00123592">
        <w:rPr>
          <w:rFonts w:ascii="Times New Roman" w:hAnsi="Times New Roman" w:cs="Times New Roman"/>
          <w:iCs/>
        </w:rPr>
        <w:t>,</w:t>
      </w:r>
      <w:r w:rsidRPr="00E1362C">
        <w:rPr>
          <w:rFonts w:ascii="Times New Roman" w:hAnsi="Times New Roman" w:cs="Times New Roman"/>
          <w:i/>
          <w:iCs/>
        </w:rPr>
        <w:t xml:space="preserve"> and then the nations</w:t>
      </w:r>
      <w:r w:rsidRPr="00123592">
        <w:rPr>
          <w:rFonts w:ascii="Times New Roman" w:hAnsi="Times New Roman" w:cs="Times New Roman"/>
          <w:iCs/>
        </w:rPr>
        <w:t>.</w:t>
      </w:r>
      <w:r w:rsidRPr="00E1362C">
        <w:rPr>
          <w:rFonts w:ascii="Times New Roman" w:hAnsi="Times New Roman" w:cs="Times New Roman"/>
        </w:rPr>
        <w:t xml:space="preserve">  This period of time is specifically called “</w:t>
      </w:r>
      <w:r w:rsidRPr="00123592">
        <w:rPr>
          <w:rFonts w:ascii="Times New Roman" w:hAnsi="Times New Roman" w:cs="Times New Roman"/>
          <w:i/>
        </w:rPr>
        <w:t>the time of Jacob</w:t>
      </w:r>
      <w:r w:rsidRPr="00E1362C">
        <w:rPr>
          <w:rFonts w:ascii="Times New Roman" w:hAnsi="Times New Roman" w:cs="Times New Roman"/>
        </w:rPr>
        <w:t>’</w:t>
      </w:r>
      <w:r w:rsidRPr="00123592">
        <w:rPr>
          <w:rFonts w:ascii="Times New Roman" w:hAnsi="Times New Roman" w:cs="Times New Roman"/>
          <w:i/>
        </w:rPr>
        <w:t>s</w:t>
      </w:r>
      <w:r w:rsidRPr="00E1362C">
        <w:rPr>
          <w:rFonts w:ascii="Times New Roman" w:hAnsi="Times New Roman" w:cs="Times New Roman"/>
        </w:rPr>
        <w:t xml:space="preserve"> </w:t>
      </w:r>
      <w:r w:rsidRPr="00123592">
        <w:rPr>
          <w:rFonts w:ascii="Times New Roman" w:hAnsi="Times New Roman" w:cs="Times New Roman"/>
          <w:i/>
        </w:rPr>
        <w:t>trouble</w:t>
      </w:r>
      <w:r w:rsidRPr="00E1362C">
        <w:rPr>
          <w:rFonts w:ascii="Times New Roman" w:hAnsi="Times New Roman" w:cs="Times New Roman"/>
        </w:rPr>
        <w:t>” (</w:t>
      </w:r>
      <w:r w:rsidRPr="00123592">
        <w:rPr>
          <w:rFonts w:ascii="Times New Roman" w:hAnsi="Times New Roman" w:cs="Times New Roman"/>
          <w:b/>
        </w:rPr>
        <w:t>Jer</w:t>
      </w:r>
      <w:r w:rsidR="005741E8" w:rsidRPr="00123592">
        <w:rPr>
          <w:rFonts w:ascii="Times New Roman" w:hAnsi="Times New Roman" w:cs="Times New Roman"/>
          <w:b/>
        </w:rPr>
        <w:t>emiah</w:t>
      </w:r>
      <w:r w:rsidRPr="00123592">
        <w:rPr>
          <w:rFonts w:ascii="Times New Roman" w:hAnsi="Times New Roman" w:cs="Times New Roman"/>
          <w:b/>
        </w:rPr>
        <w:t xml:space="preserve"> 30:7</w:t>
      </w:r>
      <w:r w:rsidRPr="00E1362C">
        <w:rPr>
          <w:rFonts w:ascii="Times New Roman" w:hAnsi="Times New Roman" w:cs="Times New Roman"/>
        </w:rPr>
        <w:t>).</w:t>
      </w:r>
    </w:p>
    <w:p w:rsidR="00722B27" w:rsidRPr="00E1362C" w:rsidRDefault="00722B27" w:rsidP="00E1362C">
      <w:pPr>
        <w:rPr>
          <w:rFonts w:ascii="Times New Roman" w:hAnsi="Times New Roman" w:cs="Times New Roman"/>
          <w:i/>
          <w:iCs/>
        </w:rPr>
      </w:pPr>
      <w:r w:rsidRPr="00E1362C">
        <w:rPr>
          <w:rFonts w:ascii="Times New Roman" w:hAnsi="Times New Roman" w:cs="Times New Roman"/>
        </w:rPr>
        <w:lastRenderedPageBreak/>
        <w:t xml:space="preserve">After the Tribulation, when Israel and the Gentiles stand before God’s Son in judgment (those Gentiles saved during the Tribulation, both resurrected martyrs and those surviving the Tribulation), Israel will still retain priority.  Though both could be viewed as </w:t>
      </w:r>
      <w:r w:rsidRPr="00E1362C">
        <w:rPr>
          <w:rFonts w:ascii="Times New Roman" w:hAnsi="Times New Roman" w:cs="Times New Roman"/>
          <w:i/>
          <w:iCs/>
        </w:rPr>
        <w:t>the house of God</w:t>
      </w:r>
      <w:r w:rsidRPr="00E1362C">
        <w:rPr>
          <w:rFonts w:ascii="Times New Roman" w:hAnsi="Times New Roman" w:cs="Times New Roman"/>
        </w:rPr>
        <w:t xml:space="preserve">, Israel will, at that time, be judged </w:t>
      </w:r>
      <w:r w:rsidRPr="00E1362C">
        <w:rPr>
          <w:rFonts w:ascii="Times New Roman" w:hAnsi="Times New Roman" w:cs="Times New Roman"/>
          <w:i/>
          <w:iCs/>
        </w:rPr>
        <w:t>first</w:t>
      </w:r>
      <w:r w:rsidRPr="00996FBA">
        <w:rPr>
          <w:rFonts w:ascii="Times New Roman" w:hAnsi="Times New Roman" w:cs="Times New Roman"/>
          <w:iCs/>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There are a number of parallels between the judgment of Israel and the judgment of Christians </w:t>
      </w:r>
      <w:r w:rsidR="00996FBA">
        <w:rPr>
          <w:rFonts w:ascii="Times New Roman" w:hAnsi="Times New Roman" w:cs="Times New Roman"/>
        </w:rPr>
        <w:t>that</w:t>
      </w:r>
      <w:r w:rsidRPr="00E1362C">
        <w:rPr>
          <w:rFonts w:ascii="Times New Roman" w:hAnsi="Times New Roman" w:cs="Times New Roman"/>
        </w:rPr>
        <w:t xml:space="preserve"> should not be overlooked, for one will cast light upon the other.  Preceding both judgments, Christ will come forth accompanied by angels.  Preceding both judgments, the dead will be raised and, together with those who are alive at that time, will be taken to designated places to be judged.  Christians, before the Tribulation, will be taken into heaven; Israel, after the Tribulation, will be taken into “</w:t>
      </w:r>
      <w:r w:rsidRPr="00996FBA">
        <w:rPr>
          <w:rFonts w:ascii="Times New Roman" w:hAnsi="Times New Roman" w:cs="Times New Roman"/>
          <w:i/>
        </w:rPr>
        <w:t>the wilderness of the people</w:t>
      </w:r>
      <w:r w:rsidRPr="00E1362C">
        <w:rPr>
          <w:rFonts w:ascii="Times New Roman" w:hAnsi="Times New Roman" w:cs="Times New Roman"/>
        </w:rPr>
        <w:t>” (</w:t>
      </w:r>
      <w:r w:rsidRPr="00996FBA">
        <w:rPr>
          <w:rFonts w:ascii="Times New Roman" w:hAnsi="Times New Roman" w:cs="Times New Roman"/>
          <w:b/>
        </w:rPr>
        <w:t>Ezek</w:t>
      </w:r>
      <w:r w:rsidR="005741E8" w:rsidRPr="00996FBA">
        <w:rPr>
          <w:rFonts w:ascii="Times New Roman" w:hAnsi="Times New Roman" w:cs="Times New Roman"/>
          <w:b/>
        </w:rPr>
        <w:t>iel</w:t>
      </w:r>
      <w:r w:rsidRPr="00996FBA">
        <w:rPr>
          <w:rFonts w:ascii="Times New Roman" w:hAnsi="Times New Roman" w:cs="Times New Roman"/>
          <w:b/>
        </w:rPr>
        <w:t xml:space="preserve"> 20:34-37</w:t>
      </w:r>
      <w:r w:rsidRPr="00E1362C">
        <w:rPr>
          <w:rFonts w:ascii="Times New Roman" w:hAnsi="Times New Roman" w:cs="Times New Roman"/>
        </w:rPr>
        <w:t>), which is possibly a reference to the Sinai area (the new covenant to be made with Israel could very well be instituted in the same place that God brought Israel into the bonds of the old covenant).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Both the judgment of Christians and the judgment of Israel have to do with </w:t>
      </w:r>
      <w:r w:rsidRPr="00E1362C">
        <w:rPr>
          <w:rFonts w:ascii="Times New Roman" w:hAnsi="Times New Roman" w:cs="Times New Roman"/>
          <w:i/>
          <w:iCs/>
        </w:rPr>
        <w:t>the house of God</w:t>
      </w:r>
      <w:r w:rsidRPr="00996FBA">
        <w:rPr>
          <w:rFonts w:ascii="Times New Roman" w:hAnsi="Times New Roman" w:cs="Times New Roman"/>
          <w:iCs/>
        </w:rPr>
        <w:t>.</w:t>
      </w:r>
      <w:r w:rsidRPr="00E1362C">
        <w:rPr>
          <w:rFonts w:ascii="Times New Roman" w:hAnsi="Times New Roman" w:cs="Times New Roman"/>
        </w:rPr>
        <w:t xml:space="preserve">  These constitute judgments upon the people of God, and both judgments are for the same basic purpose.  The Church and Israel constitute two separate and distinct groups of individuals </w:t>
      </w:r>
      <w:r w:rsidR="00996FBA">
        <w:rPr>
          <w:rFonts w:ascii="Times New Roman" w:hAnsi="Times New Roman" w:cs="Times New Roman"/>
        </w:rPr>
        <w:t>that</w:t>
      </w:r>
      <w:r w:rsidRPr="00E1362C">
        <w:rPr>
          <w:rFonts w:ascii="Times New Roman" w:hAnsi="Times New Roman" w:cs="Times New Roman"/>
        </w:rPr>
        <w:t xml:space="preserve"> are about to assume positions of power and authority over and on the earth, and these individuals must first appear in judgment before God’s Son to either be apportioned or be denied positions in the kingdom.</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At the time Christ judges Israel, following His return to the earth, there will be two classes of individuals: </w:t>
      </w:r>
      <w:r w:rsidRPr="00E1362C">
        <w:rPr>
          <w:rFonts w:ascii="Times New Roman" w:hAnsi="Times New Roman" w:cs="Times New Roman"/>
          <w:i/>
          <w:iCs/>
        </w:rPr>
        <w:t>the faithful</w:t>
      </w:r>
      <w:r w:rsidRPr="00794C2C">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 xml:space="preserve">and </w:t>
      </w:r>
      <w:r w:rsidRPr="00E1362C">
        <w:rPr>
          <w:rFonts w:ascii="Times New Roman" w:hAnsi="Times New Roman" w:cs="Times New Roman"/>
          <w:i/>
          <w:iCs/>
        </w:rPr>
        <w:t>the unfaithful</w:t>
      </w:r>
      <w:r w:rsidRPr="00794C2C">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At this time He will “purge out”</w:t>
      </w:r>
      <w:r w:rsidRPr="00E1362C">
        <w:rPr>
          <w:rFonts w:ascii="Times New Roman" w:hAnsi="Times New Roman" w:cs="Times New Roman"/>
          <w:i/>
          <w:iCs/>
        </w:rPr>
        <w:t xml:space="preserve"> the rebels </w:t>
      </w:r>
      <w:r w:rsidRPr="00E1362C">
        <w:rPr>
          <w:rFonts w:ascii="Times New Roman" w:hAnsi="Times New Roman" w:cs="Times New Roman"/>
        </w:rPr>
        <w:t xml:space="preserve">and </w:t>
      </w:r>
      <w:r w:rsidRPr="00E1362C">
        <w:rPr>
          <w:rFonts w:ascii="Times New Roman" w:hAnsi="Times New Roman" w:cs="Times New Roman"/>
          <w:i/>
          <w:iCs/>
        </w:rPr>
        <w:t>transgressors</w:t>
      </w:r>
      <w:r w:rsidRPr="00794C2C">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“and they shall not enter into the land of Israel.”</w:t>
      </w:r>
    </w:p>
    <w:p w:rsidR="00722B27" w:rsidRPr="00E1362C" w:rsidRDefault="00722B27" w:rsidP="00E1362C">
      <w:pPr>
        <w:rPr>
          <w:rFonts w:ascii="Times New Roman" w:hAnsi="Times New Roman" w:cs="Times New Roman"/>
        </w:rPr>
      </w:pPr>
      <w:r w:rsidRPr="00E1362C">
        <w:rPr>
          <w:rFonts w:ascii="Times New Roman" w:hAnsi="Times New Roman" w:cs="Times New Roman"/>
        </w:rPr>
        <w:t>One Scripture passage showing exactly what is involved concerns God’s judgment upon the Levites at this time (</w:t>
      </w:r>
      <w:r w:rsidRPr="00794C2C">
        <w:rPr>
          <w:rFonts w:ascii="Times New Roman" w:hAnsi="Times New Roman" w:cs="Times New Roman"/>
          <w:b/>
        </w:rPr>
        <w:t>Ezek</w:t>
      </w:r>
      <w:r w:rsidR="005741E8" w:rsidRPr="00794C2C">
        <w:rPr>
          <w:rFonts w:ascii="Times New Roman" w:hAnsi="Times New Roman" w:cs="Times New Roman"/>
          <w:b/>
        </w:rPr>
        <w:t>iel</w:t>
      </w:r>
      <w:r w:rsidRPr="00794C2C">
        <w:rPr>
          <w:rFonts w:ascii="Times New Roman" w:hAnsi="Times New Roman" w:cs="Times New Roman"/>
          <w:b/>
        </w:rPr>
        <w:t xml:space="preserve"> 44:10-16</w:t>
      </w:r>
      <w:r w:rsidRPr="00E1362C">
        <w:rPr>
          <w:rFonts w:ascii="Times New Roman" w:hAnsi="Times New Roman" w:cs="Times New Roman"/>
        </w:rPr>
        <w:t>).  Among the Levites there will be those singled out who had previously involved themselves with idolatry and, in this manner, had led other Israelites astray.  These individuals will, during the coming age, bear their “</w:t>
      </w:r>
      <w:r w:rsidRPr="00794C2C">
        <w:rPr>
          <w:rFonts w:ascii="Times New Roman" w:hAnsi="Times New Roman" w:cs="Times New Roman"/>
          <w:i/>
        </w:rPr>
        <w:t>shame</w:t>
      </w:r>
      <w:r w:rsidRPr="00E1362C">
        <w:rPr>
          <w:rFonts w:ascii="Times New Roman" w:hAnsi="Times New Roman" w:cs="Times New Roman"/>
        </w:rPr>
        <w:t>” and “</w:t>
      </w:r>
      <w:r w:rsidRPr="00794C2C">
        <w:rPr>
          <w:rFonts w:ascii="Times New Roman" w:hAnsi="Times New Roman" w:cs="Times New Roman"/>
          <w:i/>
        </w:rPr>
        <w:t>abominations</w:t>
      </w:r>
      <w:r w:rsidRPr="00E1362C">
        <w:rPr>
          <w:rFonts w:ascii="Times New Roman" w:hAnsi="Times New Roman" w:cs="Times New Roman"/>
        </w:rPr>
        <w:t>” by being servants rather than priests in the Lord’s house (</w:t>
      </w:r>
      <w:r w:rsidRPr="005741E8">
        <w:rPr>
          <w:rFonts w:ascii="Times New Roman" w:hAnsi="Times New Roman" w:cs="Times New Roman"/>
          <w:iCs/>
        </w:rPr>
        <w:t>cf.</w:t>
      </w:r>
      <w:r w:rsidRPr="00E1362C">
        <w:rPr>
          <w:rFonts w:ascii="Times New Roman" w:hAnsi="Times New Roman" w:cs="Times New Roman"/>
          <w:i/>
          <w:iCs/>
        </w:rPr>
        <w:t xml:space="preserve"> </w:t>
      </w:r>
      <w:r w:rsidRPr="00794C2C">
        <w:rPr>
          <w:rFonts w:ascii="Times New Roman" w:hAnsi="Times New Roman" w:cs="Times New Roman"/>
          <w:b/>
        </w:rPr>
        <w:t>Ezek</w:t>
      </w:r>
      <w:r w:rsidR="005741E8" w:rsidRPr="00794C2C">
        <w:rPr>
          <w:rFonts w:ascii="Times New Roman" w:hAnsi="Times New Roman" w:cs="Times New Roman"/>
          <w:b/>
        </w:rPr>
        <w:t>iel</w:t>
      </w:r>
      <w:r w:rsidRPr="00794C2C">
        <w:rPr>
          <w:rFonts w:ascii="Times New Roman" w:hAnsi="Times New Roman" w:cs="Times New Roman"/>
          <w:b/>
        </w:rPr>
        <w:t xml:space="preserve"> 20:37</w:t>
      </w:r>
      <w:r w:rsidRPr="00E1362C">
        <w:rPr>
          <w:rFonts w:ascii="Times New Roman" w:hAnsi="Times New Roman" w:cs="Times New Roman"/>
        </w:rPr>
        <w:t xml:space="preserve">, </w:t>
      </w:r>
      <w:r w:rsidRPr="00794C2C">
        <w:rPr>
          <w:rFonts w:ascii="Times New Roman" w:hAnsi="Times New Roman" w:cs="Times New Roman"/>
          <w:b/>
        </w:rPr>
        <w:t>38</w:t>
      </w:r>
      <w:r w:rsidRPr="00E1362C">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The judgment of Christians, preceding Israel’s judgment, will be identical in nature.  There will be a division between</w:t>
      </w:r>
      <w:r w:rsidRPr="00E1362C">
        <w:rPr>
          <w:rFonts w:ascii="Times New Roman" w:hAnsi="Times New Roman" w:cs="Times New Roman"/>
          <w:i/>
          <w:iCs/>
        </w:rPr>
        <w:t xml:space="preserve"> the faithful </w:t>
      </w:r>
      <w:r w:rsidRPr="00E1362C">
        <w:rPr>
          <w:rFonts w:ascii="Times New Roman" w:hAnsi="Times New Roman" w:cs="Times New Roman"/>
        </w:rPr>
        <w:t xml:space="preserve">and </w:t>
      </w:r>
      <w:r w:rsidRPr="00E1362C">
        <w:rPr>
          <w:rFonts w:ascii="Times New Roman" w:hAnsi="Times New Roman" w:cs="Times New Roman"/>
          <w:i/>
          <w:iCs/>
        </w:rPr>
        <w:t>the unfaithful</w:t>
      </w:r>
      <w:r w:rsidRPr="00794C2C">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and only the faithful will be apportioned positions of power and authority with Christ in the kingdom.  In the coming age, the lot of unfaithful Christians in the heavens will be comparable to that of unfaithful Israelites on the earth.  They — the “</w:t>
      </w:r>
      <w:r w:rsidRPr="00794C2C">
        <w:rPr>
          <w:rFonts w:ascii="Times New Roman" w:hAnsi="Times New Roman" w:cs="Times New Roman"/>
          <w:i/>
        </w:rPr>
        <w:t>murmurers</w:t>
      </w:r>
      <w:r w:rsidRPr="00E1362C">
        <w:rPr>
          <w:rFonts w:ascii="Times New Roman" w:hAnsi="Times New Roman" w:cs="Times New Roman"/>
        </w:rPr>
        <w:t xml:space="preserve">, </w:t>
      </w:r>
      <w:r w:rsidRPr="00794C2C">
        <w:rPr>
          <w:rFonts w:ascii="Times New Roman" w:hAnsi="Times New Roman" w:cs="Times New Roman"/>
          <w:i/>
        </w:rPr>
        <w:t>complainers</w:t>
      </w:r>
      <w:r w:rsidR="00794C2C">
        <w:rPr>
          <w:rFonts w:ascii="Times New Roman" w:hAnsi="Times New Roman" w:cs="Times New Roman"/>
        </w:rPr>
        <w:t xml:space="preserve"> . . . .</w:t>
      </w:r>
      <w:r w:rsidRPr="00E1362C">
        <w:rPr>
          <w:rFonts w:ascii="Times New Roman" w:hAnsi="Times New Roman" w:cs="Times New Roman"/>
        </w:rPr>
        <w:t xml:space="preserve">” — will bear their </w:t>
      </w:r>
      <w:r w:rsidRPr="00E1362C">
        <w:rPr>
          <w:rFonts w:ascii="Times New Roman" w:hAnsi="Times New Roman" w:cs="Times New Roman"/>
          <w:i/>
          <w:iCs/>
        </w:rPr>
        <w:t>shame</w:t>
      </w:r>
      <w:r w:rsidRPr="00794C2C">
        <w:rPr>
          <w:rFonts w:ascii="Times New Roman" w:hAnsi="Times New Roman" w:cs="Times New Roman"/>
          <w:iCs/>
        </w:rPr>
        <w:t>,</w:t>
      </w:r>
      <w:r w:rsidRPr="00E1362C">
        <w:rPr>
          <w:rFonts w:ascii="Times New Roman" w:hAnsi="Times New Roman" w:cs="Times New Roman"/>
          <w:i/>
          <w:iCs/>
        </w:rPr>
        <w:t xml:space="preserve"> </w:t>
      </w:r>
      <w:r w:rsidRPr="00E1362C">
        <w:rPr>
          <w:rFonts w:ascii="Times New Roman" w:hAnsi="Times New Roman" w:cs="Times New Roman"/>
        </w:rPr>
        <w:t>occupying no place among the “</w:t>
      </w:r>
      <w:r w:rsidRPr="00794C2C">
        <w:rPr>
          <w:rFonts w:ascii="Times New Roman" w:hAnsi="Times New Roman" w:cs="Times New Roman"/>
          <w:i/>
        </w:rPr>
        <w:t>kings and priests</w:t>
      </w:r>
      <w:r w:rsidRPr="00E1362C">
        <w:rPr>
          <w:rFonts w:ascii="Times New Roman" w:hAnsi="Times New Roman" w:cs="Times New Roman"/>
        </w:rPr>
        <w:t>” reigning with Christ (</w:t>
      </w:r>
      <w:r w:rsidRPr="00794C2C">
        <w:rPr>
          <w:rFonts w:ascii="Times New Roman" w:hAnsi="Times New Roman" w:cs="Times New Roman"/>
          <w:b/>
        </w:rPr>
        <w:t>Jude 16</w:t>
      </w:r>
      <w:r w:rsidRPr="00E1362C">
        <w:rPr>
          <w:rFonts w:ascii="Times New Roman" w:hAnsi="Times New Roman" w:cs="Times New Roman"/>
        </w:rPr>
        <w:t xml:space="preserve">; </w:t>
      </w:r>
      <w:r w:rsidRPr="005741E8">
        <w:rPr>
          <w:rFonts w:ascii="Times New Roman" w:hAnsi="Times New Roman" w:cs="Times New Roman"/>
          <w:iCs/>
        </w:rPr>
        <w:t>cf.</w:t>
      </w:r>
      <w:r w:rsidRPr="00E1362C">
        <w:rPr>
          <w:rFonts w:ascii="Times New Roman" w:hAnsi="Times New Roman" w:cs="Times New Roman"/>
          <w:i/>
          <w:iCs/>
        </w:rPr>
        <w:t xml:space="preserve"> </w:t>
      </w:r>
      <w:r w:rsidR="005741E8">
        <w:rPr>
          <w:rFonts w:ascii="Times New Roman" w:hAnsi="Times New Roman" w:cs="Times New Roman"/>
        </w:rPr>
        <w:t xml:space="preserve">v. </w:t>
      </w:r>
      <w:r w:rsidR="005741E8" w:rsidRPr="00794C2C">
        <w:rPr>
          <w:rFonts w:ascii="Times New Roman" w:hAnsi="Times New Roman" w:cs="Times New Roman"/>
          <w:b/>
        </w:rPr>
        <w:t>13</w:t>
      </w:r>
      <w:r w:rsidR="005741E8">
        <w:rPr>
          <w:rFonts w:ascii="Times New Roman" w:hAnsi="Times New Roman" w:cs="Times New Roman"/>
        </w:rPr>
        <w:t xml:space="preserve">; </w:t>
      </w:r>
      <w:r w:rsidR="005741E8" w:rsidRPr="00794C2C">
        <w:rPr>
          <w:rFonts w:ascii="Times New Roman" w:hAnsi="Times New Roman" w:cs="Times New Roman"/>
          <w:b/>
        </w:rPr>
        <w:t>1</w:t>
      </w:r>
      <w:r w:rsidRPr="00794C2C">
        <w:rPr>
          <w:rFonts w:ascii="Times New Roman" w:hAnsi="Times New Roman" w:cs="Times New Roman"/>
          <w:b/>
        </w:rPr>
        <w:t xml:space="preserve"> </w:t>
      </w:r>
      <w:r w:rsidR="000D5F88" w:rsidRPr="00794C2C">
        <w:rPr>
          <w:rFonts w:ascii="Times New Roman" w:hAnsi="Times New Roman" w:cs="Times New Roman"/>
          <w:b/>
        </w:rPr>
        <w:t>Corinthians</w:t>
      </w:r>
      <w:r w:rsidRPr="00794C2C">
        <w:rPr>
          <w:rFonts w:ascii="Times New Roman" w:hAnsi="Times New Roman" w:cs="Times New Roman"/>
          <w:b/>
        </w:rPr>
        <w:t xml:space="preserve"> 3:11-15</w:t>
      </w:r>
      <w:r w:rsidRPr="00E1362C">
        <w:rPr>
          <w:rFonts w:ascii="Times New Roman" w:hAnsi="Times New Roman" w:cs="Times New Roman"/>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Then, following Israel’s judgment, there will be a judgment of saved Gentiles coming out of the Tribulation — both those slain for their faith (resurrected) and those surviving the Tribulation.  And two classes of individuals, both </w:t>
      </w:r>
      <w:r w:rsidRPr="00E1362C">
        <w:rPr>
          <w:rFonts w:ascii="Times New Roman" w:hAnsi="Times New Roman" w:cs="Times New Roman"/>
          <w:i/>
          <w:iCs/>
        </w:rPr>
        <w:t>faithful</w:t>
      </w:r>
      <w:r w:rsidRPr="00E1362C">
        <w:rPr>
          <w:rFonts w:ascii="Times New Roman" w:hAnsi="Times New Roman" w:cs="Times New Roman"/>
        </w:rPr>
        <w:t xml:space="preserve"> and </w:t>
      </w:r>
      <w:r w:rsidRPr="00E1362C">
        <w:rPr>
          <w:rFonts w:ascii="Times New Roman" w:hAnsi="Times New Roman" w:cs="Times New Roman"/>
          <w:i/>
          <w:iCs/>
        </w:rPr>
        <w:t>unfaithful</w:t>
      </w:r>
      <w:r w:rsidRPr="00794C2C">
        <w:rPr>
          <w:rFonts w:ascii="Times New Roman" w:hAnsi="Times New Roman" w:cs="Times New Roman"/>
          <w:i/>
        </w:rPr>
        <w:t>,</w:t>
      </w:r>
      <w:r w:rsidRPr="00E1362C">
        <w:rPr>
          <w:rFonts w:ascii="Times New Roman" w:hAnsi="Times New Roman" w:cs="Times New Roman"/>
        </w:rPr>
        <w:t xml:space="preserve"> will appear at this judgment as well. (</w:t>
      </w:r>
      <w:r w:rsidR="000D5F88" w:rsidRPr="00794C2C">
        <w:rPr>
          <w:rFonts w:ascii="Times New Roman" w:hAnsi="Times New Roman" w:cs="Times New Roman"/>
          <w:b/>
        </w:rPr>
        <w:t>Matthew</w:t>
      </w:r>
      <w:r w:rsidRPr="00794C2C">
        <w:rPr>
          <w:rFonts w:ascii="Times New Roman" w:hAnsi="Times New Roman" w:cs="Times New Roman"/>
          <w:b/>
        </w:rPr>
        <w:t xml:space="preserve"> 25:31-46</w:t>
      </w:r>
      <w:r w:rsidRPr="00E1362C">
        <w:rPr>
          <w:rFonts w:ascii="Times New Roman" w:hAnsi="Times New Roman" w:cs="Times New Roman"/>
        </w:rPr>
        <w:t xml:space="preserve">; </w:t>
      </w:r>
      <w:r w:rsidR="000D5F88" w:rsidRPr="00794C2C">
        <w:rPr>
          <w:rFonts w:ascii="Times New Roman" w:hAnsi="Times New Roman" w:cs="Times New Roman"/>
          <w:b/>
        </w:rPr>
        <w:t>Revelation</w:t>
      </w:r>
      <w:r w:rsidRPr="00794C2C">
        <w:rPr>
          <w:rFonts w:ascii="Times New Roman" w:hAnsi="Times New Roman" w:cs="Times New Roman"/>
          <w:b/>
        </w:rPr>
        <w:t xml:space="preserve"> 7:9-17</w:t>
      </w:r>
      <w:r w:rsidRPr="00E1362C">
        <w:rPr>
          <w:rFonts w:ascii="Times New Roman" w:hAnsi="Times New Roman" w:cs="Times New Roman"/>
        </w:rPr>
        <w:t xml:space="preserve">; </w:t>
      </w:r>
      <w:r w:rsidRPr="00794C2C">
        <w:rPr>
          <w:rFonts w:ascii="Times New Roman" w:hAnsi="Times New Roman" w:cs="Times New Roman"/>
          <w:b/>
        </w:rPr>
        <w:t>20:4-6</w:t>
      </w:r>
      <w:r w:rsidRPr="00E1362C">
        <w:rPr>
          <w:rFonts w:ascii="Times New Roman" w:hAnsi="Times New Roman" w:cs="Times New Roman"/>
        </w:rPr>
        <w:t>).</w:t>
      </w:r>
    </w:p>
    <w:p w:rsidR="00722B27" w:rsidRPr="00E1362C" w:rsidRDefault="00722B27" w:rsidP="00E1362C">
      <w:pPr>
        <w:ind w:left="720"/>
        <w:rPr>
          <w:rFonts w:ascii="Times New Roman" w:hAnsi="Times New Roman" w:cs="Times New Roman"/>
          <w:sz w:val="22"/>
          <w:szCs w:val="22"/>
        </w:rPr>
      </w:pPr>
      <w:r w:rsidRPr="00E1362C">
        <w:rPr>
          <w:rFonts w:ascii="Times New Roman" w:hAnsi="Times New Roman" w:cs="Times New Roman"/>
          <w:sz w:val="22"/>
          <w:szCs w:val="22"/>
        </w:rPr>
        <w:t>(For additional information on saved Gentiles coming out of the Tribulation, refer to the author’s</w:t>
      </w:r>
      <w:r w:rsidR="005741E8">
        <w:rPr>
          <w:rFonts w:ascii="Times New Roman" w:hAnsi="Times New Roman" w:cs="Times New Roman"/>
          <w:sz w:val="22"/>
          <w:szCs w:val="22"/>
        </w:rPr>
        <w:t xml:space="preserve"> books, </w:t>
      </w:r>
      <w:r w:rsidR="005741E8" w:rsidRPr="005741E8">
        <w:rPr>
          <w:rFonts w:ascii="Times New Roman" w:hAnsi="Times New Roman" w:cs="Times New Roman"/>
          <w:sz w:val="22"/>
          <w:szCs w:val="22"/>
          <w:u w:val="single"/>
        </w:rPr>
        <w:t>Prophecy on Mount Olivet</w:t>
      </w:r>
      <w:r w:rsidRPr="00E1362C">
        <w:rPr>
          <w:rFonts w:ascii="Times New Roman" w:hAnsi="Times New Roman" w:cs="Times New Roman"/>
          <w:sz w:val="22"/>
          <w:szCs w:val="22"/>
        </w:rPr>
        <w:t xml:space="preserve"> [Revised</w:t>
      </w:r>
      <w:r w:rsidR="005741E8">
        <w:rPr>
          <w:rFonts w:ascii="Times New Roman" w:hAnsi="Times New Roman" w:cs="Times New Roman"/>
          <w:sz w:val="22"/>
          <w:szCs w:val="22"/>
        </w:rPr>
        <w:t xml:space="preserve"> Edition], Chapters 22</w:t>
      </w:r>
      <w:r w:rsidRPr="00E1362C">
        <w:rPr>
          <w:rFonts w:ascii="Times New Roman" w:hAnsi="Times New Roman" w:cs="Times New Roman"/>
          <w:sz w:val="22"/>
          <w:szCs w:val="22"/>
        </w:rPr>
        <w:t>-</w:t>
      </w:r>
      <w:r w:rsidR="005741E8">
        <w:rPr>
          <w:rFonts w:ascii="Times New Roman" w:hAnsi="Times New Roman" w:cs="Times New Roman"/>
          <w:sz w:val="22"/>
          <w:szCs w:val="22"/>
        </w:rPr>
        <w:t>24</w:t>
      </w:r>
      <w:r w:rsidRPr="00E1362C">
        <w:rPr>
          <w:rFonts w:ascii="Times New Roman" w:hAnsi="Times New Roman" w:cs="Times New Roman"/>
          <w:sz w:val="22"/>
          <w:szCs w:val="22"/>
        </w:rPr>
        <w:t xml:space="preserve">, and </w:t>
      </w:r>
      <w:r w:rsidR="005741E8">
        <w:rPr>
          <w:rFonts w:ascii="Times New Roman" w:hAnsi="Times New Roman" w:cs="Times New Roman"/>
          <w:sz w:val="22"/>
          <w:szCs w:val="22"/>
          <w:u w:val="single"/>
        </w:rPr>
        <w:t>The Time of the End</w:t>
      </w:r>
      <w:r w:rsidR="005741E8">
        <w:rPr>
          <w:rFonts w:ascii="Times New Roman" w:hAnsi="Times New Roman" w:cs="Times New Roman"/>
          <w:sz w:val="22"/>
          <w:szCs w:val="22"/>
        </w:rPr>
        <w:t>, Chapters 26</w:t>
      </w:r>
      <w:r w:rsidRPr="00E1362C">
        <w:rPr>
          <w:rFonts w:ascii="Times New Roman" w:hAnsi="Times New Roman" w:cs="Times New Roman"/>
          <w:sz w:val="22"/>
          <w:szCs w:val="22"/>
        </w:rPr>
        <w:t xml:space="preserve">, </w:t>
      </w:r>
      <w:r w:rsidR="005741E8">
        <w:rPr>
          <w:rFonts w:ascii="Times New Roman" w:hAnsi="Times New Roman" w:cs="Times New Roman"/>
          <w:sz w:val="22"/>
          <w:szCs w:val="22"/>
        </w:rPr>
        <w:t>33</w:t>
      </w:r>
      <w:r w:rsidRPr="00E1362C">
        <w:rPr>
          <w:rFonts w:ascii="Times New Roman" w:hAnsi="Times New Roman" w:cs="Times New Roman"/>
          <w:sz w:val="22"/>
          <w:szCs w:val="22"/>
        </w:rPr>
        <w:t>.)</w:t>
      </w:r>
    </w:p>
    <w:p w:rsidR="00722B27" w:rsidRPr="00E1362C" w:rsidRDefault="00722B27" w:rsidP="00E1362C">
      <w:pPr>
        <w:rPr>
          <w:rFonts w:ascii="Times New Roman" w:hAnsi="Times New Roman" w:cs="Times New Roman"/>
        </w:rPr>
      </w:pPr>
      <w:r w:rsidRPr="00E1362C">
        <w:rPr>
          <w:rFonts w:ascii="Times New Roman" w:hAnsi="Times New Roman" w:cs="Times New Roman"/>
        </w:rPr>
        <w:t xml:space="preserve">Decisions and determinations rendered at the judgments of the Church, Israel, and saved Gentiles precede and anticipate the kingdom to follow.  Out of these judgments will come the ones who </w:t>
      </w:r>
      <w:r w:rsidRPr="00E1362C">
        <w:rPr>
          <w:rFonts w:ascii="Times New Roman" w:hAnsi="Times New Roman" w:cs="Times New Roman"/>
        </w:rPr>
        <w:lastRenderedPageBreak/>
        <w:t>are to exercise supremacy — from the heavens, and on the earth.  And in that day, following these judgments, God’s complete purpose pertaining to the existence of both the Church and Israel will be brought to pass.</w:t>
      </w:r>
      <w:bookmarkStart w:id="0" w:name="_GoBack"/>
      <w:bookmarkEnd w:id="0"/>
    </w:p>
    <w:p w:rsidR="00E507B5" w:rsidRPr="00E1362C" w:rsidRDefault="00E66D3E" w:rsidP="00E1362C">
      <w:pPr>
        <w:rPr>
          <w:rFonts w:ascii="Times New Roman" w:hAnsi="Times New Roman" w:cs="Times New Roman"/>
        </w:rPr>
      </w:pPr>
    </w:p>
    <w:sectPr w:rsidR="00E507B5" w:rsidRPr="00E1362C" w:rsidSect="00E1362C">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D3E" w:rsidRDefault="00E66D3E" w:rsidP="00E1362C">
      <w:pPr>
        <w:spacing w:after="0"/>
      </w:pPr>
      <w:r>
        <w:separator/>
      </w:r>
    </w:p>
  </w:endnote>
  <w:endnote w:type="continuationSeparator" w:id="0">
    <w:p w:rsidR="00E66D3E" w:rsidRDefault="00E66D3E" w:rsidP="00E136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Palatino-Bold">
    <w:altName w:val="Times New Roman"/>
    <w:panose1 w:val="00000000000000000000"/>
    <w:charset w:val="4D"/>
    <w:family w:val="auto"/>
    <w:notTrueType/>
    <w:pitch w:val="default"/>
    <w:sig w:usb0="03000000" w:usb1="00000000" w:usb2="00000000" w:usb3="00000000" w:csb0="00000001" w:csb1="00000000"/>
  </w:font>
  <w:font w:name="Palatino-Roman">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726229"/>
      <w:docPartObj>
        <w:docPartGallery w:val="Page Numbers (Bottom of Page)"/>
        <w:docPartUnique/>
      </w:docPartObj>
    </w:sdtPr>
    <w:sdtEndPr>
      <w:rPr>
        <w:noProof/>
      </w:rPr>
    </w:sdtEndPr>
    <w:sdtContent>
      <w:p w:rsidR="00E1362C" w:rsidRDefault="00E1362C">
        <w:pPr>
          <w:pStyle w:val="Footer"/>
          <w:jc w:val="right"/>
        </w:pPr>
        <w:r>
          <w:fldChar w:fldCharType="begin"/>
        </w:r>
        <w:r>
          <w:instrText xml:space="preserve"> PAGE   \* MERGEFORMAT </w:instrText>
        </w:r>
        <w:r>
          <w:fldChar w:fldCharType="separate"/>
        </w:r>
        <w:r w:rsidR="00794C2C">
          <w:rPr>
            <w:noProof/>
          </w:rPr>
          <w:t>10</w:t>
        </w:r>
        <w:r>
          <w:rPr>
            <w:noProof/>
          </w:rPr>
          <w:fldChar w:fldCharType="end"/>
        </w:r>
      </w:p>
    </w:sdtContent>
  </w:sdt>
  <w:p w:rsidR="00E1362C" w:rsidRDefault="00E13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D3E" w:rsidRDefault="00E66D3E" w:rsidP="00E1362C">
      <w:pPr>
        <w:spacing w:after="0"/>
      </w:pPr>
      <w:r>
        <w:separator/>
      </w:r>
    </w:p>
  </w:footnote>
  <w:footnote w:type="continuationSeparator" w:id="0">
    <w:p w:rsidR="00E66D3E" w:rsidRDefault="00E66D3E" w:rsidP="00E1362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27"/>
    <w:rsid w:val="00075A9D"/>
    <w:rsid w:val="000D5F88"/>
    <w:rsid w:val="00123592"/>
    <w:rsid w:val="002E1C53"/>
    <w:rsid w:val="003C4E94"/>
    <w:rsid w:val="00471D33"/>
    <w:rsid w:val="005741E8"/>
    <w:rsid w:val="00580F08"/>
    <w:rsid w:val="005920C2"/>
    <w:rsid w:val="006E4834"/>
    <w:rsid w:val="00722B27"/>
    <w:rsid w:val="00725AFF"/>
    <w:rsid w:val="0078170A"/>
    <w:rsid w:val="00794C2C"/>
    <w:rsid w:val="007F23E2"/>
    <w:rsid w:val="00996FBA"/>
    <w:rsid w:val="009A3DE9"/>
    <w:rsid w:val="009F1F86"/>
    <w:rsid w:val="00A2530C"/>
    <w:rsid w:val="00B3086C"/>
    <w:rsid w:val="00B323C6"/>
    <w:rsid w:val="00B72E44"/>
    <w:rsid w:val="00B9768E"/>
    <w:rsid w:val="00CA0392"/>
    <w:rsid w:val="00CD461F"/>
    <w:rsid w:val="00DF3A39"/>
    <w:rsid w:val="00E1362C"/>
    <w:rsid w:val="00E66D3E"/>
    <w:rsid w:val="00EC0830"/>
    <w:rsid w:val="00EC3D1B"/>
    <w:rsid w:val="00F14796"/>
    <w:rsid w:val="00F85D8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22B2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ParagraphStyle"/>
    <w:link w:val="TitleChar"/>
    <w:uiPriority w:val="99"/>
    <w:qFormat/>
    <w:rsid w:val="00722B27"/>
    <w:pPr>
      <w:spacing w:line="520" w:lineRule="atLeast"/>
      <w:jc w:val="center"/>
    </w:pPr>
    <w:rPr>
      <w:rFonts w:ascii="Palatino-Bold" w:hAnsi="Palatino-Bold" w:cs="Palatino-Bold"/>
      <w:b/>
      <w:bCs/>
      <w:sz w:val="28"/>
      <w:szCs w:val="28"/>
    </w:rPr>
  </w:style>
  <w:style w:type="character" w:customStyle="1" w:styleId="TitleChar">
    <w:name w:val="Title Char"/>
    <w:basedOn w:val="DefaultParagraphFont"/>
    <w:link w:val="Title"/>
    <w:uiPriority w:val="99"/>
    <w:rsid w:val="00722B27"/>
    <w:rPr>
      <w:rFonts w:ascii="Palatino-Bold" w:hAnsi="Palatino-Bold" w:cs="Palatino-Bold"/>
      <w:b/>
      <w:bCs/>
      <w:color w:val="000000"/>
      <w:sz w:val="28"/>
      <w:szCs w:val="28"/>
    </w:rPr>
  </w:style>
  <w:style w:type="paragraph" w:customStyle="1" w:styleId="BodyText1">
    <w:name w:val="Body Text1"/>
    <w:basedOn w:val="NoParagraphStyle"/>
    <w:uiPriority w:val="99"/>
    <w:rsid w:val="00722B27"/>
    <w:pPr>
      <w:spacing w:line="260" w:lineRule="atLeast"/>
      <w:ind w:firstLine="360"/>
      <w:jc w:val="both"/>
    </w:pPr>
    <w:rPr>
      <w:rFonts w:ascii="Palatino-Roman" w:hAnsi="Palatino-Roman" w:cs="Palatino-Roman"/>
      <w:sz w:val="20"/>
      <w:szCs w:val="20"/>
    </w:rPr>
  </w:style>
  <w:style w:type="paragraph" w:customStyle="1" w:styleId="Introverse">
    <w:name w:val="Intro verse"/>
    <w:basedOn w:val="BodyText1"/>
    <w:next w:val="BodyText1"/>
    <w:uiPriority w:val="99"/>
    <w:rsid w:val="00722B27"/>
    <w:pPr>
      <w:spacing w:before="240" w:after="240"/>
      <w:ind w:left="480" w:right="480"/>
    </w:pPr>
  </w:style>
  <w:style w:type="paragraph" w:customStyle="1" w:styleId="SmallIndent">
    <w:name w:val="Small Indent"/>
    <w:basedOn w:val="BodyText1"/>
    <w:next w:val="BodyText1"/>
    <w:uiPriority w:val="99"/>
    <w:rsid w:val="00722B27"/>
    <w:pPr>
      <w:spacing w:before="120" w:after="120"/>
      <w:ind w:left="480" w:right="480"/>
    </w:pPr>
    <w:rPr>
      <w:sz w:val="18"/>
      <w:szCs w:val="18"/>
    </w:rPr>
  </w:style>
  <w:style w:type="paragraph" w:customStyle="1" w:styleId="Heading">
    <w:name w:val="Heading"/>
    <w:basedOn w:val="BodyText1"/>
    <w:next w:val="BodyText1"/>
    <w:uiPriority w:val="99"/>
    <w:rsid w:val="00722B27"/>
    <w:pPr>
      <w:keepNext/>
      <w:spacing w:before="240" w:after="240"/>
      <w:ind w:firstLine="0"/>
      <w:jc w:val="center"/>
    </w:pPr>
    <w:rPr>
      <w:rFonts w:ascii="Palatino-Bold" w:hAnsi="Palatino-Bold" w:cs="Palatino-Bold"/>
      <w:b/>
      <w:bCs/>
      <w:smallCaps/>
    </w:rPr>
  </w:style>
  <w:style w:type="paragraph" w:customStyle="1" w:styleId="Body">
    <w:name w:val="Body"/>
    <w:basedOn w:val="NoParagraphStyle"/>
    <w:uiPriority w:val="99"/>
    <w:rsid w:val="00722B27"/>
    <w:pPr>
      <w:spacing w:line="200" w:lineRule="atLeast"/>
      <w:ind w:firstLine="240"/>
      <w:jc w:val="both"/>
    </w:pPr>
    <w:rPr>
      <w:rFonts w:ascii="Palatino-Roman" w:hAnsi="Palatino-Roman" w:cs="Palatino-Roman"/>
      <w:sz w:val="18"/>
      <w:szCs w:val="18"/>
    </w:rPr>
  </w:style>
  <w:style w:type="paragraph" w:customStyle="1" w:styleId="Subheading">
    <w:name w:val="Subheading"/>
    <w:basedOn w:val="BodyText1"/>
    <w:next w:val="BodyText1"/>
    <w:uiPriority w:val="99"/>
    <w:rsid w:val="00722B27"/>
    <w:pPr>
      <w:spacing w:before="240"/>
      <w:ind w:firstLine="0"/>
      <w:jc w:val="left"/>
    </w:pPr>
    <w:rPr>
      <w:i/>
      <w:iCs/>
      <w:smallCaps/>
    </w:rPr>
  </w:style>
  <w:style w:type="paragraph" w:styleId="Header">
    <w:name w:val="header"/>
    <w:basedOn w:val="Normal"/>
    <w:link w:val="HeaderChar"/>
    <w:uiPriority w:val="99"/>
    <w:unhideWhenUsed/>
    <w:rsid w:val="00E1362C"/>
    <w:pPr>
      <w:tabs>
        <w:tab w:val="center" w:pos="4680"/>
        <w:tab w:val="right" w:pos="9360"/>
      </w:tabs>
      <w:spacing w:after="0"/>
    </w:pPr>
  </w:style>
  <w:style w:type="character" w:customStyle="1" w:styleId="HeaderChar">
    <w:name w:val="Header Char"/>
    <w:basedOn w:val="DefaultParagraphFont"/>
    <w:link w:val="Header"/>
    <w:uiPriority w:val="99"/>
    <w:rsid w:val="00E1362C"/>
    <w:rPr>
      <w:sz w:val="24"/>
      <w:szCs w:val="24"/>
    </w:rPr>
  </w:style>
  <w:style w:type="paragraph" w:styleId="Footer">
    <w:name w:val="footer"/>
    <w:basedOn w:val="Normal"/>
    <w:link w:val="FooterChar"/>
    <w:uiPriority w:val="99"/>
    <w:unhideWhenUsed/>
    <w:rsid w:val="00E1362C"/>
    <w:pPr>
      <w:tabs>
        <w:tab w:val="center" w:pos="4680"/>
        <w:tab w:val="right" w:pos="9360"/>
      </w:tabs>
      <w:spacing w:after="0"/>
    </w:pPr>
  </w:style>
  <w:style w:type="character" w:customStyle="1" w:styleId="FooterChar">
    <w:name w:val="Footer Char"/>
    <w:basedOn w:val="DefaultParagraphFont"/>
    <w:link w:val="Footer"/>
    <w:uiPriority w:val="99"/>
    <w:rsid w:val="00E1362C"/>
    <w:rPr>
      <w:sz w:val="24"/>
      <w:szCs w:val="24"/>
    </w:rPr>
  </w:style>
  <w:style w:type="character" w:styleId="Hyperlink">
    <w:name w:val="Hyperlink"/>
    <w:basedOn w:val="DefaultParagraphFont"/>
    <w:rsid w:val="00E1362C"/>
    <w:rPr>
      <w:color w:val="0000FF"/>
      <w:u w:val="single"/>
    </w:rPr>
  </w:style>
  <w:style w:type="paragraph" w:styleId="NoSpacing">
    <w:name w:val="No Spacing"/>
    <w:uiPriority w:val="1"/>
    <w:qFormat/>
    <w:rsid w:val="0078170A"/>
    <w:pPr>
      <w:spacing w:after="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22B2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ParagraphStyle"/>
    <w:link w:val="TitleChar"/>
    <w:uiPriority w:val="99"/>
    <w:qFormat/>
    <w:rsid w:val="00722B27"/>
    <w:pPr>
      <w:spacing w:line="520" w:lineRule="atLeast"/>
      <w:jc w:val="center"/>
    </w:pPr>
    <w:rPr>
      <w:rFonts w:ascii="Palatino-Bold" w:hAnsi="Palatino-Bold" w:cs="Palatino-Bold"/>
      <w:b/>
      <w:bCs/>
      <w:sz w:val="28"/>
      <w:szCs w:val="28"/>
    </w:rPr>
  </w:style>
  <w:style w:type="character" w:customStyle="1" w:styleId="TitleChar">
    <w:name w:val="Title Char"/>
    <w:basedOn w:val="DefaultParagraphFont"/>
    <w:link w:val="Title"/>
    <w:uiPriority w:val="99"/>
    <w:rsid w:val="00722B27"/>
    <w:rPr>
      <w:rFonts w:ascii="Palatino-Bold" w:hAnsi="Palatino-Bold" w:cs="Palatino-Bold"/>
      <w:b/>
      <w:bCs/>
      <w:color w:val="000000"/>
      <w:sz w:val="28"/>
      <w:szCs w:val="28"/>
    </w:rPr>
  </w:style>
  <w:style w:type="paragraph" w:customStyle="1" w:styleId="BodyText1">
    <w:name w:val="Body Text1"/>
    <w:basedOn w:val="NoParagraphStyle"/>
    <w:uiPriority w:val="99"/>
    <w:rsid w:val="00722B27"/>
    <w:pPr>
      <w:spacing w:line="260" w:lineRule="atLeast"/>
      <w:ind w:firstLine="360"/>
      <w:jc w:val="both"/>
    </w:pPr>
    <w:rPr>
      <w:rFonts w:ascii="Palatino-Roman" w:hAnsi="Palatino-Roman" w:cs="Palatino-Roman"/>
      <w:sz w:val="20"/>
      <w:szCs w:val="20"/>
    </w:rPr>
  </w:style>
  <w:style w:type="paragraph" w:customStyle="1" w:styleId="Introverse">
    <w:name w:val="Intro verse"/>
    <w:basedOn w:val="BodyText1"/>
    <w:next w:val="BodyText1"/>
    <w:uiPriority w:val="99"/>
    <w:rsid w:val="00722B27"/>
    <w:pPr>
      <w:spacing w:before="240" w:after="240"/>
      <w:ind w:left="480" w:right="480"/>
    </w:pPr>
  </w:style>
  <w:style w:type="paragraph" w:customStyle="1" w:styleId="SmallIndent">
    <w:name w:val="Small Indent"/>
    <w:basedOn w:val="BodyText1"/>
    <w:next w:val="BodyText1"/>
    <w:uiPriority w:val="99"/>
    <w:rsid w:val="00722B27"/>
    <w:pPr>
      <w:spacing w:before="120" w:after="120"/>
      <w:ind w:left="480" w:right="480"/>
    </w:pPr>
    <w:rPr>
      <w:sz w:val="18"/>
      <w:szCs w:val="18"/>
    </w:rPr>
  </w:style>
  <w:style w:type="paragraph" w:customStyle="1" w:styleId="Heading">
    <w:name w:val="Heading"/>
    <w:basedOn w:val="BodyText1"/>
    <w:next w:val="BodyText1"/>
    <w:uiPriority w:val="99"/>
    <w:rsid w:val="00722B27"/>
    <w:pPr>
      <w:keepNext/>
      <w:spacing w:before="240" w:after="240"/>
      <w:ind w:firstLine="0"/>
      <w:jc w:val="center"/>
    </w:pPr>
    <w:rPr>
      <w:rFonts w:ascii="Palatino-Bold" w:hAnsi="Palatino-Bold" w:cs="Palatino-Bold"/>
      <w:b/>
      <w:bCs/>
      <w:smallCaps/>
    </w:rPr>
  </w:style>
  <w:style w:type="paragraph" w:customStyle="1" w:styleId="Body">
    <w:name w:val="Body"/>
    <w:basedOn w:val="NoParagraphStyle"/>
    <w:uiPriority w:val="99"/>
    <w:rsid w:val="00722B27"/>
    <w:pPr>
      <w:spacing w:line="200" w:lineRule="atLeast"/>
      <w:ind w:firstLine="240"/>
      <w:jc w:val="both"/>
    </w:pPr>
    <w:rPr>
      <w:rFonts w:ascii="Palatino-Roman" w:hAnsi="Palatino-Roman" w:cs="Palatino-Roman"/>
      <w:sz w:val="18"/>
      <w:szCs w:val="18"/>
    </w:rPr>
  </w:style>
  <w:style w:type="paragraph" w:customStyle="1" w:styleId="Subheading">
    <w:name w:val="Subheading"/>
    <w:basedOn w:val="BodyText1"/>
    <w:next w:val="BodyText1"/>
    <w:uiPriority w:val="99"/>
    <w:rsid w:val="00722B27"/>
    <w:pPr>
      <w:spacing w:before="240"/>
      <w:ind w:firstLine="0"/>
      <w:jc w:val="left"/>
    </w:pPr>
    <w:rPr>
      <w:i/>
      <w:iCs/>
      <w:smallCaps/>
    </w:rPr>
  </w:style>
  <w:style w:type="paragraph" w:styleId="Header">
    <w:name w:val="header"/>
    <w:basedOn w:val="Normal"/>
    <w:link w:val="HeaderChar"/>
    <w:uiPriority w:val="99"/>
    <w:unhideWhenUsed/>
    <w:rsid w:val="00E1362C"/>
    <w:pPr>
      <w:tabs>
        <w:tab w:val="center" w:pos="4680"/>
        <w:tab w:val="right" w:pos="9360"/>
      </w:tabs>
      <w:spacing w:after="0"/>
    </w:pPr>
  </w:style>
  <w:style w:type="character" w:customStyle="1" w:styleId="HeaderChar">
    <w:name w:val="Header Char"/>
    <w:basedOn w:val="DefaultParagraphFont"/>
    <w:link w:val="Header"/>
    <w:uiPriority w:val="99"/>
    <w:rsid w:val="00E1362C"/>
    <w:rPr>
      <w:sz w:val="24"/>
      <w:szCs w:val="24"/>
    </w:rPr>
  </w:style>
  <w:style w:type="paragraph" w:styleId="Footer">
    <w:name w:val="footer"/>
    <w:basedOn w:val="Normal"/>
    <w:link w:val="FooterChar"/>
    <w:uiPriority w:val="99"/>
    <w:unhideWhenUsed/>
    <w:rsid w:val="00E1362C"/>
    <w:pPr>
      <w:tabs>
        <w:tab w:val="center" w:pos="4680"/>
        <w:tab w:val="right" w:pos="9360"/>
      </w:tabs>
      <w:spacing w:after="0"/>
    </w:pPr>
  </w:style>
  <w:style w:type="character" w:customStyle="1" w:styleId="FooterChar">
    <w:name w:val="Footer Char"/>
    <w:basedOn w:val="DefaultParagraphFont"/>
    <w:link w:val="Footer"/>
    <w:uiPriority w:val="99"/>
    <w:rsid w:val="00E1362C"/>
    <w:rPr>
      <w:sz w:val="24"/>
      <w:szCs w:val="24"/>
    </w:rPr>
  </w:style>
  <w:style w:type="character" w:styleId="Hyperlink">
    <w:name w:val="Hyperlink"/>
    <w:basedOn w:val="DefaultParagraphFont"/>
    <w:rsid w:val="00E1362C"/>
    <w:rPr>
      <w:color w:val="0000FF"/>
      <w:u w:val="single"/>
    </w:rPr>
  </w:style>
  <w:style w:type="paragraph" w:styleId="NoSpacing">
    <w:name w:val="No Spacing"/>
    <w:uiPriority w:val="1"/>
    <w:qFormat/>
    <w:rsid w:val="0078170A"/>
    <w:pPr>
      <w:spacing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broadcas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68D29-FB57-44C3-B594-5E6706CF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4378</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dc:creator>
  <cp:lastModifiedBy>Charles</cp:lastModifiedBy>
  <cp:revision>15</cp:revision>
  <dcterms:created xsi:type="dcterms:W3CDTF">2012-08-11T18:43:00Z</dcterms:created>
  <dcterms:modified xsi:type="dcterms:W3CDTF">2012-08-13T18:35:00Z</dcterms:modified>
</cp:coreProperties>
</file>