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E0C" w:rsidRPr="00E00E0C" w:rsidRDefault="00E00E0C" w:rsidP="00E00E0C">
      <w:pPr>
        <w:jc w:val="center"/>
        <w:rPr>
          <w:b/>
          <w:sz w:val="28"/>
          <w:szCs w:val="28"/>
        </w:rPr>
      </w:pPr>
      <w:r w:rsidRPr="00E00E0C">
        <w:rPr>
          <w:b/>
          <w:sz w:val="28"/>
          <w:szCs w:val="28"/>
        </w:rPr>
        <w:t>Prophecy on Mount Olivet</w:t>
      </w:r>
    </w:p>
    <w:p w:rsidR="00E00E0C" w:rsidRPr="00B21A8D" w:rsidRDefault="00E00E0C" w:rsidP="00E00E0C">
      <w:pPr>
        <w:jc w:val="center"/>
        <w:rPr>
          <w:sz w:val="22"/>
          <w:szCs w:val="22"/>
        </w:rPr>
      </w:pPr>
      <w:r w:rsidRPr="00B21A8D">
        <w:rPr>
          <w:sz w:val="22"/>
          <w:szCs w:val="22"/>
        </w:rPr>
        <w:t>By Arlen L. Chitwood</w:t>
      </w:r>
    </w:p>
    <w:p w:rsidR="00E00E0C" w:rsidRPr="00B21A8D" w:rsidRDefault="00E85911" w:rsidP="00E00E0C">
      <w:pPr>
        <w:jc w:val="center"/>
        <w:rPr>
          <w:sz w:val="22"/>
          <w:szCs w:val="22"/>
        </w:rPr>
      </w:pPr>
      <w:hyperlink r:id="rId7" w:history="1">
        <w:r w:rsidR="00E00E0C" w:rsidRPr="00B21A8D">
          <w:rPr>
            <w:rStyle w:val="Hyperlink"/>
            <w:sz w:val="22"/>
            <w:szCs w:val="22"/>
          </w:rPr>
          <w:t>www.lampbroadcast.org</w:t>
        </w:r>
      </w:hyperlink>
    </w:p>
    <w:p w:rsidR="00E00E0C" w:rsidRDefault="00E00E0C" w:rsidP="00E00E0C">
      <w:pPr>
        <w:jc w:val="center"/>
      </w:pPr>
    </w:p>
    <w:p w:rsidR="008D4B4E" w:rsidRPr="00B21A8D" w:rsidRDefault="008D4B4E" w:rsidP="00E00E0C">
      <w:pPr>
        <w:jc w:val="center"/>
      </w:pPr>
    </w:p>
    <w:p w:rsidR="00E00E0C" w:rsidRDefault="00E00E0C" w:rsidP="00E00E0C">
      <w:pPr>
        <w:jc w:val="center"/>
        <w:rPr>
          <w:b/>
        </w:rPr>
      </w:pPr>
      <w:r>
        <w:rPr>
          <w:b/>
        </w:rPr>
        <w:t xml:space="preserve">Contents &amp; </w:t>
      </w:r>
      <w:r w:rsidR="00B60780">
        <w:rPr>
          <w:b/>
        </w:rPr>
        <w:t>Introduction</w:t>
      </w:r>
    </w:p>
    <w:p w:rsidR="00E00E0C" w:rsidRDefault="00E00E0C" w:rsidP="00E00E0C">
      <w:pPr>
        <w:jc w:val="center"/>
        <w:rPr>
          <w:b/>
        </w:rPr>
      </w:pPr>
    </w:p>
    <w:p w:rsidR="00E00E0C" w:rsidRPr="00B60780" w:rsidRDefault="00B60780" w:rsidP="00E00E0C">
      <w:pPr>
        <w:jc w:val="center"/>
      </w:pPr>
      <w:r>
        <w:t>CONTENTS</w:t>
      </w:r>
    </w:p>
    <w:p w:rsidR="00E00E0C" w:rsidRPr="00E00E0C" w:rsidRDefault="00E00E0C" w:rsidP="00E00E0C">
      <w:pPr>
        <w:pStyle w:val="NoParagraphStyle"/>
        <w:tabs>
          <w:tab w:val="right" w:pos="600"/>
          <w:tab w:val="left" w:pos="840"/>
          <w:tab w:val="left" w:pos="1340"/>
          <w:tab w:val="right" w:pos="5800"/>
          <w:tab w:val="right" w:pos="6240"/>
        </w:tabs>
        <w:spacing w:before="360"/>
        <w:ind w:right="576"/>
        <w:rPr>
          <w:rFonts w:ascii="Times New Roman" w:hAnsi="Times New Roman"/>
          <w:szCs w:val="24"/>
          <w:u w:color="000000"/>
        </w:rPr>
      </w:pPr>
      <w:r w:rsidRPr="00E00E0C">
        <w:rPr>
          <w:rFonts w:ascii="Palatino-Roman" w:hAnsi="Palatino-Roman"/>
          <w:szCs w:val="24"/>
        </w:rPr>
        <w:tab/>
      </w:r>
      <w:r w:rsidRPr="00E00E0C">
        <w:rPr>
          <w:rFonts w:ascii="Times New Roman" w:hAnsi="Times New Roman"/>
          <w:szCs w:val="24"/>
        </w:rPr>
        <w:tab/>
        <w:t>INTRODUCTION</w:t>
      </w:r>
      <w:r w:rsidRPr="00E00E0C">
        <w:rPr>
          <w:rFonts w:ascii="Times New Roman" w:hAnsi="Times New Roman"/>
          <w:szCs w:val="24"/>
        </w:rPr>
        <w:tab/>
        <w:t>. . . . . . . . . . . . . . . . . . . . . . . . . . . . . . . . .</w:t>
      </w:r>
      <w:r w:rsidRPr="00E00E0C">
        <w:rPr>
          <w:rFonts w:ascii="Times New Roman" w:hAnsi="Times New Roman"/>
          <w:szCs w:val="24"/>
        </w:rPr>
        <w:tab/>
      </w:r>
      <w:r w:rsidRPr="00E00E0C">
        <w:rPr>
          <w:rFonts w:ascii="Times New Roman" w:hAnsi="Times New Roman"/>
          <w:szCs w:val="24"/>
          <w:u w:color="000000"/>
        </w:rPr>
        <w:t>vii</w:t>
      </w:r>
    </w:p>
    <w:p w:rsidR="00E00E0C" w:rsidRPr="00B60780" w:rsidRDefault="00B60780" w:rsidP="00E024C5">
      <w:pPr>
        <w:pStyle w:val="Contented"/>
        <w:tabs>
          <w:tab w:val="clear" w:pos="1152"/>
          <w:tab w:val="clear" w:pos="1440"/>
          <w:tab w:val="clear" w:pos="6165"/>
          <w:tab w:val="right" w:pos="600"/>
          <w:tab w:val="left" w:pos="840"/>
          <w:tab w:val="left" w:pos="1340"/>
          <w:tab w:val="center" w:pos="3120"/>
          <w:tab w:val="right" w:pos="5800"/>
          <w:tab w:val="right" w:pos="6240"/>
        </w:tabs>
        <w:spacing w:before="160"/>
        <w:jc w:val="center"/>
        <w:rPr>
          <w:rFonts w:ascii="Times New Roman" w:hAnsi="Times New Roman"/>
          <w:szCs w:val="24"/>
        </w:rPr>
      </w:pPr>
      <w:r>
        <w:rPr>
          <w:rFonts w:ascii="Times New Roman" w:hAnsi="Times New Roman"/>
          <w:szCs w:val="24"/>
        </w:rPr>
        <w:t>THE JEWISH SECTION</w:t>
      </w:r>
    </w:p>
    <w:p w:rsidR="00E00E0C" w:rsidRPr="00E00E0C" w:rsidRDefault="00E00E0C" w:rsidP="00E024C5">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sidRPr="00E00E0C">
        <w:rPr>
          <w:rFonts w:ascii="Times New Roman" w:hAnsi="Times New Roman"/>
          <w:szCs w:val="24"/>
        </w:rPr>
        <w:tab/>
        <w:t>1.</w:t>
      </w:r>
      <w:r w:rsidRPr="00E00E0C">
        <w:rPr>
          <w:rFonts w:ascii="Times New Roman" w:hAnsi="Times New Roman"/>
          <w:szCs w:val="24"/>
        </w:rPr>
        <w:tab/>
        <w:t>THE TIME, SIGN (</w:t>
      </w:r>
      <w:r w:rsidRPr="00E024C5">
        <w:rPr>
          <w:rFonts w:ascii="Times New Roman" w:hAnsi="Times New Roman"/>
          <w:b/>
          <w:szCs w:val="24"/>
        </w:rPr>
        <w:t>24:1-3</w:t>
      </w:r>
      <w:r w:rsidRPr="00E00E0C">
        <w:rPr>
          <w:rFonts w:ascii="Times New Roman" w:hAnsi="Times New Roman"/>
          <w:szCs w:val="24"/>
        </w:rPr>
        <w:t xml:space="preserve">) . . . . . . . . . . . . . . . . . . . . . . . . . . . </w:t>
      </w:r>
      <w:r w:rsidRPr="00E00E0C">
        <w:rPr>
          <w:rFonts w:ascii="Times New Roman" w:hAnsi="Times New Roman"/>
          <w:szCs w:val="24"/>
        </w:rPr>
        <w:tab/>
        <w:t>1</w:t>
      </w:r>
    </w:p>
    <w:p w:rsidR="00E00E0C" w:rsidRPr="00E00E0C" w:rsidRDefault="00E00E0C" w:rsidP="00E024C5">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2</w:t>
      </w:r>
      <w:r w:rsidRPr="00E00E0C">
        <w:rPr>
          <w:rFonts w:ascii="Times New Roman" w:hAnsi="Times New Roman"/>
          <w:szCs w:val="24"/>
        </w:rPr>
        <w:t>.</w:t>
      </w:r>
      <w:r w:rsidRPr="00E00E0C">
        <w:rPr>
          <w:rFonts w:ascii="Times New Roman" w:hAnsi="Times New Roman"/>
          <w:szCs w:val="24"/>
        </w:rPr>
        <w:tab/>
        <w:t>THE BEGINNING OF SORROWS (</w:t>
      </w:r>
      <w:r w:rsidRPr="00E024C5">
        <w:rPr>
          <w:rFonts w:ascii="Times New Roman" w:hAnsi="Times New Roman"/>
          <w:b/>
          <w:szCs w:val="24"/>
        </w:rPr>
        <w:t>24:4-8</w:t>
      </w:r>
      <w:r w:rsidRPr="00E00E0C">
        <w:rPr>
          <w:rFonts w:ascii="Times New Roman" w:hAnsi="Times New Roman"/>
          <w:szCs w:val="24"/>
        </w:rPr>
        <w:t>)</w:t>
      </w:r>
      <w:r w:rsidRPr="00E00E0C">
        <w:rPr>
          <w:rFonts w:ascii="Times New Roman" w:hAnsi="Times New Roman"/>
          <w:szCs w:val="24"/>
        </w:rPr>
        <w:tab/>
        <w:t>. . . . . . . . . . . .</w:t>
      </w:r>
      <w:r w:rsidRPr="00E00E0C">
        <w:rPr>
          <w:rFonts w:ascii="Times New Roman" w:hAnsi="Times New Roman"/>
          <w:szCs w:val="24"/>
        </w:rPr>
        <w:tab/>
        <w:t>15</w:t>
      </w:r>
    </w:p>
    <w:p w:rsidR="00E00E0C" w:rsidRPr="00E00E0C" w:rsidRDefault="00E00E0C" w:rsidP="00E024C5">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3</w:t>
      </w:r>
      <w:r w:rsidRPr="00E00E0C">
        <w:rPr>
          <w:rFonts w:ascii="Times New Roman" w:hAnsi="Times New Roman"/>
          <w:szCs w:val="24"/>
        </w:rPr>
        <w:t>.</w:t>
      </w:r>
      <w:r w:rsidRPr="00E00E0C">
        <w:rPr>
          <w:rFonts w:ascii="Times New Roman" w:hAnsi="Times New Roman"/>
          <w:szCs w:val="24"/>
        </w:rPr>
        <w:tab/>
        <w:t>THEN… (</w:t>
      </w:r>
      <w:r w:rsidRPr="00E024C5">
        <w:rPr>
          <w:rFonts w:ascii="Times New Roman" w:hAnsi="Times New Roman"/>
          <w:b/>
          <w:szCs w:val="24"/>
        </w:rPr>
        <w:t>24:9-14</w:t>
      </w:r>
      <w:r w:rsidRPr="00E00E0C">
        <w:rPr>
          <w:rFonts w:ascii="Times New Roman" w:hAnsi="Times New Roman"/>
          <w:szCs w:val="24"/>
        </w:rPr>
        <w:t>)</w:t>
      </w:r>
      <w:r w:rsidRPr="00E00E0C">
        <w:rPr>
          <w:rFonts w:ascii="Times New Roman" w:hAnsi="Times New Roman"/>
          <w:szCs w:val="24"/>
        </w:rPr>
        <w:tab/>
        <w:t>. . . . . . . . . . . . . . . . . . . . . . . . . . . . . . . . .</w:t>
      </w:r>
      <w:r w:rsidRPr="00E00E0C">
        <w:rPr>
          <w:rFonts w:ascii="Times New Roman" w:hAnsi="Times New Roman"/>
          <w:szCs w:val="24"/>
        </w:rPr>
        <w:tab/>
        <w:t>29</w:t>
      </w:r>
    </w:p>
    <w:p w:rsidR="00E00E0C" w:rsidRPr="00E00E0C" w:rsidRDefault="00E00E0C" w:rsidP="00E024C5">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4</w:t>
      </w:r>
      <w:r w:rsidRPr="00E00E0C">
        <w:rPr>
          <w:rFonts w:ascii="Times New Roman" w:hAnsi="Times New Roman"/>
          <w:szCs w:val="24"/>
        </w:rPr>
        <w:t>.</w:t>
      </w:r>
      <w:r w:rsidRPr="00E00E0C">
        <w:rPr>
          <w:rFonts w:ascii="Times New Roman" w:hAnsi="Times New Roman"/>
          <w:szCs w:val="24"/>
        </w:rPr>
        <w:tab/>
        <w:t>IN THE HOLY PLACE (</w:t>
      </w:r>
      <w:r w:rsidRPr="00E024C5">
        <w:rPr>
          <w:rFonts w:ascii="Times New Roman" w:hAnsi="Times New Roman"/>
          <w:b/>
          <w:szCs w:val="24"/>
        </w:rPr>
        <w:t>24:15</w:t>
      </w:r>
      <w:r w:rsidRPr="00E00E0C">
        <w:rPr>
          <w:rFonts w:ascii="Times New Roman" w:hAnsi="Times New Roman"/>
          <w:szCs w:val="24"/>
        </w:rPr>
        <w:t xml:space="preserve">, </w:t>
      </w:r>
      <w:r w:rsidRPr="00E024C5">
        <w:rPr>
          <w:rFonts w:ascii="Times New Roman" w:hAnsi="Times New Roman"/>
          <w:b/>
          <w:szCs w:val="24"/>
        </w:rPr>
        <w:t>16a</w:t>
      </w:r>
      <w:r w:rsidRPr="00E00E0C">
        <w:rPr>
          <w:rFonts w:ascii="Times New Roman" w:hAnsi="Times New Roman"/>
          <w:szCs w:val="24"/>
        </w:rPr>
        <w:t>)</w:t>
      </w:r>
      <w:r w:rsidRPr="00E00E0C">
        <w:rPr>
          <w:rFonts w:ascii="Times New Roman" w:hAnsi="Times New Roman"/>
          <w:szCs w:val="24"/>
        </w:rPr>
        <w:tab/>
        <w:t>. . . . . . . . . . . . . . . . . . .</w:t>
      </w:r>
      <w:r w:rsidRPr="00E00E0C">
        <w:rPr>
          <w:rFonts w:ascii="Times New Roman" w:hAnsi="Times New Roman"/>
          <w:szCs w:val="24"/>
        </w:rPr>
        <w:tab/>
        <w:t>43</w:t>
      </w:r>
    </w:p>
    <w:p w:rsidR="00E00E0C" w:rsidRPr="00E00E0C" w:rsidRDefault="00E00E0C" w:rsidP="00E024C5">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5</w:t>
      </w:r>
      <w:r w:rsidRPr="00E00E0C">
        <w:rPr>
          <w:rFonts w:ascii="Times New Roman" w:hAnsi="Times New Roman"/>
          <w:szCs w:val="24"/>
        </w:rPr>
        <w:t>.</w:t>
      </w:r>
      <w:r w:rsidRPr="00E00E0C">
        <w:rPr>
          <w:rFonts w:ascii="Times New Roman" w:hAnsi="Times New Roman"/>
          <w:szCs w:val="24"/>
        </w:rPr>
        <w:tab/>
        <w:t>THE GREAT TRIBULATION (</w:t>
      </w:r>
      <w:r w:rsidRPr="00E024C5">
        <w:rPr>
          <w:rFonts w:ascii="Times New Roman" w:hAnsi="Times New Roman"/>
          <w:b/>
          <w:szCs w:val="24"/>
        </w:rPr>
        <w:t>24:16-22</w:t>
      </w:r>
      <w:r w:rsidRPr="00E00E0C">
        <w:rPr>
          <w:rFonts w:ascii="Times New Roman" w:hAnsi="Times New Roman"/>
          <w:szCs w:val="24"/>
        </w:rPr>
        <w:t>)</w:t>
      </w:r>
      <w:r w:rsidRPr="00E00E0C">
        <w:rPr>
          <w:rFonts w:ascii="Times New Roman" w:hAnsi="Times New Roman"/>
          <w:szCs w:val="24"/>
        </w:rPr>
        <w:tab/>
        <w:t>. . . . . . . . . . . . . .</w:t>
      </w:r>
      <w:r w:rsidRPr="00E00E0C">
        <w:rPr>
          <w:rFonts w:ascii="Times New Roman" w:hAnsi="Times New Roman"/>
          <w:szCs w:val="24"/>
        </w:rPr>
        <w:tab/>
        <w:t>57</w:t>
      </w:r>
    </w:p>
    <w:p w:rsidR="00E00E0C" w:rsidRPr="00E00E0C" w:rsidRDefault="00E00E0C" w:rsidP="00E024C5">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6</w:t>
      </w:r>
      <w:r w:rsidRPr="00E00E0C">
        <w:rPr>
          <w:rFonts w:ascii="Times New Roman" w:hAnsi="Times New Roman"/>
          <w:szCs w:val="24"/>
        </w:rPr>
        <w:t>.</w:t>
      </w:r>
      <w:r w:rsidRPr="00E00E0C">
        <w:rPr>
          <w:rFonts w:ascii="Times New Roman" w:hAnsi="Times New Roman"/>
          <w:szCs w:val="24"/>
        </w:rPr>
        <w:tab/>
        <w:t>FALSE CHRISTS AND FALSE PROPHETS (</w:t>
      </w:r>
      <w:r w:rsidRPr="00E024C5">
        <w:rPr>
          <w:rFonts w:ascii="Times New Roman" w:hAnsi="Times New Roman"/>
          <w:b/>
          <w:szCs w:val="24"/>
        </w:rPr>
        <w:t>24:23-26</w:t>
      </w:r>
      <w:r w:rsidRPr="00E00E0C">
        <w:rPr>
          <w:rFonts w:ascii="Times New Roman" w:hAnsi="Times New Roman"/>
          <w:szCs w:val="24"/>
        </w:rPr>
        <w:t>)</w:t>
      </w:r>
      <w:r w:rsidRPr="00E00E0C">
        <w:rPr>
          <w:rFonts w:ascii="Times New Roman" w:hAnsi="Times New Roman"/>
          <w:szCs w:val="24"/>
        </w:rPr>
        <w:tab/>
        <w:t>. . .</w:t>
      </w:r>
      <w:r w:rsidRPr="00E00E0C">
        <w:rPr>
          <w:rFonts w:ascii="Times New Roman" w:hAnsi="Times New Roman"/>
          <w:szCs w:val="24"/>
        </w:rPr>
        <w:tab/>
        <w:t>73</w:t>
      </w:r>
    </w:p>
    <w:p w:rsidR="00E00E0C" w:rsidRPr="00E00E0C" w:rsidRDefault="00E00E0C" w:rsidP="00E024C5">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7</w:t>
      </w:r>
      <w:r w:rsidRPr="00E00E0C">
        <w:rPr>
          <w:rFonts w:ascii="Times New Roman" w:hAnsi="Times New Roman"/>
          <w:szCs w:val="24"/>
        </w:rPr>
        <w:t>.</w:t>
      </w:r>
      <w:r w:rsidRPr="00E00E0C">
        <w:rPr>
          <w:rFonts w:ascii="Times New Roman" w:hAnsi="Times New Roman"/>
          <w:szCs w:val="24"/>
        </w:rPr>
        <w:tab/>
        <w:t>THE LORD’S RETURN (</w:t>
      </w:r>
      <w:r w:rsidRPr="00E024C5">
        <w:rPr>
          <w:rFonts w:ascii="Times New Roman" w:hAnsi="Times New Roman"/>
          <w:b/>
          <w:szCs w:val="24"/>
        </w:rPr>
        <w:t>24:27-31</w:t>
      </w:r>
      <w:r w:rsidRPr="00E00E0C">
        <w:rPr>
          <w:rFonts w:ascii="Times New Roman" w:hAnsi="Times New Roman"/>
          <w:szCs w:val="24"/>
        </w:rPr>
        <w:t>)</w:t>
      </w:r>
      <w:r w:rsidRPr="00E00E0C">
        <w:rPr>
          <w:rFonts w:ascii="Times New Roman" w:hAnsi="Times New Roman"/>
          <w:szCs w:val="24"/>
        </w:rPr>
        <w:tab/>
        <w:t>. . . . . . . . . . . . . . . . . . .</w:t>
      </w:r>
      <w:r w:rsidRPr="00E00E0C">
        <w:rPr>
          <w:rFonts w:ascii="Times New Roman" w:hAnsi="Times New Roman"/>
          <w:szCs w:val="24"/>
        </w:rPr>
        <w:tab/>
        <w:t>91</w:t>
      </w:r>
    </w:p>
    <w:p w:rsidR="00E00E0C" w:rsidRPr="00E00E0C" w:rsidRDefault="00E00E0C" w:rsidP="00E024C5">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8</w:t>
      </w:r>
      <w:r w:rsidRPr="00E00E0C">
        <w:rPr>
          <w:rFonts w:ascii="Times New Roman" w:hAnsi="Times New Roman"/>
          <w:szCs w:val="24"/>
        </w:rPr>
        <w:t>.</w:t>
      </w:r>
      <w:r w:rsidRPr="00E00E0C">
        <w:rPr>
          <w:rFonts w:ascii="Times New Roman" w:hAnsi="Times New Roman"/>
          <w:szCs w:val="24"/>
        </w:rPr>
        <w:tab/>
        <w:t>THE FIG TREE (</w:t>
      </w:r>
      <w:r w:rsidRPr="00E024C5">
        <w:rPr>
          <w:rFonts w:ascii="Times New Roman" w:hAnsi="Times New Roman"/>
          <w:b/>
          <w:szCs w:val="24"/>
        </w:rPr>
        <w:t>24:32-36</w:t>
      </w:r>
      <w:r w:rsidRPr="00E00E0C">
        <w:rPr>
          <w:rFonts w:ascii="Times New Roman" w:hAnsi="Times New Roman"/>
          <w:szCs w:val="24"/>
        </w:rPr>
        <w:t>)</w:t>
      </w:r>
      <w:r w:rsidRPr="00E00E0C">
        <w:rPr>
          <w:rFonts w:ascii="Times New Roman" w:hAnsi="Times New Roman"/>
          <w:szCs w:val="24"/>
        </w:rPr>
        <w:tab/>
        <w:t>. . . . . . . . . . . . . . . . . . . . . . . . . .</w:t>
      </w:r>
      <w:r w:rsidRPr="00E00E0C">
        <w:rPr>
          <w:rFonts w:ascii="Times New Roman" w:hAnsi="Times New Roman"/>
          <w:szCs w:val="24"/>
        </w:rPr>
        <w:tab/>
        <w:t>105</w:t>
      </w:r>
    </w:p>
    <w:p w:rsidR="00E00E0C" w:rsidRPr="00E00E0C" w:rsidRDefault="00E00E0C" w:rsidP="00E024C5">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9</w:t>
      </w:r>
      <w:r w:rsidRPr="00E00E0C">
        <w:rPr>
          <w:rFonts w:ascii="Times New Roman" w:hAnsi="Times New Roman"/>
          <w:szCs w:val="24"/>
        </w:rPr>
        <w:t>.</w:t>
      </w:r>
      <w:r w:rsidRPr="00E00E0C">
        <w:rPr>
          <w:rFonts w:ascii="Times New Roman" w:hAnsi="Times New Roman"/>
          <w:szCs w:val="24"/>
        </w:rPr>
        <w:tab/>
        <w:t>THE DAYS OF NOAH (</w:t>
      </w:r>
      <w:r w:rsidRPr="00E024C5">
        <w:rPr>
          <w:rFonts w:ascii="Times New Roman" w:hAnsi="Times New Roman"/>
          <w:b/>
          <w:szCs w:val="24"/>
        </w:rPr>
        <w:t>24:37-39</w:t>
      </w:r>
      <w:r w:rsidRPr="00E00E0C">
        <w:rPr>
          <w:rFonts w:ascii="Times New Roman" w:hAnsi="Times New Roman"/>
          <w:szCs w:val="24"/>
        </w:rPr>
        <w:t>)</w:t>
      </w:r>
      <w:r w:rsidRPr="00E00E0C">
        <w:rPr>
          <w:rFonts w:ascii="Times New Roman" w:hAnsi="Times New Roman"/>
          <w:szCs w:val="24"/>
        </w:rPr>
        <w:tab/>
        <w:t>. . . . . . . . . . . . . . . . . . . .</w:t>
      </w:r>
      <w:r w:rsidRPr="00E00E0C">
        <w:rPr>
          <w:rFonts w:ascii="Times New Roman" w:hAnsi="Times New Roman"/>
          <w:szCs w:val="24"/>
        </w:rPr>
        <w:tab/>
        <w:t>125</w:t>
      </w:r>
    </w:p>
    <w:p w:rsidR="00E024C5" w:rsidRPr="00B60780" w:rsidRDefault="00B60780" w:rsidP="00E024C5">
      <w:pPr>
        <w:pStyle w:val="Contented"/>
        <w:tabs>
          <w:tab w:val="clear" w:pos="1152"/>
          <w:tab w:val="clear" w:pos="1440"/>
          <w:tab w:val="clear" w:pos="6165"/>
          <w:tab w:val="right" w:pos="600"/>
          <w:tab w:val="left" w:pos="840"/>
          <w:tab w:val="left" w:pos="1340"/>
          <w:tab w:val="center" w:pos="3120"/>
          <w:tab w:val="right" w:pos="5800"/>
          <w:tab w:val="right" w:pos="6240"/>
        </w:tabs>
        <w:spacing w:before="160"/>
        <w:jc w:val="center"/>
        <w:rPr>
          <w:rFonts w:ascii="Times New Roman" w:hAnsi="Times New Roman"/>
          <w:szCs w:val="24"/>
        </w:rPr>
      </w:pPr>
      <w:r>
        <w:rPr>
          <w:rFonts w:ascii="Times New Roman" w:hAnsi="Times New Roman"/>
          <w:szCs w:val="24"/>
        </w:rPr>
        <w:t>THE CHRISTIAN SECTION</w:t>
      </w:r>
    </w:p>
    <w:p w:rsidR="00E00E0C" w:rsidRPr="00E00E0C" w:rsidRDefault="00E00E0C" w:rsidP="00E024C5">
      <w:pPr>
        <w:pStyle w:val="Contented"/>
        <w:tabs>
          <w:tab w:val="clear" w:pos="1152"/>
          <w:tab w:val="clear" w:pos="1440"/>
          <w:tab w:val="clear" w:pos="6165"/>
          <w:tab w:val="right" w:pos="600"/>
          <w:tab w:val="left" w:pos="840"/>
          <w:tab w:val="left" w:pos="1340"/>
          <w:tab w:val="center" w:pos="3120"/>
          <w:tab w:val="right" w:pos="5800"/>
          <w:tab w:val="right" w:pos="6240"/>
        </w:tabs>
        <w:spacing w:before="160"/>
        <w:ind w:right="288"/>
        <w:rPr>
          <w:rFonts w:ascii="Times New Roman" w:hAnsi="Times New Roman"/>
          <w:szCs w:val="24"/>
        </w:rPr>
      </w:pPr>
      <w:r>
        <w:rPr>
          <w:rFonts w:ascii="Times New Roman" w:hAnsi="Times New Roman"/>
          <w:szCs w:val="24"/>
        </w:rPr>
        <w:tab/>
        <w:t>10</w:t>
      </w:r>
      <w:r w:rsidRPr="00E00E0C">
        <w:rPr>
          <w:rFonts w:ascii="Times New Roman" w:hAnsi="Times New Roman"/>
          <w:szCs w:val="24"/>
        </w:rPr>
        <w:t>.</w:t>
      </w:r>
      <w:r w:rsidRPr="00E00E0C">
        <w:rPr>
          <w:rFonts w:ascii="Times New Roman" w:hAnsi="Times New Roman"/>
          <w:szCs w:val="24"/>
        </w:rPr>
        <w:tab/>
        <w:t>ONE TAKEN, ANOTHER LEFT (</w:t>
      </w:r>
      <w:r w:rsidRPr="00E024C5">
        <w:rPr>
          <w:rFonts w:ascii="Times New Roman" w:hAnsi="Times New Roman"/>
          <w:b/>
          <w:szCs w:val="24"/>
        </w:rPr>
        <w:t>24:40-44</w:t>
      </w:r>
      <w:r w:rsidRPr="00E00E0C">
        <w:rPr>
          <w:rFonts w:ascii="Times New Roman" w:hAnsi="Times New Roman"/>
          <w:szCs w:val="24"/>
        </w:rPr>
        <w:t>)</w:t>
      </w:r>
      <w:r w:rsidRPr="00E00E0C">
        <w:rPr>
          <w:rFonts w:ascii="Times New Roman" w:hAnsi="Times New Roman"/>
          <w:szCs w:val="24"/>
        </w:rPr>
        <w:tab/>
        <w:t>. . . . . . . . . . . .</w:t>
      </w:r>
      <w:r w:rsidRPr="00E00E0C">
        <w:rPr>
          <w:rFonts w:ascii="Times New Roman" w:hAnsi="Times New Roman"/>
          <w:szCs w:val="24"/>
        </w:rPr>
        <w:tab/>
        <w:t>149</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11</w:t>
      </w:r>
      <w:r w:rsidRPr="00E00E0C">
        <w:rPr>
          <w:rFonts w:ascii="Times New Roman" w:hAnsi="Times New Roman"/>
          <w:szCs w:val="24"/>
        </w:rPr>
        <w:t>.</w:t>
      </w:r>
      <w:r w:rsidRPr="00E00E0C">
        <w:rPr>
          <w:rFonts w:ascii="Times New Roman" w:hAnsi="Times New Roman"/>
          <w:szCs w:val="24"/>
        </w:rPr>
        <w:tab/>
        <w:t>THE HOUSEHOLDER AND HIS SERVANT (</w:t>
      </w:r>
      <w:r w:rsidRPr="00E024C5">
        <w:rPr>
          <w:rFonts w:ascii="Times New Roman" w:hAnsi="Times New Roman"/>
          <w:b/>
          <w:szCs w:val="24"/>
        </w:rPr>
        <w:t>24:45-51</w:t>
      </w:r>
      <w:r w:rsidRPr="00E00E0C">
        <w:rPr>
          <w:rFonts w:ascii="Times New Roman" w:hAnsi="Times New Roman"/>
          <w:szCs w:val="24"/>
        </w:rPr>
        <w:t>)</w:t>
      </w:r>
      <w:r w:rsidRPr="00E00E0C">
        <w:rPr>
          <w:rFonts w:ascii="Times New Roman" w:hAnsi="Times New Roman"/>
          <w:szCs w:val="24"/>
        </w:rPr>
        <w:tab/>
        <w:t>. .</w:t>
      </w:r>
      <w:r w:rsidRPr="00E00E0C">
        <w:rPr>
          <w:rFonts w:ascii="Times New Roman" w:hAnsi="Times New Roman"/>
          <w:szCs w:val="24"/>
        </w:rPr>
        <w:tab/>
        <w:t>165</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12</w:t>
      </w:r>
      <w:r w:rsidRPr="00E00E0C">
        <w:rPr>
          <w:rFonts w:ascii="Times New Roman" w:hAnsi="Times New Roman"/>
          <w:szCs w:val="24"/>
        </w:rPr>
        <w:t>.</w:t>
      </w:r>
      <w:r w:rsidRPr="00E00E0C">
        <w:rPr>
          <w:rFonts w:ascii="Times New Roman" w:hAnsi="Times New Roman"/>
          <w:szCs w:val="24"/>
        </w:rPr>
        <w:tab/>
        <w:t>THE WISE AND THE FOOLISH (</w:t>
      </w:r>
      <w:r w:rsidRPr="00E024C5">
        <w:rPr>
          <w:rFonts w:ascii="Times New Roman" w:hAnsi="Times New Roman"/>
          <w:b/>
          <w:szCs w:val="24"/>
        </w:rPr>
        <w:t>25:1-4</w:t>
      </w:r>
      <w:r w:rsidRPr="00E00E0C">
        <w:rPr>
          <w:rFonts w:ascii="Times New Roman" w:hAnsi="Times New Roman"/>
          <w:szCs w:val="24"/>
        </w:rPr>
        <w:t>)</w:t>
      </w:r>
      <w:r w:rsidRPr="00E00E0C">
        <w:rPr>
          <w:rFonts w:ascii="Times New Roman" w:hAnsi="Times New Roman"/>
          <w:szCs w:val="24"/>
        </w:rPr>
        <w:tab/>
        <w:t>. . . . . . . . . . . . . .</w:t>
      </w:r>
      <w:r w:rsidRPr="00E00E0C">
        <w:rPr>
          <w:rFonts w:ascii="Times New Roman" w:hAnsi="Times New Roman"/>
          <w:szCs w:val="24"/>
        </w:rPr>
        <w:tab/>
        <w:t>181</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13</w:t>
      </w:r>
      <w:r w:rsidRPr="00E00E0C">
        <w:rPr>
          <w:rFonts w:ascii="Times New Roman" w:hAnsi="Times New Roman"/>
          <w:szCs w:val="24"/>
        </w:rPr>
        <w:t>.</w:t>
      </w:r>
      <w:r w:rsidRPr="00E00E0C">
        <w:rPr>
          <w:rFonts w:ascii="Times New Roman" w:hAnsi="Times New Roman"/>
          <w:szCs w:val="24"/>
        </w:rPr>
        <w:tab/>
        <w:t>THE MIDNIGHT CRY (</w:t>
      </w:r>
      <w:r w:rsidRPr="00E024C5">
        <w:rPr>
          <w:rFonts w:ascii="Times New Roman" w:hAnsi="Times New Roman"/>
          <w:b/>
          <w:szCs w:val="24"/>
        </w:rPr>
        <w:t>25:5</w:t>
      </w:r>
      <w:r w:rsidRPr="00E00E0C">
        <w:rPr>
          <w:rFonts w:ascii="Times New Roman" w:hAnsi="Times New Roman"/>
          <w:szCs w:val="24"/>
        </w:rPr>
        <w:t xml:space="preserve">, </w:t>
      </w:r>
      <w:r w:rsidRPr="00E024C5">
        <w:rPr>
          <w:rFonts w:ascii="Times New Roman" w:hAnsi="Times New Roman"/>
          <w:b/>
          <w:szCs w:val="24"/>
        </w:rPr>
        <w:t>6</w:t>
      </w:r>
      <w:r w:rsidRPr="00E00E0C">
        <w:rPr>
          <w:rFonts w:ascii="Times New Roman" w:hAnsi="Times New Roman"/>
          <w:szCs w:val="24"/>
        </w:rPr>
        <w:t>)</w:t>
      </w:r>
      <w:r w:rsidRPr="00E00E0C">
        <w:rPr>
          <w:rFonts w:ascii="Times New Roman" w:hAnsi="Times New Roman"/>
          <w:szCs w:val="24"/>
        </w:rPr>
        <w:tab/>
        <w:t>. . . . . . . . . . . . . . . . . . . . . .</w:t>
      </w:r>
      <w:r w:rsidRPr="00E00E0C">
        <w:rPr>
          <w:rFonts w:ascii="Times New Roman" w:hAnsi="Times New Roman"/>
          <w:szCs w:val="24"/>
        </w:rPr>
        <w:tab/>
        <w:t>199</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14</w:t>
      </w:r>
      <w:r w:rsidR="00CB6D7D">
        <w:rPr>
          <w:rFonts w:ascii="Times New Roman" w:hAnsi="Times New Roman"/>
          <w:szCs w:val="24"/>
        </w:rPr>
        <w:t>.</w:t>
      </w:r>
      <w:r w:rsidR="00CB6D7D">
        <w:rPr>
          <w:rFonts w:ascii="Times New Roman" w:hAnsi="Times New Roman"/>
          <w:szCs w:val="24"/>
        </w:rPr>
        <w:tab/>
        <w:t xml:space="preserve">GO </w:t>
      </w:r>
      <w:r w:rsidRPr="00E00E0C">
        <w:rPr>
          <w:rFonts w:ascii="Times New Roman" w:hAnsi="Times New Roman"/>
          <w:szCs w:val="24"/>
        </w:rPr>
        <w:t>OUT TO MEET HIM (</w:t>
      </w:r>
      <w:r w:rsidRPr="00B60780">
        <w:rPr>
          <w:rFonts w:ascii="Times New Roman" w:hAnsi="Times New Roman"/>
          <w:b/>
          <w:szCs w:val="24"/>
        </w:rPr>
        <w:t>25:7-9</w:t>
      </w:r>
      <w:r w:rsidRPr="00E00E0C">
        <w:rPr>
          <w:rFonts w:ascii="Times New Roman" w:hAnsi="Times New Roman"/>
          <w:szCs w:val="24"/>
        </w:rPr>
        <w:t>)</w:t>
      </w:r>
      <w:r w:rsidRPr="00E00E0C">
        <w:rPr>
          <w:rFonts w:ascii="Times New Roman" w:hAnsi="Times New Roman"/>
          <w:szCs w:val="24"/>
        </w:rPr>
        <w:tab/>
        <w:t>. . . . . . . . . . . . . . . . .</w:t>
      </w:r>
      <w:r w:rsidRPr="00E00E0C">
        <w:rPr>
          <w:rFonts w:ascii="Times New Roman" w:hAnsi="Times New Roman"/>
          <w:szCs w:val="24"/>
        </w:rPr>
        <w:tab/>
      </w:r>
      <w:r w:rsidR="00CB6D7D">
        <w:rPr>
          <w:rFonts w:ascii="Times New Roman" w:hAnsi="Times New Roman"/>
          <w:szCs w:val="24"/>
        </w:rPr>
        <w:t xml:space="preserve"> . . . .         </w:t>
      </w:r>
      <w:r w:rsidRPr="00E00E0C">
        <w:rPr>
          <w:rFonts w:ascii="Times New Roman" w:hAnsi="Times New Roman"/>
          <w:szCs w:val="24"/>
        </w:rPr>
        <w:t>215</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15</w:t>
      </w:r>
      <w:r w:rsidRPr="00E00E0C">
        <w:rPr>
          <w:rFonts w:ascii="Times New Roman" w:hAnsi="Times New Roman"/>
          <w:szCs w:val="24"/>
        </w:rPr>
        <w:t>.</w:t>
      </w:r>
      <w:r w:rsidRPr="00E00E0C">
        <w:rPr>
          <w:rFonts w:ascii="Times New Roman" w:hAnsi="Times New Roman"/>
          <w:szCs w:val="24"/>
        </w:rPr>
        <w:tab/>
        <w:t>THE DOOR WAS SHUT (</w:t>
      </w:r>
      <w:r w:rsidRPr="00B60780">
        <w:rPr>
          <w:rFonts w:ascii="Times New Roman" w:hAnsi="Times New Roman"/>
          <w:b/>
          <w:szCs w:val="24"/>
        </w:rPr>
        <w:t>25:10-13</w:t>
      </w:r>
      <w:r w:rsidRPr="00E00E0C">
        <w:rPr>
          <w:rFonts w:ascii="Times New Roman" w:hAnsi="Times New Roman"/>
          <w:szCs w:val="24"/>
        </w:rPr>
        <w:t>)</w:t>
      </w:r>
      <w:r w:rsidRPr="00E00E0C">
        <w:rPr>
          <w:rFonts w:ascii="Times New Roman" w:hAnsi="Times New Roman"/>
          <w:szCs w:val="24"/>
        </w:rPr>
        <w:tab/>
        <w:t>. . . . . . . . . . . . . . . . . . .</w:t>
      </w:r>
      <w:r w:rsidRPr="00E00E0C">
        <w:rPr>
          <w:rFonts w:ascii="Times New Roman" w:hAnsi="Times New Roman"/>
          <w:szCs w:val="24"/>
        </w:rPr>
        <w:tab/>
        <w:t>231</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16</w:t>
      </w:r>
      <w:r w:rsidRPr="00E00E0C">
        <w:rPr>
          <w:rFonts w:ascii="Times New Roman" w:hAnsi="Times New Roman"/>
          <w:szCs w:val="24"/>
        </w:rPr>
        <w:t>.</w:t>
      </w:r>
      <w:r w:rsidRPr="00E00E0C">
        <w:rPr>
          <w:rFonts w:ascii="Times New Roman" w:hAnsi="Times New Roman"/>
          <w:szCs w:val="24"/>
        </w:rPr>
        <w:tab/>
        <w:t>TO RECEIVE A KINGDOM (</w:t>
      </w:r>
      <w:r w:rsidRPr="00B60780">
        <w:rPr>
          <w:rFonts w:ascii="Times New Roman" w:hAnsi="Times New Roman"/>
          <w:b/>
          <w:szCs w:val="24"/>
        </w:rPr>
        <w:t>25:14</w:t>
      </w:r>
      <w:r w:rsidRPr="00E00E0C">
        <w:rPr>
          <w:rFonts w:ascii="Times New Roman" w:hAnsi="Times New Roman"/>
          <w:szCs w:val="24"/>
        </w:rPr>
        <w:t>)</w:t>
      </w:r>
      <w:r w:rsidRPr="00E00E0C">
        <w:rPr>
          <w:rFonts w:ascii="Times New Roman" w:hAnsi="Times New Roman"/>
          <w:szCs w:val="24"/>
        </w:rPr>
        <w:tab/>
        <w:t>. . . . . . . . . . . . . . . . . .</w:t>
      </w:r>
      <w:r w:rsidRPr="00E00E0C">
        <w:rPr>
          <w:rFonts w:ascii="Times New Roman" w:hAnsi="Times New Roman"/>
          <w:szCs w:val="24"/>
        </w:rPr>
        <w:tab/>
        <w:t>247</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17</w:t>
      </w:r>
      <w:r w:rsidRPr="00E00E0C">
        <w:rPr>
          <w:rFonts w:ascii="Times New Roman" w:hAnsi="Times New Roman"/>
          <w:szCs w:val="24"/>
        </w:rPr>
        <w:t>.</w:t>
      </w:r>
      <w:r w:rsidRPr="00E00E0C">
        <w:rPr>
          <w:rFonts w:ascii="Times New Roman" w:hAnsi="Times New Roman"/>
          <w:szCs w:val="24"/>
        </w:rPr>
        <w:tab/>
        <w:t>DELEGATED RESPONSIBILITY (</w:t>
      </w:r>
      <w:r w:rsidRPr="00B60780">
        <w:rPr>
          <w:rFonts w:ascii="Times New Roman" w:hAnsi="Times New Roman"/>
          <w:b/>
          <w:szCs w:val="24"/>
        </w:rPr>
        <w:t>25:14-18</w:t>
      </w:r>
      <w:r w:rsidRPr="00E00E0C">
        <w:rPr>
          <w:rFonts w:ascii="Times New Roman" w:hAnsi="Times New Roman"/>
          <w:szCs w:val="24"/>
        </w:rPr>
        <w:t>)   . . . . . . . . . . .</w:t>
      </w:r>
      <w:r w:rsidRPr="00E00E0C">
        <w:rPr>
          <w:rFonts w:ascii="Times New Roman" w:hAnsi="Times New Roman"/>
          <w:szCs w:val="24"/>
        </w:rPr>
        <w:tab/>
        <w:t>263</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lastRenderedPageBreak/>
        <w:tab/>
        <w:t>18</w:t>
      </w:r>
      <w:r w:rsidRPr="00E00E0C">
        <w:rPr>
          <w:rFonts w:ascii="Times New Roman" w:hAnsi="Times New Roman"/>
          <w:szCs w:val="24"/>
        </w:rPr>
        <w:t>.</w:t>
      </w:r>
      <w:r w:rsidRPr="00E00E0C">
        <w:rPr>
          <w:rFonts w:ascii="Times New Roman" w:hAnsi="Times New Roman"/>
          <w:szCs w:val="24"/>
        </w:rPr>
        <w:tab/>
        <w:t>AND TO RETURN (</w:t>
      </w:r>
      <w:r w:rsidRPr="00B60780">
        <w:rPr>
          <w:rFonts w:ascii="Times New Roman" w:hAnsi="Times New Roman"/>
          <w:b/>
          <w:szCs w:val="24"/>
        </w:rPr>
        <w:t>25:19</w:t>
      </w:r>
      <w:r w:rsidRPr="00E00E0C">
        <w:rPr>
          <w:rFonts w:ascii="Times New Roman" w:hAnsi="Times New Roman"/>
          <w:szCs w:val="24"/>
        </w:rPr>
        <w:t>)  . . . . . . . . . . . .</w:t>
      </w:r>
      <w:r w:rsidR="00591612">
        <w:rPr>
          <w:rFonts w:ascii="Times New Roman" w:hAnsi="Times New Roman"/>
          <w:szCs w:val="24"/>
        </w:rPr>
        <w:t xml:space="preserve"> . . . . . . . . . . . . . .</w:t>
      </w:r>
      <w:r w:rsidR="00591612">
        <w:rPr>
          <w:rFonts w:ascii="Times New Roman" w:hAnsi="Times New Roman"/>
          <w:szCs w:val="24"/>
        </w:rPr>
        <w:tab/>
        <w:t>277</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19</w:t>
      </w:r>
      <w:r w:rsidR="00CB6D7D">
        <w:rPr>
          <w:rFonts w:ascii="Times New Roman" w:hAnsi="Times New Roman"/>
          <w:szCs w:val="24"/>
        </w:rPr>
        <w:t>.</w:t>
      </w:r>
      <w:r w:rsidR="00CB6D7D">
        <w:rPr>
          <w:rFonts w:ascii="Times New Roman" w:hAnsi="Times New Roman"/>
          <w:szCs w:val="24"/>
        </w:rPr>
        <w:tab/>
      </w:r>
      <w:r w:rsidRPr="00E00E0C">
        <w:rPr>
          <w:rFonts w:ascii="Times New Roman" w:hAnsi="Times New Roman"/>
          <w:szCs w:val="24"/>
        </w:rPr>
        <w:t>GOOD, FAITHFUL SERVANT (</w:t>
      </w:r>
      <w:r w:rsidRPr="00B60780">
        <w:rPr>
          <w:rFonts w:ascii="Times New Roman" w:hAnsi="Times New Roman"/>
          <w:b/>
          <w:szCs w:val="24"/>
        </w:rPr>
        <w:t>25:20-23</w:t>
      </w:r>
      <w:r w:rsidRPr="00E00E0C">
        <w:rPr>
          <w:rFonts w:ascii="Times New Roman" w:hAnsi="Times New Roman"/>
          <w:szCs w:val="24"/>
        </w:rPr>
        <w:t>)</w:t>
      </w:r>
      <w:r w:rsidRPr="00E00E0C">
        <w:rPr>
          <w:rFonts w:ascii="Times New Roman" w:hAnsi="Times New Roman"/>
          <w:szCs w:val="24"/>
        </w:rPr>
        <w:tab/>
        <w:t>. . . . . . .</w:t>
      </w:r>
      <w:r w:rsidRPr="00E00E0C">
        <w:rPr>
          <w:rFonts w:ascii="Times New Roman" w:hAnsi="Times New Roman"/>
          <w:szCs w:val="24"/>
        </w:rPr>
        <w:tab/>
      </w:r>
      <w:r w:rsidR="00CB6D7D">
        <w:rPr>
          <w:rFonts w:ascii="Times New Roman" w:hAnsi="Times New Roman"/>
          <w:szCs w:val="24"/>
        </w:rPr>
        <w:t xml:space="preserve"> . . . . . . .         </w:t>
      </w:r>
      <w:r w:rsidR="00591612">
        <w:rPr>
          <w:rFonts w:ascii="Times New Roman" w:hAnsi="Times New Roman"/>
          <w:szCs w:val="24"/>
        </w:rPr>
        <w:t>297</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20</w:t>
      </w:r>
      <w:r w:rsidR="00CB6D7D">
        <w:rPr>
          <w:rFonts w:ascii="Times New Roman" w:hAnsi="Times New Roman"/>
          <w:szCs w:val="24"/>
        </w:rPr>
        <w:t>.</w:t>
      </w:r>
      <w:r w:rsidR="00CB6D7D">
        <w:rPr>
          <w:rFonts w:ascii="Times New Roman" w:hAnsi="Times New Roman"/>
          <w:szCs w:val="24"/>
        </w:rPr>
        <w:tab/>
        <w:t>YOU WICKED, LAZY</w:t>
      </w:r>
      <w:r w:rsidRPr="00E00E0C">
        <w:rPr>
          <w:rFonts w:ascii="Times New Roman" w:hAnsi="Times New Roman"/>
          <w:szCs w:val="24"/>
        </w:rPr>
        <w:t xml:space="preserve"> SERVANT (</w:t>
      </w:r>
      <w:r w:rsidRPr="00B60780">
        <w:rPr>
          <w:rFonts w:ascii="Times New Roman" w:hAnsi="Times New Roman"/>
          <w:b/>
          <w:szCs w:val="24"/>
        </w:rPr>
        <w:t>25:24-29</w:t>
      </w:r>
      <w:r w:rsidRPr="00E00E0C">
        <w:rPr>
          <w:rFonts w:ascii="Times New Roman" w:hAnsi="Times New Roman"/>
          <w:szCs w:val="24"/>
        </w:rPr>
        <w:t>)</w:t>
      </w:r>
      <w:r w:rsidRPr="00E00E0C">
        <w:rPr>
          <w:rFonts w:ascii="Times New Roman" w:hAnsi="Times New Roman"/>
          <w:szCs w:val="24"/>
        </w:rPr>
        <w:tab/>
        <w:t xml:space="preserve">. . . . </w:t>
      </w:r>
      <w:r w:rsidRPr="00E00E0C">
        <w:rPr>
          <w:rFonts w:ascii="Times New Roman" w:hAnsi="Times New Roman"/>
          <w:szCs w:val="24"/>
        </w:rPr>
        <w:tab/>
      </w:r>
      <w:r w:rsidR="00CB6D7D">
        <w:rPr>
          <w:rFonts w:ascii="Times New Roman" w:hAnsi="Times New Roman"/>
          <w:szCs w:val="24"/>
        </w:rPr>
        <w:t xml:space="preserve">. . . . . . . .        </w:t>
      </w:r>
      <w:r w:rsidR="00591612">
        <w:rPr>
          <w:rFonts w:ascii="Times New Roman" w:hAnsi="Times New Roman"/>
          <w:szCs w:val="24"/>
        </w:rPr>
        <w:t>313</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21</w:t>
      </w:r>
      <w:r w:rsidRPr="00E00E0C">
        <w:rPr>
          <w:rFonts w:ascii="Times New Roman" w:hAnsi="Times New Roman"/>
          <w:szCs w:val="24"/>
        </w:rPr>
        <w:t>.</w:t>
      </w:r>
      <w:r w:rsidRPr="00E00E0C">
        <w:rPr>
          <w:rFonts w:ascii="Times New Roman" w:hAnsi="Times New Roman"/>
          <w:szCs w:val="24"/>
        </w:rPr>
        <w:tab/>
        <w:t>CAST OUTSIDE (</w:t>
      </w:r>
      <w:r w:rsidRPr="00B60780">
        <w:rPr>
          <w:rFonts w:ascii="Times New Roman" w:hAnsi="Times New Roman"/>
          <w:b/>
          <w:szCs w:val="24"/>
        </w:rPr>
        <w:t>25:30</w:t>
      </w:r>
      <w:r w:rsidRPr="00E00E0C">
        <w:rPr>
          <w:rFonts w:ascii="Times New Roman" w:hAnsi="Times New Roman"/>
          <w:szCs w:val="24"/>
        </w:rPr>
        <w:t>)</w:t>
      </w:r>
      <w:r w:rsidRPr="00E00E0C">
        <w:rPr>
          <w:rFonts w:ascii="Times New Roman" w:hAnsi="Times New Roman"/>
          <w:szCs w:val="24"/>
        </w:rPr>
        <w:tab/>
        <w:t>. . . . . . . . . . . . . . . . . . . . . . . . . . . .</w:t>
      </w:r>
      <w:r w:rsidR="00591612">
        <w:rPr>
          <w:rFonts w:ascii="Times New Roman" w:hAnsi="Times New Roman"/>
          <w:szCs w:val="24"/>
        </w:rPr>
        <w:t xml:space="preserve"> .</w:t>
      </w:r>
      <w:r w:rsidRPr="00E00E0C">
        <w:rPr>
          <w:rFonts w:ascii="Times New Roman" w:hAnsi="Times New Roman"/>
          <w:szCs w:val="24"/>
        </w:rPr>
        <w:tab/>
      </w:r>
      <w:r w:rsidR="00CB6D7D">
        <w:rPr>
          <w:rFonts w:ascii="Times New Roman" w:hAnsi="Times New Roman"/>
          <w:szCs w:val="24"/>
        </w:rPr>
        <w:t xml:space="preserve"> </w:t>
      </w:r>
      <w:r w:rsidR="00591612">
        <w:rPr>
          <w:rFonts w:ascii="Times New Roman" w:hAnsi="Times New Roman"/>
          <w:szCs w:val="24"/>
        </w:rPr>
        <w:t>327</w:t>
      </w:r>
    </w:p>
    <w:p w:rsidR="00E00E0C" w:rsidRPr="00B60780" w:rsidRDefault="00B60780" w:rsidP="00E024C5">
      <w:pPr>
        <w:pStyle w:val="Contented"/>
        <w:tabs>
          <w:tab w:val="clear" w:pos="1152"/>
          <w:tab w:val="clear" w:pos="1440"/>
          <w:tab w:val="clear" w:pos="6165"/>
          <w:tab w:val="right" w:pos="600"/>
          <w:tab w:val="left" w:pos="840"/>
          <w:tab w:val="left" w:pos="1340"/>
          <w:tab w:val="center" w:pos="3120"/>
          <w:tab w:val="right" w:pos="5800"/>
          <w:tab w:val="right" w:pos="6240"/>
        </w:tabs>
        <w:spacing w:before="160"/>
        <w:jc w:val="center"/>
        <w:rPr>
          <w:rFonts w:ascii="Times New Roman" w:hAnsi="Times New Roman"/>
          <w:szCs w:val="24"/>
        </w:rPr>
      </w:pPr>
      <w:r>
        <w:rPr>
          <w:rFonts w:ascii="Times New Roman" w:hAnsi="Times New Roman"/>
          <w:szCs w:val="24"/>
        </w:rPr>
        <w:t>THE GENTILE SECTION</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22</w:t>
      </w:r>
      <w:r w:rsidRPr="00E00E0C">
        <w:rPr>
          <w:rFonts w:ascii="Times New Roman" w:hAnsi="Times New Roman"/>
          <w:szCs w:val="24"/>
        </w:rPr>
        <w:t>.</w:t>
      </w:r>
      <w:r w:rsidRPr="00E00E0C">
        <w:rPr>
          <w:rFonts w:ascii="Times New Roman" w:hAnsi="Times New Roman"/>
          <w:szCs w:val="24"/>
        </w:rPr>
        <w:tab/>
        <w:t>THE KING OF GLORY (</w:t>
      </w:r>
      <w:r w:rsidRPr="00B60780">
        <w:rPr>
          <w:rFonts w:ascii="Times New Roman" w:hAnsi="Times New Roman"/>
          <w:b/>
          <w:szCs w:val="24"/>
        </w:rPr>
        <w:t>25:31-33</w:t>
      </w:r>
      <w:r w:rsidRPr="00E00E0C">
        <w:rPr>
          <w:rFonts w:ascii="Times New Roman" w:hAnsi="Times New Roman"/>
          <w:szCs w:val="24"/>
        </w:rPr>
        <w:t>)</w:t>
      </w:r>
      <w:r w:rsidRPr="00E00E0C">
        <w:rPr>
          <w:rFonts w:ascii="Times New Roman" w:hAnsi="Times New Roman"/>
          <w:szCs w:val="24"/>
        </w:rPr>
        <w:tab/>
        <w:t>. . . . . .</w:t>
      </w:r>
      <w:r w:rsidR="00591612">
        <w:rPr>
          <w:rFonts w:ascii="Times New Roman" w:hAnsi="Times New Roman"/>
          <w:szCs w:val="24"/>
        </w:rPr>
        <w:t xml:space="preserve"> . . . . . . . . . . . . . .</w:t>
      </w:r>
      <w:r w:rsidR="00591612">
        <w:rPr>
          <w:rFonts w:ascii="Times New Roman" w:hAnsi="Times New Roman"/>
          <w:szCs w:val="24"/>
        </w:rPr>
        <w:tab/>
        <w:t>347</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23</w:t>
      </w:r>
      <w:r w:rsidRPr="00E00E0C">
        <w:rPr>
          <w:rFonts w:ascii="Times New Roman" w:hAnsi="Times New Roman"/>
          <w:szCs w:val="24"/>
        </w:rPr>
        <w:t>.</w:t>
      </w:r>
      <w:r w:rsidRPr="00E00E0C">
        <w:rPr>
          <w:rFonts w:ascii="Times New Roman" w:hAnsi="Times New Roman"/>
          <w:szCs w:val="24"/>
        </w:rPr>
        <w:tab/>
        <w:t>THOSE ON HIS RIGHT HAND (</w:t>
      </w:r>
      <w:r w:rsidRPr="00B60780">
        <w:rPr>
          <w:rFonts w:ascii="Times New Roman" w:hAnsi="Times New Roman"/>
          <w:b/>
          <w:szCs w:val="24"/>
        </w:rPr>
        <w:t>25:31-40</w:t>
      </w:r>
      <w:r w:rsidR="00591612">
        <w:rPr>
          <w:rFonts w:ascii="Times New Roman" w:hAnsi="Times New Roman"/>
          <w:szCs w:val="24"/>
        </w:rPr>
        <w:t>)</w:t>
      </w:r>
      <w:r w:rsidR="00591612">
        <w:rPr>
          <w:rFonts w:ascii="Times New Roman" w:hAnsi="Times New Roman"/>
          <w:szCs w:val="24"/>
        </w:rPr>
        <w:tab/>
        <w:t>. . . . . . . . . . . . .</w:t>
      </w:r>
      <w:r w:rsidR="00591612">
        <w:rPr>
          <w:rFonts w:ascii="Times New Roman" w:hAnsi="Times New Roman"/>
          <w:szCs w:val="24"/>
        </w:rPr>
        <w:tab/>
        <w:t>363</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ab/>
        <w:t>24</w:t>
      </w:r>
      <w:r w:rsidRPr="00E00E0C">
        <w:rPr>
          <w:rFonts w:ascii="Times New Roman" w:hAnsi="Times New Roman"/>
          <w:szCs w:val="24"/>
        </w:rPr>
        <w:t>.</w:t>
      </w:r>
      <w:r w:rsidRPr="00E00E0C">
        <w:rPr>
          <w:rFonts w:ascii="Times New Roman" w:hAnsi="Times New Roman"/>
          <w:szCs w:val="24"/>
        </w:rPr>
        <w:tab/>
        <w:t>THOSE ON HIS LEFT HAND (</w:t>
      </w:r>
      <w:r w:rsidRPr="00B60780">
        <w:rPr>
          <w:rFonts w:ascii="Times New Roman" w:hAnsi="Times New Roman"/>
          <w:b/>
          <w:szCs w:val="24"/>
        </w:rPr>
        <w:t>25:41-46</w:t>
      </w:r>
      <w:r w:rsidR="00591612">
        <w:rPr>
          <w:rFonts w:ascii="Times New Roman" w:hAnsi="Times New Roman"/>
          <w:szCs w:val="24"/>
        </w:rPr>
        <w:t>)</w:t>
      </w:r>
      <w:r w:rsidR="00591612">
        <w:rPr>
          <w:rFonts w:ascii="Times New Roman" w:hAnsi="Times New Roman"/>
          <w:szCs w:val="24"/>
        </w:rPr>
        <w:tab/>
        <w:t>. . . . . . . . . . . . . .</w:t>
      </w:r>
      <w:r w:rsidR="00591612">
        <w:rPr>
          <w:rFonts w:ascii="Times New Roman" w:hAnsi="Times New Roman"/>
          <w:szCs w:val="24"/>
        </w:rPr>
        <w:tab/>
        <w:t>379</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sidRPr="00E00E0C">
        <w:rPr>
          <w:rFonts w:ascii="Times New Roman" w:hAnsi="Times New Roman"/>
          <w:szCs w:val="24"/>
        </w:rPr>
        <w:tab/>
      </w:r>
      <w:r w:rsidRPr="00E00E0C">
        <w:rPr>
          <w:rFonts w:ascii="Times New Roman" w:hAnsi="Times New Roman"/>
          <w:szCs w:val="24"/>
        </w:rPr>
        <w:tab/>
        <w:t>CONCLUSION</w:t>
      </w:r>
      <w:r w:rsidRPr="00E00E0C">
        <w:rPr>
          <w:rFonts w:ascii="Times New Roman" w:hAnsi="Times New Roman"/>
          <w:szCs w:val="24"/>
        </w:rPr>
        <w:tab/>
        <w:t>. . . . . . . . . . . . . . . . . . . . .</w:t>
      </w:r>
      <w:r w:rsidR="00591612">
        <w:rPr>
          <w:rFonts w:ascii="Times New Roman" w:hAnsi="Times New Roman"/>
          <w:szCs w:val="24"/>
        </w:rPr>
        <w:t xml:space="preserve"> . . . . . . . . . . . . . . .</w:t>
      </w:r>
      <w:r w:rsidR="00591612">
        <w:rPr>
          <w:rFonts w:ascii="Times New Roman" w:hAnsi="Times New Roman"/>
          <w:szCs w:val="24"/>
        </w:rPr>
        <w:tab/>
        <w:t>393</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sidRPr="00E00E0C">
        <w:rPr>
          <w:rFonts w:ascii="Times New Roman" w:hAnsi="Times New Roman"/>
          <w:szCs w:val="24"/>
        </w:rPr>
        <w:tab/>
      </w:r>
      <w:r w:rsidRPr="00E00E0C">
        <w:rPr>
          <w:rFonts w:ascii="Times New Roman" w:hAnsi="Times New Roman"/>
          <w:szCs w:val="24"/>
        </w:rPr>
        <w:tab/>
        <w:t>APPENDIXES</w:t>
      </w:r>
      <w:r w:rsidRPr="00E00E0C">
        <w:rPr>
          <w:rFonts w:ascii="Times New Roman" w:hAnsi="Times New Roman"/>
          <w:szCs w:val="24"/>
        </w:rPr>
        <w:tab/>
        <w:t>. . . . . . . . . . . . . . . . . . . . . . . . . . . . . . . . . . . .</w:t>
      </w:r>
      <w:r w:rsidRPr="00E00E0C">
        <w:rPr>
          <w:rFonts w:ascii="Times New Roman" w:hAnsi="Times New Roman"/>
          <w:szCs w:val="24"/>
        </w:rPr>
        <w:tab/>
      </w:r>
      <w:proofErr w:type="gramStart"/>
      <w:r w:rsidRPr="00E00E0C">
        <w:rPr>
          <w:rFonts w:ascii="Times New Roman" w:hAnsi="Times New Roman"/>
          <w:szCs w:val="24"/>
        </w:rPr>
        <w:t>xxx</w:t>
      </w:r>
      <w:proofErr w:type="gramEnd"/>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sidRPr="00E00E0C">
        <w:rPr>
          <w:rFonts w:ascii="Times New Roman" w:hAnsi="Times New Roman"/>
          <w:szCs w:val="24"/>
        </w:rPr>
        <w:tab/>
      </w:r>
      <w:r w:rsidRPr="00E00E0C">
        <w:rPr>
          <w:rFonts w:ascii="Times New Roman" w:hAnsi="Times New Roman"/>
          <w:szCs w:val="24"/>
        </w:rPr>
        <w:tab/>
      </w:r>
      <w:r w:rsidRPr="00E00E0C">
        <w:rPr>
          <w:rFonts w:ascii="Times New Roman" w:hAnsi="Times New Roman"/>
          <w:szCs w:val="24"/>
        </w:rPr>
        <w:tab/>
        <w:t>ANTI-SEMITISM (APPEN</w:t>
      </w:r>
      <w:r>
        <w:rPr>
          <w:rFonts w:ascii="Times New Roman" w:hAnsi="Times New Roman"/>
          <w:szCs w:val="24"/>
        </w:rPr>
        <w:t>DIX 1</w:t>
      </w:r>
      <w:r w:rsidRPr="00E00E0C">
        <w:rPr>
          <w:rFonts w:ascii="Times New Roman" w:hAnsi="Times New Roman"/>
          <w:szCs w:val="24"/>
        </w:rPr>
        <w:t>)</w:t>
      </w:r>
      <w:r w:rsidR="00591612">
        <w:rPr>
          <w:rFonts w:ascii="Times New Roman" w:hAnsi="Times New Roman"/>
          <w:szCs w:val="24"/>
        </w:rPr>
        <w:t xml:space="preserve"> . . . . . . . . . . . . . . . .         407</w:t>
      </w:r>
    </w:p>
    <w:p w:rsidR="00E00E0C" w:rsidRP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sidRPr="00E00E0C">
        <w:rPr>
          <w:rFonts w:ascii="Times New Roman" w:hAnsi="Times New Roman"/>
          <w:szCs w:val="24"/>
        </w:rPr>
        <w:tab/>
      </w:r>
      <w:r w:rsidRPr="00E00E0C">
        <w:rPr>
          <w:rFonts w:ascii="Times New Roman" w:hAnsi="Times New Roman"/>
          <w:szCs w:val="24"/>
        </w:rPr>
        <w:tab/>
      </w:r>
      <w:r w:rsidRPr="00E00E0C">
        <w:rPr>
          <w:rFonts w:ascii="Times New Roman" w:hAnsi="Times New Roman"/>
          <w:szCs w:val="24"/>
        </w:rPr>
        <w:tab/>
        <w:t>ANTI-CHRISTIAN (APPENDIX</w:t>
      </w:r>
      <w:r>
        <w:rPr>
          <w:rFonts w:ascii="Times New Roman" w:hAnsi="Times New Roman"/>
          <w:szCs w:val="24"/>
        </w:rPr>
        <w:t xml:space="preserve"> </w:t>
      </w:r>
      <w:r w:rsidRPr="00E00E0C">
        <w:rPr>
          <w:rFonts w:ascii="Times New Roman" w:hAnsi="Times New Roman"/>
          <w:szCs w:val="24"/>
        </w:rPr>
        <w:t>2)</w:t>
      </w:r>
      <w:r w:rsidR="00591612">
        <w:rPr>
          <w:rFonts w:ascii="Times New Roman" w:hAnsi="Times New Roman"/>
          <w:szCs w:val="24"/>
        </w:rPr>
        <w:t xml:space="preserve"> . . . . . . . . . . . . . . .         421</w:t>
      </w:r>
    </w:p>
    <w:p w:rsidR="00E00E0C" w:rsidRDefault="00E00E0C"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sidRPr="00E00E0C">
        <w:rPr>
          <w:rFonts w:ascii="Times New Roman" w:hAnsi="Times New Roman"/>
          <w:szCs w:val="24"/>
        </w:rPr>
        <w:tab/>
      </w:r>
      <w:r w:rsidRPr="00E00E0C">
        <w:rPr>
          <w:rFonts w:ascii="Times New Roman" w:hAnsi="Times New Roman"/>
          <w:szCs w:val="24"/>
        </w:rPr>
        <w:tab/>
      </w:r>
      <w:r w:rsidRPr="00E00E0C">
        <w:rPr>
          <w:rFonts w:ascii="Times New Roman" w:hAnsi="Times New Roman"/>
          <w:szCs w:val="24"/>
        </w:rPr>
        <w:tab/>
        <w:t xml:space="preserve">AGES AND DISPENSATIONS (APPENDIX </w:t>
      </w:r>
      <w:r>
        <w:rPr>
          <w:rFonts w:ascii="Times New Roman" w:hAnsi="Times New Roman"/>
          <w:szCs w:val="24"/>
        </w:rPr>
        <w:t>3</w:t>
      </w:r>
      <w:r w:rsidRPr="00E00E0C">
        <w:rPr>
          <w:rFonts w:ascii="Times New Roman" w:hAnsi="Times New Roman"/>
          <w:szCs w:val="24"/>
        </w:rPr>
        <w:t>)</w:t>
      </w:r>
      <w:r w:rsidR="00591612">
        <w:rPr>
          <w:rFonts w:ascii="Times New Roman" w:hAnsi="Times New Roman"/>
          <w:szCs w:val="24"/>
        </w:rPr>
        <w:t xml:space="preserve"> . . . . .         435</w:t>
      </w:r>
    </w:p>
    <w:p w:rsidR="00591612" w:rsidRPr="00E00E0C" w:rsidRDefault="00591612" w:rsidP="00E00E0C">
      <w:pPr>
        <w:pStyle w:val="Contented"/>
        <w:tabs>
          <w:tab w:val="clear" w:pos="1152"/>
          <w:tab w:val="clear" w:pos="1440"/>
          <w:tab w:val="clear" w:pos="6165"/>
          <w:tab w:val="right" w:pos="600"/>
          <w:tab w:val="left" w:pos="840"/>
          <w:tab w:val="left" w:pos="1340"/>
          <w:tab w:val="right" w:pos="5800"/>
          <w:tab w:val="right" w:pos="6240"/>
        </w:tabs>
        <w:ind w:right="576"/>
        <w:rPr>
          <w:rFonts w:ascii="Times New Roman" w:hAnsi="Times New Roman"/>
          <w:szCs w:val="24"/>
        </w:rPr>
      </w:pPr>
      <w:r>
        <w:rPr>
          <w:rFonts w:ascii="Times New Roman" w:hAnsi="Times New Roman"/>
          <w:szCs w:val="24"/>
        </w:rPr>
        <w:t xml:space="preserve">             SCRIPTURE INDEX . . . . . . . . . . . . . . . . . . . . . . . . . . . . . . .          447</w:t>
      </w:r>
      <w:bookmarkStart w:id="0" w:name="_GoBack"/>
      <w:bookmarkEnd w:id="0"/>
    </w:p>
    <w:p w:rsidR="00296BC1" w:rsidRDefault="00296BC1"/>
    <w:p w:rsidR="006869B9" w:rsidRDefault="006869B9"/>
    <w:p w:rsidR="004F24C3" w:rsidRDefault="004F24C3"/>
    <w:p w:rsidR="006869B9" w:rsidRPr="00A326F0" w:rsidRDefault="006869B9" w:rsidP="006869B9">
      <w:pPr>
        <w:pStyle w:val="NoSpacing"/>
        <w:jc w:val="center"/>
        <w:rPr>
          <w:rFonts w:ascii="Times New Roman" w:hAnsi="Times New Roman" w:cs="Times New Roman"/>
          <w:sz w:val="24"/>
          <w:szCs w:val="24"/>
        </w:rPr>
      </w:pPr>
      <w:r w:rsidRPr="00A326F0">
        <w:rPr>
          <w:rFonts w:ascii="Times New Roman" w:hAnsi="Times New Roman" w:cs="Times New Roman"/>
          <w:sz w:val="24"/>
          <w:szCs w:val="24"/>
        </w:rPr>
        <w:t>INTRODUCTION</w:t>
      </w:r>
    </w:p>
    <w:p w:rsidR="006869B9" w:rsidRPr="00A326F0" w:rsidRDefault="006869B9" w:rsidP="006869B9">
      <w:pPr>
        <w:pStyle w:val="NoSpacing"/>
        <w:rPr>
          <w:rFonts w:ascii="Times New Roman" w:hAnsi="Times New Roman" w:cs="Times New Roman"/>
          <w:sz w:val="24"/>
          <w:szCs w:val="24"/>
        </w:rPr>
      </w:pPr>
    </w:p>
    <w:p w:rsidR="006869B9" w:rsidRDefault="00654C2E" w:rsidP="006869B9">
      <w:pPr>
        <w:pStyle w:val="NoSpacing"/>
        <w:ind w:left="720"/>
        <w:rPr>
          <w:rFonts w:ascii="Times New Roman" w:hAnsi="Times New Roman" w:cs="Times New Roman"/>
          <w:sz w:val="24"/>
          <w:szCs w:val="24"/>
        </w:rPr>
      </w:pPr>
      <w:r w:rsidRPr="00654C2E">
        <w:rPr>
          <w:rFonts w:ascii="Times New Roman" w:hAnsi="Times New Roman" w:cs="Times New Roman"/>
          <w:i/>
          <w:sz w:val="24"/>
          <w:szCs w:val="24"/>
        </w:rPr>
        <w:t>O Jerusalem</w:t>
      </w:r>
      <w:r w:rsidRPr="00654C2E">
        <w:rPr>
          <w:rFonts w:ascii="Times New Roman" w:hAnsi="Times New Roman" w:cs="Times New Roman"/>
          <w:sz w:val="24"/>
          <w:szCs w:val="24"/>
        </w:rPr>
        <w:t xml:space="preserve">, </w:t>
      </w:r>
      <w:r w:rsidRPr="00654C2E">
        <w:rPr>
          <w:rFonts w:ascii="Times New Roman" w:hAnsi="Times New Roman" w:cs="Times New Roman"/>
          <w:i/>
          <w:sz w:val="24"/>
          <w:szCs w:val="24"/>
        </w:rPr>
        <w:t>Jerusalem</w:t>
      </w:r>
      <w:r w:rsidRPr="00654C2E">
        <w:rPr>
          <w:rFonts w:ascii="Times New Roman" w:hAnsi="Times New Roman" w:cs="Times New Roman"/>
          <w:sz w:val="24"/>
          <w:szCs w:val="24"/>
        </w:rPr>
        <w:t xml:space="preserve">, the one who kills the prophets and stones those who are sent to her! </w:t>
      </w:r>
      <w:r w:rsidRPr="00654C2E">
        <w:rPr>
          <w:rFonts w:ascii="Times New Roman" w:hAnsi="Times New Roman" w:cs="Times New Roman"/>
          <w:i/>
          <w:sz w:val="24"/>
          <w:szCs w:val="24"/>
        </w:rPr>
        <w:t>How often I wanted to gather your children together</w:t>
      </w:r>
      <w:r w:rsidRPr="00654C2E">
        <w:rPr>
          <w:rFonts w:ascii="Times New Roman" w:hAnsi="Times New Roman" w:cs="Times New Roman"/>
          <w:sz w:val="24"/>
          <w:szCs w:val="24"/>
        </w:rPr>
        <w:t xml:space="preserve">, </w:t>
      </w:r>
      <w:r w:rsidRPr="00654C2E">
        <w:rPr>
          <w:rFonts w:ascii="Times New Roman" w:hAnsi="Times New Roman" w:cs="Times New Roman"/>
          <w:i/>
          <w:sz w:val="24"/>
          <w:szCs w:val="24"/>
        </w:rPr>
        <w:t>as a hen gathers her chicks under her wings</w:t>
      </w:r>
      <w:r w:rsidRPr="00654C2E">
        <w:rPr>
          <w:rFonts w:ascii="Times New Roman" w:hAnsi="Times New Roman" w:cs="Times New Roman"/>
          <w:sz w:val="24"/>
          <w:szCs w:val="24"/>
        </w:rPr>
        <w:t xml:space="preserve">, </w:t>
      </w:r>
      <w:r w:rsidRPr="00654C2E">
        <w:rPr>
          <w:rFonts w:ascii="Times New Roman" w:hAnsi="Times New Roman" w:cs="Times New Roman"/>
          <w:i/>
          <w:sz w:val="24"/>
          <w:szCs w:val="24"/>
        </w:rPr>
        <w:t>but you were not willing</w:t>
      </w:r>
      <w:r w:rsidRPr="00654C2E">
        <w:rPr>
          <w:rFonts w:ascii="Times New Roman" w:hAnsi="Times New Roman" w:cs="Times New Roman"/>
          <w:sz w:val="24"/>
          <w:szCs w:val="24"/>
        </w:rPr>
        <w:t>!</w:t>
      </w:r>
    </w:p>
    <w:p w:rsidR="006869B9" w:rsidRPr="00A326F0" w:rsidRDefault="006869B9" w:rsidP="006869B9">
      <w:pPr>
        <w:pStyle w:val="NoSpacing"/>
        <w:ind w:left="720"/>
        <w:rPr>
          <w:rFonts w:ascii="Times New Roman" w:hAnsi="Times New Roman" w:cs="Times New Roman"/>
          <w:sz w:val="24"/>
          <w:szCs w:val="24"/>
        </w:rPr>
      </w:pPr>
    </w:p>
    <w:p w:rsidR="006869B9" w:rsidRDefault="00654C2E" w:rsidP="006869B9">
      <w:pPr>
        <w:pStyle w:val="NoSpacing"/>
        <w:ind w:left="720"/>
        <w:rPr>
          <w:rFonts w:ascii="Times New Roman" w:hAnsi="Times New Roman" w:cs="Times New Roman"/>
          <w:sz w:val="24"/>
          <w:szCs w:val="24"/>
        </w:rPr>
      </w:pPr>
      <w:r w:rsidRPr="00654C2E">
        <w:rPr>
          <w:rFonts w:ascii="Times New Roman" w:hAnsi="Times New Roman" w:cs="Times New Roman"/>
          <w:i/>
          <w:sz w:val="24"/>
          <w:szCs w:val="24"/>
        </w:rPr>
        <w:t>See</w:t>
      </w:r>
      <w:r w:rsidRPr="00654C2E">
        <w:rPr>
          <w:rFonts w:ascii="Times New Roman" w:hAnsi="Times New Roman" w:cs="Times New Roman"/>
          <w:sz w:val="24"/>
          <w:szCs w:val="24"/>
        </w:rPr>
        <w:t xml:space="preserve">! </w:t>
      </w:r>
      <w:r w:rsidRPr="00654C2E">
        <w:rPr>
          <w:rFonts w:ascii="Times New Roman" w:hAnsi="Times New Roman" w:cs="Times New Roman"/>
          <w:i/>
          <w:sz w:val="24"/>
          <w:szCs w:val="24"/>
        </w:rPr>
        <w:t>Your house is left to you desolate</w:t>
      </w:r>
      <w:r w:rsidRPr="00654C2E">
        <w:rPr>
          <w:rFonts w:ascii="Times New Roman" w:hAnsi="Times New Roman" w:cs="Times New Roman"/>
          <w:sz w:val="24"/>
          <w:szCs w:val="24"/>
        </w:rPr>
        <w:t>;</w:t>
      </w:r>
    </w:p>
    <w:p w:rsidR="006869B9" w:rsidRPr="00A326F0" w:rsidRDefault="006869B9" w:rsidP="006869B9">
      <w:pPr>
        <w:pStyle w:val="NoSpacing"/>
        <w:ind w:left="720"/>
        <w:rPr>
          <w:rFonts w:ascii="Times New Roman" w:hAnsi="Times New Roman" w:cs="Times New Roman"/>
          <w:sz w:val="24"/>
          <w:szCs w:val="24"/>
        </w:rPr>
      </w:pPr>
    </w:p>
    <w:p w:rsidR="006869B9" w:rsidRDefault="00654C2E" w:rsidP="006869B9">
      <w:pPr>
        <w:pStyle w:val="NoSpacing"/>
        <w:ind w:left="720"/>
        <w:rPr>
          <w:rFonts w:ascii="Times New Roman" w:hAnsi="Times New Roman" w:cs="Times New Roman"/>
          <w:sz w:val="24"/>
          <w:szCs w:val="24"/>
        </w:rPr>
      </w:pPr>
      <w:proofErr w:type="gramStart"/>
      <w:r w:rsidRPr="00654C2E">
        <w:rPr>
          <w:rFonts w:ascii="Times New Roman" w:hAnsi="Times New Roman" w:cs="Times New Roman"/>
          <w:i/>
          <w:sz w:val="24"/>
          <w:szCs w:val="24"/>
        </w:rPr>
        <w:t>for</w:t>
      </w:r>
      <w:proofErr w:type="gramEnd"/>
      <w:r w:rsidRPr="00654C2E">
        <w:rPr>
          <w:rFonts w:ascii="Times New Roman" w:hAnsi="Times New Roman" w:cs="Times New Roman"/>
          <w:i/>
          <w:sz w:val="24"/>
          <w:szCs w:val="24"/>
        </w:rPr>
        <w:t xml:space="preserve"> I say to you</w:t>
      </w:r>
      <w:r w:rsidRPr="00654C2E">
        <w:rPr>
          <w:rFonts w:ascii="Times New Roman" w:hAnsi="Times New Roman" w:cs="Times New Roman"/>
          <w:sz w:val="24"/>
          <w:szCs w:val="24"/>
        </w:rPr>
        <w:t xml:space="preserve">, </w:t>
      </w:r>
      <w:r w:rsidRPr="00654C2E">
        <w:rPr>
          <w:rFonts w:ascii="Times New Roman" w:hAnsi="Times New Roman" w:cs="Times New Roman"/>
          <w:i/>
          <w:sz w:val="24"/>
          <w:szCs w:val="24"/>
        </w:rPr>
        <w:t>you shall see Me no more till you say</w:t>
      </w:r>
      <w:r>
        <w:rPr>
          <w:rFonts w:ascii="Times New Roman" w:hAnsi="Times New Roman" w:cs="Times New Roman"/>
          <w:sz w:val="24"/>
          <w:szCs w:val="24"/>
        </w:rPr>
        <w:t>, “</w:t>
      </w:r>
      <w:r w:rsidRPr="00654C2E">
        <w:rPr>
          <w:rFonts w:ascii="Times New Roman" w:hAnsi="Times New Roman" w:cs="Times New Roman"/>
          <w:i/>
          <w:sz w:val="24"/>
          <w:szCs w:val="24"/>
        </w:rPr>
        <w:t>Blessed is He who comes in the name of the LORD</w:t>
      </w:r>
      <w:r w:rsidRPr="00654C2E">
        <w:rPr>
          <w:rFonts w:ascii="Times New Roman" w:hAnsi="Times New Roman" w:cs="Times New Roman"/>
          <w:sz w:val="24"/>
          <w:szCs w:val="24"/>
        </w:rPr>
        <w:t>!</w:t>
      </w:r>
      <w:r>
        <w:rPr>
          <w:rFonts w:ascii="Times New Roman" w:hAnsi="Times New Roman" w:cs="Times New Roman"/>
          <w:sz w:val="24"/>
          <w:szCs w:val="24"/>
        </w:rPr>
        <w:t>”</w:t>
      </w:r>
      <w:r w:rsidRPr="00654C2E">
        <w:rPr>
          <w:rFonts w:ascii="Times New Roman" w:hAnsi="Times New Roman" w:cs="Times New Roman"/>
          <w:sz w:val="24"/>
          <w:szCs w:val="24"/>
        </w:rPr>
        <w:t xml:space="preserve"> </w:t>
      </w:r>
      <w:r w:rsidR="006869B9" w:rsidRPr="00A326F0">
        <w:rPr>
          <w:rFonts w:ascii="Times New Roman" w:hAnsi="Times New Roman" w:cs="Times New Roman"/>
          <w:sz w:val="24"/>
          <w:szCs w:val="24"/>
        </w:rPr>
        <w:t>(</w:t>
      </w:r>
      <w:r w:rsidR="006869B9" w:rsidRPr="00654C2E">
        <w:rPr>
          <w:rFonts w:ascii="Times New Roman" w:hAnsi="Times New Roman" w:cs="Times New Roman"/>
          <w:b/>
          <w:sz w:val="24"/>
          <w:szCs w:val="24"/>
        </w:rPr>
        <w:t>Matthew 23:37-39</w:t>
      </w:r>
      <w:r w:rsidR="006869B9"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The nation of Israel spurned the offer of the kingdom of the heavens at Christ’s first coming.  The reason for this rejection is, in </w:t>
      </w:r>
      <w:r w:rsidRPr="00654C2E">
        <w:rPr>
          <w:rFonts w:ascii="Times New Roman" w:hAnsi="Times New Roman" w:cs="Times New Roman"/>
          <w:b/>
          <w:sz w:val="24"/>
          <w:szCs w:val="24"/>
        </w:rPr>
        <w:t>Matthew</w:t>
      </w:r>
      <w:r w:rsidRPr="00A326F0">
        <w:rPr>
          <w:rFonts w:ascii="Times New Roman" w:hAnsi="Times New Roman" w:cs="Times New Roman"/>
          <w:sz w:val="24"/>
          <w:szCs w:val="24"/>
        </w:rPr>
        <w:t xml:space="preserve"> chapter </w:t>
      </w:r>
      <w:r w:rsidRPr="00654C2E">
        <w:rPr>
          <w:rFonts w:ascii="Times New Roman" w:hAnsi="Times New Roman" w:cs="Times New Roman"/>
          <w:b/>
          <w:sz w:val="24"/>
          <w:szCs w:val="24"/>
        </w:rPr>
        <w:t>twenty-three</w:t>
      </w:r>
      <w:r w:rsidRPr="00A326F0">
        <w:rPr>
          <w:rFonts w:ascii="Times New Roman" w:hAnsi="Times New Roman" w:cs="Times New Roman"/>
          <w:sz w:val="24"/>
          <w:szCs w:val="24"/>
        </w:rPr>
        <w:t xml:space="preserve">, attributed </w:t>
      </w:r>
      <w:r w:rsidR="00654C2E">
        <w:rPr>
          <w:rFonts w:ascii="Times New Roman" w:hAnsi="Times New Roman" w:cs="Times New Roman"/>
          <w:sz w:val="24"/>
          <w:szCs w:val="24"/>
        </w:rPr>
        <w:t>directly to the actions of the s</w:t>
      </w:r>
      <w:r w:rsidRPr="00A326F0">
        <w:rPr>
          <w:rFonts w:ascii="Times New Roman" w:hAnsi="Times New Roman" w:cs="Times New Roman"/>
          <w:sz w:val="24"/>
          <w:szCs w:val="24"/>
        </w:rPr>
        <w:t>cribes and Pharisees during the time of Christ’s earthly ministry.</w:t>
      </w:r>
    </w:p>
    <w:p w:rsidR="006869B9" w:rsidRPr="00A326F0" w:rsidRDefault="006869B9" w:rsidP="006869B9">
      <w:pPr>
        <w:pStyle w:val="NoSpacing"/>
        <w:rPr>
          <w:rFonts w:ascii="Times New Roman" w:hAnsi="Times New Roman" w:cs="Times New Roman"/>
          <w:sz w:val="24"/>
          <w:szCs w:val="24"/>
        </w:rPr>
      </w:pPr>
    </w:p>
    <w:p w:rsidR="006869B9" w:rsidRDefault="00654C2E" w:rsidP="006869B9">
      <w:pPr>
        <w:pStyle w:val="NoSpacing"/>
        <w:rPr>
          <w:rFonts w:ascii="Times New Roman" w:hAnsi="Times New Roman" w:cs="Times New Roman"/>
          <w:sz w:val="24"/>
          <w:szCs w:val="24"/>
        </w:rPr>
      </w:pPr>
      <w:r>
        <w:rPr>
          <w:rFonts w:ascii="Times New Roman" w:hAnsi="Times New Roman" w:cs="Times New Roman"/>
          <w:sz w:val="24"/>
          <w:szCs w:val="24"/>
        </w:rPr>
        <w:t>The s</w:t>
      </w:r>
      <w:r w:rsidR="006869B9" w:rsidRPr="00A326F0">
        <w:rPr>
          <w:rFonts w:ascii="Times New Roman" w:hAnsi="Times New Roman" w:cs="Times New Roman"/>
          <w:sz w:val="24"/>
          <w:szCs w:val="24"/>
        </w:rPr>
        <w:t xml:space="preserve">cribes and Pharisees, the most numerous of all the religious sects in Israel, controlling the religious life of the people by their very numbers, </w:t>
      </w:r>
      <w:r w:rsidR="006869B9" w:rsidRPr="00A326F0">
        <w:rPr>
          <w:rFonts w:ascii="Times New Roman" w:hAnsi="Times New Roman" w:cs="Times New Roman"/>
          <w:i/>
          <w:sz w:val="24"/>
          <w:szCs w:val="24"/>
        </w:rPr>
        <w:t>sat in Moses</w:t>
      </w:r>
      <w:r w:rsidR="006869B9" w:rsidRPr="00654C2E">
        <w:rPr>
          <w:rFonts w:ascii="Times New Roman" w:hAnsi="Times New Roman" w:cs="Times New Roman"/>
          <w:sz w:val="24"/>
          <w:szCs w:val="24"/>
        </w:rPr>
        <w:t>’</w:t>
      </w:r>
      <w:r w:rsidR="006869B9" w:rsidRPr="00A326F0">
        <w:rPr>
          <w:rFonts w:ascii="Times New Roman" w:hAnsi="Times New Roman" w:cs="Times New Roman"/>
          <w:i/>
          <w:sz w:val="24"/>
          <w:szCs w:val="24"/>
        </w:rPr>
        <w:t xml:space="preserve"> seat</w:t>
      </w:r>
      <w:r w:rsidR="006869B9" w:rsidRPr="00A326F0">
        <w:rPr>
          <w:rFonts w:ascii="Times New Roman" w:hAnsi="Times New Roman" w:cs="Times New Roman"/>
          <w:sz w:val="24"/>
          <w:szCs w:val="24"/>
        </w:rPr>
        <w:t xml:space="preserve"> (v. </w:t>
      </w:r>
      <w:r w:rsidR="006869B9" w:rsidRPr="00654C2E">
        <w:rPr>
          <w:rFonts w:ascii="Times New Roman" w:hAnsi="Times New Roman" w:cs="Times New Roman"/>
          <w:b/>
          <w:sz w:val="24"/>
          <w:szCs w:val="24"/>
        </w:rPr>
        <w:t>2</w:t>
      </w:r>
      <w:r w:rsidR="006869B9" w:rsidRPr="00A326F0">
        <w:rPr>
          <w:rFonts w:ascii="Times New Roman" w:hAnsi="Times New Roman" w:cs="Times New Roman"/>
          <w:sz w:val="24"/>
          <w:szCs w:val="24"/>
        </w:rPr>
        <w:t xml:space="preserve">).  The shadow of regality still remained in the Divine Law even though the theocracy </w:t>
      </w:r>
      <w:r w:rsidR="006869B9" w:rsidRPr="00A326F0">
        <w:rPr>
          <w:rFonts w:ascii="Times New Roman" w:hAnsi="Times New Roman" w:cs="Times New Roman"/>
          <w:sz w:val="24"/>
          <w:szCs w:val="24"/>
        </w:rPr>
        <w:lastRenderedPageBreak/>
        <w:t>had long since b</w:t>
      </w:r>
      <w:r>
        <w:rPr>
          <w:rFonts w:ascii="Times New Roman" w:hAnsi="Times New Roman" w:cs="Times New Roman"/>
          <w:sz w:val="24"/>
          <w:szCs w:val="24"/>
        </w:rPr>
        <w:t>een taken from Israel, and the s</w:t>
      </w:r>
      <w:r w:rsidR="006869B9" w:rsidRPr="00A326F0">
        <w:rPr>
          <w:rFonts w:ascii="Times New Roman" w:hAnsi="Times New Roman" w:cs="Times New Roman"/>
          <w:sz w:val="24"/>
          <w:szCs w:val="24"/>
        </w:rPr>
        <w:t>cribes were the keepers and the Pharisees the legalistic teachers of this Law.  They, occupying this position on Moses’ seat, were the ones who “</w:t>
      </w:r>
      <w:r w:rsidR="006869B9" w:rsidRPr="00654C2E">
        <w:rPr>
          <w:rFonts w:ascii="Times New Roman" w:hAnsi="Times New Roman" w:cs="Times New Roman"/>
          <w:i/>
          <w:sz w:val="24"/>
          <w:szCs w:val="24"/>
        </w:rPr>
        <w:t>shut up the kingdom of the heavens against</w:t>
      </w:r>
      <w:r w:rsidR="006869B9" w:rsidRPr="00A326F0">
        <w:rPr>
          <w:rFonts w:ascii="Times New Roman" w:hAnsi="Times New Roman" w:cs="Times New Roman"/>
          <w:sz w:val="24"/>
          <w:szCs w:val="24"/>
        </w:rPr>
        <w:t xml:space="preserve"> [‘before,’ ‘in front of’] </w:t>
      </w:r>
      <w:r w:rsidR="006869B9" w:rsidRPr="00654C2E">
        <w:rPr>
          <w:rFonts w:ascii="Times New Roman" w:hAnsi="Times New Roman" w:cs="Times New Roman"/>
          <w:i/>
          <w:sz w:val="24"/>
          <w:szCs w:val="24"/>
        </w:rPr>
        <w:t>men</w:t>
      </w:r>
      <w:r w:rsidR="006869B9" w:rsidRPr="00A326F0">
        <w:rPr>
          <w:rFonts w:ascii="Times New Roman" w:hAnsi="Times New Roman" w:cs="Times New Roman"/>
          <w:sz w:val="24"/>
          <w:szCs w:val="24"/>
        </w:rPr>
        <w:t xml:space="preserve">.”  They were not going to enter this kingdom; and they did all within their power to prevent the nation itself from entering, ultimately resulting in the kingdom being taken from Israel (v. </w:t>
      </w:r>
      <w:r w:rsidR="006869B9" w:rsidRPr="00654C2E">
        <w:rPr>
          <w:rFonts w:ascii="Times New Roman" w:hAnsi="Times New Roman" w:cs="Times New Roman"/>
          <w:b/>
          <w:sz w:val="24"/>
          <w:szCs w:val="24"/>
        </w:rPr>
        <w:t>13</w:t>
      </w:r>
      <w:r w:rsidR="006869B9" w:rsidRPr="00A326F0">
        <w:rPr>
          <w:rFonts w:ascii="Times New Roman" w:hAnsi="Times New Roman" w:cs="Times New Roman"/>
          <w:sz w:val="24"/>
          <w:szCs w:val="24"/>
        </w:rPr>
        <w:t xml:space="preserve">; </w:t>
      </w:r>
      <w:r w:rsidR="006869B9" w:rsidRPr="00A83967">
        <w:rPr>
          <w:rFonts w:ascii="Times New Roman" w:hAnsi="Times New Roman" w:cs="Times New Roman"/>
          <w:sz w:val="24"/>
          <w:szCs w:val="24"/>
        </w:rPr>
        <w:t>cf.</w:t>
      </w:r>
      <w:r w:rsidR="006869B9" w:rsidRPr="00A326F0">
        <w:rPr>
          <w:rFonts w:ascii="Times New Roman" w:hAnsi="Times New Roman" w:cs="Times New Roman"/>
          <w:sz w:val="24"/>
          <w:szCs w:val="24"/>
        </w:rPr>
        <w:t xml:space="preserve"> </w:t>
      </w:r>
      <w:r w:rsidR="006869B9" w:rsidRPr="00654C2E">
        <w:rPr>
          <w:rFonts w:ascii="Times New Roman" w:hAnsi="Times New Roman" w:cs="Times New Roman"/>
          <w:b/>
          <w:sz w:val="24"/>
          <w:szCs w:val="24"/>
        </w:rPr>
        <w:t>Matthew 21:33-43</w:t>
      </w:r>
      <w:r w:rsidR="006869B9"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Because of that which</w:t>
      </w:r>
      <w:r w:rsidR="001264C2">
        <w:rPr>
          <w:rFonts w:ascii="Times New Roman" w:hAnsi="Times New Roman" w:cs="Times New Roman"/>
          <w:sz w:val="24"/>
          <w:szCs w:val="24"/>
        </w:rPr>
        <w:t xml:space="preserve"> the s</w:t>
      </w:r>
      <w:r w:rsidRPr="00A326F0">
        <w:rPr>
          <w:rFonts w:ascii="Times New Roman" w:hAnsi="Times New Roman" w:cs="Times New Roman"/>
          <w:sz w:val="24"/>
          <w:szCs w:val="24"/>
        </w:rPr>
        <w:t>cribes and Pharisees did, they experienced a condemnation at the hands of Christ unlike that which befell any other group.  Time</w:t>
      </w:r>
      <w:r w:rsidR="001264C2">
        <w:rPr>
          <w:rFonts w:ascii="Times New Roman" w:hAnsi="Times New Roman" w:cs="Times New Roman"/>
          <w:sz w:val="24"/>
          <w:szCs w:val="24"/>
        </w:rPr>
        <w:t xml:space="preserve"> after time Christ said, “</w:t>
      </w:r>
      <w:r w:rsidR="001264C2" w:rsidRPr="001264C2">
        <w:rPr>
          <w:rFonts w:ascii="Times New Roman" w:hAnsi="Times New Roman" w:cs="Times New Roman"/>
          <w:i/>
          <w:sz w:val="24"/>
          <w:szCs w:val="24"/>
        </w:rPr>
        <w:t xml:space="preserve">Woe </w:t>
      </w:r>
      <w:r w:rsidRPr="001264C2">
        <w:rPr>
          <w:rFonts w:ascii="Times New Roman" w:hAnsi="Times New Roman" w:cs="Times New Roman"/>
          <w:i/>
          <w:sz w:val="24"/>
          <w:szCs w:val="24"/>
        </w:rPr>
        <w:t>to you</w:t>
      </w:r>
      <w:r w:rsidRPr="00A326F0">
        <w:rPr>
          <w:rFonts w:ascii="Times New Roman" w:hAnsi="Times New Roman" w:cs="Times New Roman"/>
          <w:sz w:val="24"/>
          <w:szCs w:val="24"/>
        </w:rPr>
        <w:t xml:space="preserve">, </w:t>
      </w:r>
      <w:r w:rsidRPr="001264C2">
        <w:rPr>
          <w:rFonts w:ascii="Times New Roman" w:hAnsi="Times New Roman" w:cs="Times New Roman"/>
          <w:i/>
          <w:sz w:val="24"/>
          <w:szCs w:val="24"/>
        </w:rPr>
        <w:t>scribes and Pharisees</w:t>
      </w:r>
      <w:r w:rsidR="001264C2">
        <w:rPr>
          <w:rFonts w:ascii="Times New Roman" w:hAnsi="Times New Roman" w:cs="Times New Roman"/>
          <w:sz w:val="24"/>
          <w:szCs w:val="24"/>
        </w:rPr>
        <w:t xml:space="preserve"> . . . .</w:t>
      </w:r>
      <w:r w:rsidRPr="00A326F0">
        <w:rPr>
          <w:rFonts w:ascii="Times New Roman" w:hAnsi="Times New Roman" w:cs="Times New Roman"/>
          <w:sz w:val="24"/>
          <w:szCs w:val="24"/>
        </w:rPr>
        <w:t>” (</w:t>
      </w:r>
      <w:proofErr w:type="gramStart"/>
      <w:r w:rsidRPr="00A326F0">
        <w:rPr>
          <w:rFonts w:ascii="Times New Roman" w:hAnsi="Times New Roman" w:cs="Times New Roman"/>
          <w:sz w:val="24"/>
          <w:szCs w:val="24"/>
        </w:rPr>
        <w:t>vv</w:t>
      </w:r>
      <w:proofErr w:type="gramEnd"/>
      <w:r w:rsidRPr="00A326F0">
        <w:rPr>
          <w:rFonts w:ascii="Times New Roman" w:hAnsi="Times New Roman" w:cs="Times New Roman"/>
          <w:sz w:val="24"/>
          <w:szCs w:val="24"/>
        </w:rPr>
        <w:t xml:space="preserve">. </w:t>
      </w:r>
      <w:r w:rsidRPr="001264C2">
        <w:rPr>
          <w:rFonts w:ascii="Times New Roman" w:hAnsi="Times New Roman" w:cs="Times New Roman"/>
          <w:b/>
          <w:sz w:val="24"/>
          <w:szCs w:val="24"/>
        </w:rPr>
        <w:t>13-16</w:t>
      </w:r>
      <w:r w:rsidRPr="00A326F0">
        <w:rPr>
          <w:rFonts w:ascii="Times New Roman" w:hAnsi="Times New Roman" w:cs="Times New Roman"/>
          <w:sz w:val="24"/>
          <w:szCs w:val="24"/>
        </w:rPr>
        <w:t>,</w:t>
      </w:r>
      <w:r w:rsidRPr="001264C2">
        <w:rPr>
          <w:rFonts w:ascii="Times New Roman" w:hAnsi="Times New Roman" w:cs="Times New Roman"/>
          <w:b/>
          <w:sz w:val="24"/>
          <w:szCs w:val="24"/>
        </w:rPr>
        <w:t xml:space="preserve"> 23</w:t>
      </w:r>
      <w:r w:rsidRPr="00A326F0">
        <w:rPr>
          <w:rFonts w:ascii="Times New Roman" w:hAnsi="Times New Roman" w:cs="Times New Roman"/>
          <w:sz w:val="24"/>
          <w:szCs w:val="24"/>
        </w:rPr>
        <w:t xml:space="preserve">, </w:t>
      </w:r>
      <w:r w:rsidRPr="001264C2">
        <w:rPr>
          <w:rFonts w:ascii="Times New Roman" w:hAnsi="Times New Roman" w:cs="Times New Roman"/>
          <w:b/>
          <w:sz w:val="24"/>
          <w:szCs w:val="24"/>
        </w:rPr>
        <w:t>25</w:t>
      </w:r>
      <w:r w:rsidRPr="00A326F0">
        <w:rPr>
          <w:rFonts w:ascii="Times New Roman" w:hAnsi="Times New Roman" w:cs="Times New Roman"/>
          <w:sz w:val="24"/>
          <w:szCs w:val="24"/>
        </w:rPr>
        <w:t xml:space="preserve">, </w:t>
      </w:r>
      <w:r w:rsidRPr="001264C2">
        <w:rPr>
          <w:rFonts w:ascii="Times New Roman" w:hAnsi="Times New Roman" w:cs="Times New Roman"/>
          <w:b/>
          <w:sz w:val="24"/>
          <w:szCs w:val="24"/>
        </w:rPr>
        <w:t>27</w:t>
      </w:r>
      <w:r w:rsidRPr="00A326F0">
        <w:rPr>
          <w:rFonts w:ascii="Times New Roman" w:hAnsi="Times New Roman" w:cs="Times New Roman"/>
          <w:sz w:val="24"/>
          <w:szCs w:val="24"/>
        </w:rPr>
        <w:t>,</w:t>
      </w:r>
      <w:r w:rsidRPr="001264C2">
        <w:rPr>
          <w:rFonts w:ascii="Times New Roman" w:hAnsi="Times New Roman" w:cs="Times New Roman"/>
          <w:b/>
          <w:sz w:val="24"/>
          <w:szCs w:val="24"/>
        </w:rPr>
        <w:t xml:space="preserve"> 29</w:t>
      </w:r>
      <w:r w:rsidRPr="00A326F0">
        <w:rPr>
          <w:rFonts w:ascii="Times New Roman" w:hAnsi="Times New Roman" w:cs="Times New Roman"/>
          <w:sz w:val="24"/>
          <w:szCs w:val="24"/>
        </w:rPr>
        <w:t>).  He called them “</w:t>
      </w:r>
      <w:r w:rsidRPr="001264C2">
        <w:rPr>
          <w:rFonts w:ascii="Times New Roman" w:hAnsi="Times New Roman" w:cs="Times New Roman"/>
          <w:i/>
          <w:sz w:val="24"/>
          <w:szCs w:val="24"/>
        </w:rPr>
        <w:t>hypocrites</w:t>
      </w:r>
      <w:r w:rsidRPr="00A326F0">
        <w:rPr>
          <w:rFonts w:ascii="Times New Roman" w:hAnsi="Times New Roman" w:cs="Times New Roman"/>
          <w:sz w:val="24"/>
          <w:szCs w:val="24"/>
        </w:rPr>
        <w:t>,” “</w:t>
      </w:r>
      <w:r w:rsidRPr="001264C2">
        <w:rPr>
          <w:rFonts w:ascii="Times New Roman" w:hAnsi="Times New Roman" w:cs="Times New Roman"/>
          <w:i/>
          <w:sz w:val="24"/>
          <w:szCs w:val="24"/>
        </w:rPr>
        <w:t>blind guides</w:t>
      </w:r>
      <w:r w:rsidRPr="00A326F0">
        <w:rPr>
          <w:rFonts w:ascii="Times New Roman" w:hAnsi="Times New Roman" w:cs="Times New Roman"/>
          <w:sz w:val="24"/>
          <w:szCs w:val="24"/>
        </w:rPr>
        <w:t>,” “</w:t>
      </w:r>
      <w:r w:rsidRPr="001264C2">
        <w:rPr>
          <w:rFonts w:ascii="Times New Roman" w:hAnsi="Times New Roman" w:cs="Times New Roman"/>
          <w:i/>
          <w:sz w:val="24"/>
          <w:szCs w:val="24"/>
        </w:rPr>
        <w:t>fools</w:t>
      </w:r>
      <w:r w:rsidR="001264C2">
        <w:rPr>
          <w:rFonts w:ascii="Times New Roman" w:hAnsi="Times New Roman" w:cs="Times New Roman"/>
          <w:sz w:val="24"/>
          <w:szCs w:val="24"/>
        </w:rPr>
        <w:t xml:space="preserve">,” and likened them </w:t>
      </w:r>
      <w:r w:rsidRPr="00A326F0">
        <w:rPr>
          <w:rFonts w:ascii="Times New Roman" w:hAnsi="Times New Roman" w:cs="Times New Roman"/>
          <w:sz w:val="24"/>
          <w:szCs w:val="24"/>
        </w:rPr>
        <w:t>to “</w:t>
      </w:r>
      <w:r w:rsidR="001264C2" w:rsidRPr="001264C2">
        <w:rPr>
          <w:rFonts w:ascii="Times New Roman" w:hAnsi="Times New Roman" w:cs="Times New Roman"/>
          <w:i/>
          <w:sz w:val="24"/>
          <w:szCs w:val="24"/>
        </w:rPr>
        <w:t>whitewashed tombs which indeed appear beautiful outwardly</w:t>
      </w:r>
      <w:r w:rsidR="001264C2" w:rsidRPr="001264C2">
        <w:rPr>
          <w:rFonts w:ascii="Times New Roman" w:hAnsi="Times New Roman" w:cs="Times New Roman"/>
          <w:sz w:val="24"/>
          <w:szCs w:val="24"/>
        </w:rPr>
        <w:t xml:space="preserve">, </w:t>
      </w:r>
      <w:r w:rsidR="001264C2" w:rsidRPr="001264C2">
        <w:rPr>
          <w:rFonts w:ascii="Times New Roman" w:hAnsi="Times New Roman" w:cs="Times New Roman"/>
          <w:i/>
          <w:sz w:val="24"/>
          <w:szCs w:val="24"/>
        </w:rPr>
        <w:t>but inside are full of dead men</w:t>
      </w:r>
      <w:r w:rsidR="001264C2" w:rsidRPr="001264C2">
        <w:rPr>
          <w:rFonts w:ascii="Times New Roman" w:hAnsi="Times New Roman" w:cs="Times New Roman"/>
          <w:sz w:val="24"/>
          <w:szCs w:val="24"/>
        </w:rPr>
        <w:t>'</w:t>
      </w:r>
      <w:r w:rsidR="001264C2" w:rsidRPr="001264C2">
        <w:rPr>
          <w:rFonts w:ascii="Times New Roman" w:hAnsi="Times New Roman" w:cs="Times New Roman"/>
          <w:i/>
          <w:sz w:val="24"/>
          <w:szCs w:val="24"/>
        </w:rPr>
        <w:t>s</w:t>
      </w:r>
      <w:r w:rsidR="001264C2" w:rsidRPr="001264C2">
        <w:rPr>
          <w:rFonts w:ascii="Times New Roman" w:hAnsi="Times New Roman" w:cs="Times New Roman"/>
          <w:sz w:val="24"/>
          <w:szCs w:val="24"/>
        </w:rPr>
        <w:t xml:space="preserve"> </w:t>
      </w:r>
      <w:r w:rsidR="001264C2" w:rsidRPr="001264C2">
        <w:rPr>
          <w:rFonts w:ascii="Times New Roman" w:hAnsi="Times New Roman" w:cs="Times New Roman"/>
          <w:i/>
          <w:sz w:val="24"/>
          <w:szCs w:val="24"/>
        </w:rPr>
        <w:t>bones and all uncleanness</w:t>
      </w:r>
      <w:r w:rsidRPr="00A326F0">
        <w:rPr>
          <w:rFonts w:ascii="Times New Roman" w:hAnsi="Times New Roman" w:cs="Times New Roman"/>
          <w:sz w:val="24"/>
          <w:szCs w:val="24"/>
        </w:rPr>
        <w:t xml:space="preserve">” (vv. </w:t>
      </w:r>
      <w:r w:rsidRPr="001264C2">
        <w:rPr>
          <w:rFonts w:ascii="Times New Roman" w:hAnsi="Times New Roman" w:cs="Times New Roman"/>
          <w:b/>
          <w:sz w:val="24"/>
          <w:szCs w:val="24"/>
        </w:rPr>
        <w:t>14</w:t>
      </w:r>
      <w:r w:rsidRPr="00A326F0">
        <w:rPr>
          <w:rFonts w:ascii="Times New Roman" w:hAnsi="Times New Roman" w:cs="Times New Roman"/>
          <w:sz w:val="24"/>
          <w:szCs w:val="24"/>
        </w:rPr>
        <w:t xml:space="preserve">, </w:t>
      </w:r>
      <w:r w:rsidRPr="001264C2">
        <w:rPr>
          <w:rFonts w:ascii="Times New Roman" w:hAnsi="Times New Roman" w:cs="Times New Roman"/>
          <w:b/>
          <w:sz w:val="24"/>
          <w:szCs w:val="24"/>
        </w:rPr>
        <w:t>16</w:t>
      </w:r>
      <w:r w:rsidRPr="00A326F0">
        <w:rPr>
          <w:rFonts w:ascii="Times New Roman" w:hAnsi="Times New Roman" w:cs="Times New Roman"/>
          <w:sz w:val="24"/>
          <w:szCs w:val="24"/>
        </w:rPr>
        <w:t xml:space="preserve">, </w:t>
      </w:r>
      <w:r w:rsidRPr="001264C2">
        <w:rPr>
          <w:rFonts w:ascii="Times New Roman" w:hAnsi="Times New Roman" w:cs="Times New Roman"/>
          <w:b/>
          <w:sz w:val="24"/>
          <w:szCs w:val="24"/>
        </w:rPr>
        <w:t>17</w:t>
      </w:r>
      <w:r w:rsidRPr="00A326F0">
        <w:rPr>
          <w:rFonts w:ascii="Times New Roman" w:hAnsi="Times New Roman" w:cs="Times New Roman"/>
          <w:sz w:val="24"/>
          <w:szCs w:val="24"/>
        </w:rPr>
        <w:t xml:space="preserve">, </w:t>
      </w:r>
      <w:r w:rsidRPr="001264C2">
        <w:rPr>
          <w:rFonts w:ascii="Times New Roman" w:hAnsi="Times New Roman" w:cs="Times New Roman"/>
          <w:b/>
          <w:sz w:val="24"/>
          <w:szCs w:val="24"/>
        </w:rPr>
        <w:t>19</w:t>
      </w:r>
      <w:r w:rsidRPr="00A326F0">
        <w:rPr>
          <w:rFonts w:ascii="Times New Roman" w:hAnsi="Times New Roman" w:cs="Times New Roman"/>
          <w:sz w:val="24"/>
          <w:szCs w:val="24"/>
        </w:rPr>
        <w:t xml:space="preserve">, </w:t>
      </w:r>
      <w:r w:rsidRPr="001264C2">
        <w:rPr>
          <w:rFonts w:ascii="Times New Roman" w:hAnsi="Times New Roman" w:cs="Times New Roman"/>
          <w:b/>
          <w:sz w:val="24"/>
          <w:szCs w:val="24"/>
        </w:rPr>
        <w:t>23-29</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1264C2" w:rsidP="006869B9">
      <w:pPr>
        <w:pStyle w:val="NoSpacing"/>
        <w:rPr>
          <w:rFonts w:ascii="Times New Roman" w:hAnsi="Times New Roman" w:cs="Times New Roman"/>
          <w:sz w:val="24"/>
          <w:szCs w:val="24"/>
        </w:rPr>
      </w:pPr>
      <w:r>
        <w:rPr>
          <w:rFonts w:ascii="Times New Roman" w:hAnsi="Times New Roman" w:cs="Times New Roman"/>
          <w:sz w:val="24"/>
          <w:szCs w:val="24"/>
        </w:rPr>
        <w:t>The s</w:t>
      </w:r>
      <w:r w:rsidR="006869B9" w:rsidRPr="00A326F0">
        <w:rPr>
          <w:rFonts w:ascii="Times New Roman" w:hAnsi="Times New Roman" w:cs="Times New Roman"/>
          <w:sz w:val="24"/>
          <w:szCs w:val="24"/>
        </w:rPr>
        <w:t>cribes and Pharisees were the “</w:t>
      </w:r>
      <w:r w:rsidRPr="001264C2">
        <w:rPr>
          <w:rFonts w:ascii="Times New Roman" w:hAnsi="Times New Roman" w:cs="Times New Roman"/>
          <w:i/>
          <w:sz w:val="24"/>
          <w:szCs w:val="24"/>
        </w:rPr>
        <w:t>sons of those who murdered the prophets</w:t>
      </w:r>
      <w:r w:rsidR="006869B9" w:rsidRPr="00A326F0">
        <w:rPr>
          <w:rFonts w:ascii="Times New Roman" w:hAnsi="Times New Roman" w:cs="Times New Roman"/>
          <w:sz w:val="24"/>
          <w:szCs w:val="24"/>
        </w:rPr>
        <w:t xml:space="preserve">” (v. </w:t>
      </w:r>
      <w:r w:rsidR="006869B9" w:rsidRPr="001264C2">
        <w:rPr>
          <w:rFonts w:ascii="Times New Roman" w:hAnsi="Times New Roman" w:cs="Times New Roman"/>
          <w:b/>
          <w:sz w:val="24"/>
          <w:szCs w:val="24"/>
        </w:rPr>
        <w:t>31</w:t>
      </w:r>
      <w:r w:rsidR="006869B9" w:rsidRPr="00A326F0">
        <w:rPr>
          <w:rFonts w:ascii="Times New Roman" w:hAnsi="Times New Roman" w:cs="Times New Roman"/>
          <w:sz w:val="24"/>
          <w:szCs w:val="24"/>
        </w:rPr>
        <w:t>).  Israeli history from Moses to Christ is marked throughout by rejection, unbelief;</w:t>
      </w:r>
      <w:r>
        <w:rPr>
          <w:rFonts w:ascii="Times New Roman" w:hAnsi="Times New Roman" w:cs="Times New Roman"/>
          <w:sz w:val="24"/>
          <w:szCs w:val="24"/>
        </w:rPr>
        <w:t xml:space="preserve"> and the s</w:t>
      </w:r>
      <w:r w:rsidR="006869B9" w:rsidRPr="00A326F0">
        <w:rPr>
          <w:rFonts w:ascii="Times New Roman" w:hAnsi="Times New Roman" w:cs="Times New Roman"/>
          <w:sz w:val="24"/>
          <w:szCs w:val="24"/>
        </w:rPr>
        <w:t>cribes and Pharisees formed a terminal group of the nation’s religious leaders in this respect.</w:t>
      </w:r>
    </w:p>
    <w:p w:rsidR="006869B9" w:rsidRPr="00A326F0" w:rsidRDefault="006869B9" w:rsidP="006869B9">
      <w:pPr>
        <w:pStyle w:val="NoSpacing"/>
        <w:rPr>
          <w:rFonts w:ascii="Times New Roman" w:hAnsi="Times New Roman" w:cs="Times New Roman"/>
          <w:sz w:val="24"/>
          <w:szCs w:val="24"/>
        </w:rPr>
      </w:pPr>
    </w:p>
    <w:p w:rsidR="006869B9" w:rsidRDefault="001264C2" w:rsidP="006869B9">
      <w:pPr>
        <w:pStyle w:val="NoSpacing"/>
        <w:rPr>
          <w:rFonts w:ascii="Times New Roman" w:hAnsi="Times New Roman" w:cs="Times New Roman"/>
          <w:sz w:val="24"/>
          <w:szCs w:val="24"/>
        </w:rPr>
      </w:pPr>
      <w:r>
        <w:rPr>
          <w:rFonts w:ascii="Times New Roman" w:hAnsi="Times New Roman" w:cs="Times New Roman"/>
          <w:sz w:val="24"/>
          <w:szCs w:val="24"/>
        </w:rPr>
        <w:t>The s</w:t>
      </w:r>
      <w:r w:rsidR="006869B9" w:rsidRPr="00A326F0">
        <w:rPr>
          <w:rFonts w:ascii="Times New Roman" w:hAnsi="Times New Roman" w:cs="Times New Roman"/>
          <w:sz w:val="24"/>
          <w:szCs w:val="24"/>
        </w:rPr>
        <w:t xml:space="preserve">cribes and Pharisees were the ones who had </w:t>
      </w:r>
      <w:r w:rsidR="006869B9" w:rsidRPr="00A326F0">
        <w:rPr>
          <w:rFonts w:ascii="Times New Roman" w:hAnsi="Times New Roman" w:cs="Times New Roman"/>
          <w:i/>
          <w:sz w:val="24"/>
          <w:szCs w:val="24"/>
        </w:rPr>
        <w:t>filled up</w:t>
      </w:r>
      <w:r w:rsidR="006869B9" w:rsidRPr="00A326F0">
        <w:rPr>
          <w:rFonts w:ascii="Times New Roman" w:hAnsi="Times New Roman" w:cs="Times New Roman"/>
          <w:sz w:val="24"/>
          <w:szCs w:val="24"/>
        </w:rPr>
        <w:t xml:space="preserve"> “</w:t>
      </w:r>
      <w:r w:rsidR="006869B9" w:rsidRPr="001264C2">
        <w:rPr>
          <w:rFonts w:ascii="Times New Roman" w:hAnsi="Times New Roman" w:cs="Times New Roman"/>
          <w:i/>
          <w:sz w:val="24"/>
          <w:szCs w:val="24"/>
        </w:rPr>
        <w:t>the measure</w:t>
      </w:r>
      <w:r w:rsidR="006869B9" w:rsidRPr="00A326F0">
        <w:rPr>
          <w:rFonts w:ascii="Times New Roman" w:hAnsi="Times New Roman" w:cs="Times New Roman"/>
          <w:sz w:val="24"/>
          <w:szCs w:val="24"/>
        </w:rPr>
        <w:t xml:space="preserve">” of their fathers (v. </w:t>
      </w:r>
      <w:r w:rsidR="006869B9" w:rsidRPr="001264C2">
        <w:rPr>
          <w:rFonts w:ascii="Times New Roman" w:hAnsi="Times New Roman" w:cs="Times New Roman"/>
          <w:b/>
          <w:sz w:val="24"/>
          <w:szCs w:val="24"/>
        </w:rPr>
        <w:t>32</w:t>
      </w:r>
      <w:r w:rsidR="006869B9" w:rsidRPr="00A326F0">
        <w:rPr>
          <w:rFonts w:ascii="Times New Roman" w:hAnsi="Times New Roman" w:cs="Times New Roman"/>
          <w:sz w:val="24"/>
          <w:szCs w:val="24"/>
        </w:rPr>
        <w:t xml:space="preserve">; </w:t>
      </w:r>
      <w:r w:rsidR="006869B9" w:rsidRPr="00A83967">
        <w:rPr>
          <w:rFonts w:ascii="Times New Roman" w:hAnsi="Times New Roman" w:cs="Times New Roman"/>
          <w:sz w:val="24"/>
          <w:szCs w:val="24"/>
        </w:rPr>
        <w:t>cf.</w:t>
      </w:r>
      <w:r w:rsidR="00A83967">
        <w:rPr>
          <w:rFonts w:ascii="Times New Roman" w:hAnsi="Times New Roman" w:cs="Times New Roman"/>
          <w:sz w:val="24"/>
          <w:szCs w:val="24"/>
        </w:rPr>
        <w:t xml:space="preserve"> </w:t>
      </w:r>
      <w:r w:rsidR="00A83967" w:rsidRPr="001264C2">
        <w:rPr>
          <w:rFonts w:ascii="Times New Roman" w:hAnsi="Times New Roman" w:cs="Times New Roman"/>
          <w:b/>
          <w:sz w:val="24"/>
          <w:szCs w:val="24"/>
        </w:rPr>
        <w:t>Genesis</w:t>
      </w:r>
      <w:r w:rsidR="006869B9" w:rsidRPr="001264C2">
        <w:rPr>
          <w:rFonts w:ascii="Times New Roman" w:hAnsi="Times New Roman" w:cs="Times New Roman"/>
          <w:b/>
          <w:sz w:val="24"/>
          <w:szCs w:val="24"/>
        </w:rPr>
        <w:t xml:space="preserve"> 15:16</w:t>
      </w:r>
      <w:r w:rsidR="006869B9" w:rsidRPr="00A326F0">
        <w:rPr>
          <w:rFonts w:ascii="Times New Roman" w:hAnsi="Times New Roman" w:cs="Times New Roman"/>
          <w:sz w:val="24"/>
          <w:szCs w:val="24"/>
        </w:rPr>
        <w:t>).  They were the ones present when Israel’s Messiah appeared with the offer of the kingdom of the heavens to the nation; and they were the ones directly responsible for the nation rejecting</w:t>
      </w:r>
      <w:r w:rsidR="006869B9" w:rsidRPr="00A326F0">
        <w:rPr>
          <w:rFonts w:ascii="Times New Roman" w:hAnsi="Times New Roman" w:cs="Times New Roman"/>
          <w:i/>
          <w:sz w:val="24"/>
          <w:szCs w:val="24"/>
        </w:rPr>
        <w:t xml:space="preserve"> the King</w:t>
      </w:r>
      <w:r w:rsidR="006869B9" w:rsidRPr="00A326F0">
        <w:rPr>
          <w:rFonts w:ascii="Times New Roman" w:hAnsi="Times New Roman" w:cs="Times New Roman"/>
          <w:sz w:val="24"/>
          <w:szCs w:val="24"/>
        </w:rPr>
        <w:t xml:space="preserve"> and </w:t>
      </w:r>
      <w:r w:rsidR="006869B9" w:rsidRPr="00A326F0">
        <w:rPr>
          <w:rFonts w:ascii="Times New Roman" w:hAnsi="Times New Roman" w:cs="Times New Roman"/>
          <w:i/>
          <w:sz w:val="24"/>
          <w:szCs w:val="24"/>
        </w:rPr>
        <w:t>the Kingdom</w:t>
      </w:r>
      <w:r w:rsidR="006869B9" w:rsidRPr="00A326F0">
        <w:rPr>
          <w:rFonts w:ascii="Times New Roman" w:hAnsi="Times New Roman" w:cs="Times New Roman"/>
          <w:sz w:val="24"/>
          <w:szCs w:val="24"/>
        </w:rPr>
        <w:t>, resulting in the crucifixion of the King, continued unbelief, and continued rejection of the Lord’s prophets (v.</w:t>
      </w:r>
      <w:r w:rsidR="006869B9" w:rsidRPr="001264C2">
        <w:rPr>
          <w:rFonts w:ascii="Times New Roman" w:hAnsi="Times New Roman" w:cs="Times New Roman"/>
          <w:b/>
          <w:sz w:val="24"/>
          <w:szCs w:val="24"/>
        </w:rPr>
        <w:t xml:space="preserve"> 34</w:t>
      </w:r>
      <w:r w:rsidR="006869B9" w:rsidRPr="00A326F0">
        <w:rPr>
          <w:rFonts w:ascii="Times New Roman" w:hAnsi="Times New Roman" w:cs="Times New Roman"/>
          <w:sz w:val="24"/>
          <w:szCs w:val="24"/>
        </w:rPr>
        <w:t xml:space="preserve">; </w:t>
      </w:r>
      <w:r w:rsidR="006869B9" w:rsidRPr="001264C2">
        <w:rPr>
          <w:rFonts w:ascii="Times New Roman" w:hAnsi="Times New Roman" w:cs="Times New Roman"/>
          <w:sz w:val="24"/>
          <w:szCs w:val="24"/>
        </w:rPr>
        <w:t>cf.</w:t>
      </w:r>
      <w:r w:rsidR="006869B9" w:rsidRPr="00A326F0">
        <w:rPr>
          <w:rFonts w:ascii="Times New Roman" w:hAnsi="Times New Roman" w:cs="Times New Roman"/>
          <w:sz w:val="24"/>
          <w:szCs w:val="24"/>
        </w:rPr>
        <w:t xml:space="preserve"> </w:t>
      </w:r>
      <w:r w:rsidR="006869B9" w:rsidRPr="001264C2">
        <w:rPr>
          <w:rFonts w:ascii="Times New Roman" w:hAnsi="Times New Roman" w:cs="Times New Roman"/>
          <w:b/>
          <w:sz w:val="24"/>
          <w:szCs w:val="24"/>
        </w:rPr>
        <w:t>Matthew 21:33-42</w:t>
      </w:r>
      <w:r w:rsidR="006869B9"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And because of these things, resulting in </w:t>
      </w:r>
      <w:r w:rsidRPr="00A326F0">
        <w:rPr>
          <w:rFonts w:ascii="Times New Roman" w:hAnsi="Times New Roman" w:cs="Times New Roman"/>
          <w:i/>
          <w:sz w:val="24"/>
          <w:szCs w:val="24"/>
        </w:rPr>
        <w:t>a terminal facet of unbelief and rejecti</w:t>
      </w:r>
      <w:r w:rsidR="001264C2">
        <w:rPr>
          <w:rFonts w:ascii="Times New Roman" w:hAnsi="Times New Roman" w:cs="Times New Roman"/>
          <w:i/>
          <w:sz w:val="24"/>
          <w:szCs w:val="24"/>
        </w:rPr>
        <w:t>on under the leadership of the s</w:t>
      </w:r>
      <w:r w:rsidRPr="00A326F0">
        <w:rPr>
          <w:rFonts w:ascii="Times New Roman" w:hAnsi="Times New Roman" w:cs="Times New Roman"/>
          <w:i/>
          <w:sz w:val="24"/>
          <w:szCs w:val="24"/>
        </w:rPr>
        <w:t>cribes and Pharisees,</w:t>
      </w:r>
      <w:r w:rsidRPr="00A326F0">
        <w:rPr>
          <w:rFonts w:ascii="Times New Roman" w:hAnsi="Times New Roman" w:cs="Times New Roman"/>
          <w:sz w:val="24"/>
          <w:szCs w:val="24"/>
        </w:rPr>
        <w:t xml:space="preserve"> the Lord announced that “all the righteous blood shed upon the earth” (going all the way back to Abel) would come, not only upon the Scribes and Pharisees, but upon the nation as a whole (vv. </w:t>
      </w:r>
      <w:r w:rsidRPr="001264C2">
        <w:rPr>
          <w:rFonts w:ascii="Times New Roman" w:hAnsi="Times New Roman" w:cs="Times New Roman"/>
          <w:b/>
          <w:sz w:val="24"/>
          <w:szCs w:val="24"/>
        </w:rPr>
        <w:t>34-36</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pacing w:val="-2"/>
          <w:sz w:val="24"/>
          <w:szCs w:val="24"/>
        </w:rPr>
      </w:pPr>
      <w:r w:rsidRPr="00A326F0">
        <w:rPr>
          <w:rFonts w:ascii="Times New Roman" w:hAnsi="Times New Roman" w:cs="Times New Roman"/>
          <w:spacing w:val="-2"/>
          <w:sz w:val="24"/>
          <w:szCs w:val="24"/>
        </w:rPr>
        <w:t xml:space="preserve">It is this rejection and unbelief by Israel (attributed to the actions of the Scribes and Pharisees) and the consequent condemnation brought against Israel (again, attributed to the actions of the Scribes and Pharisees) that prompted the Lord’s </w:t>
      </w:r>
      <w:r w:rsidRPr="00A326F0">
        <w:rPr>
          <w:rFonts w:ascii="Times New Roman" w:hAnsi="Times New Roman" w:cs="Times New Roman"/>
          <w:i/>
          <w:spacing w:val="-2"/>
          <w:sz w:val="24"/>
          <w:szCs w:val="24"/>
        </w:rPr>
        <w:t>lament over Jerusalem</w:t>
      </w:r>
      <w:r w:rsidRPr="00A326F0">
        <w:rPr>
          <w:rFonts w:ascii="Times New Roman" w:hAnsi="Times New Roman" w:cs="Times New Roman"/>
          <w:spacing w:val="-2"/>
          <w:sz w:val="24"/>
          <w:szCs w:val="24"/>
        </w:rPr>
        <w:t xml:space="preserve"> and His statement concerning the nation’s coming </w:t>
      </w:r>
      <w:r w:rsidRPr="00A326F0">
        <w:rPr>
          <w:rFonts w:ascii="Times New Roman" w:hAnsi="Times New Roman" w:cs="Times New Roman"/>
          <w:i/>
          <w:spacing w:val="-2"/>
          <w:sz w:val="24"/>
          <w:szCs w:val="24"/>
        </w:rPr>
        <w:t>desolation</w:t>
      </w:r>
      <w:r w:rsidRPr="00A326F0">
        <w:rPr>
          <w:rFonts w:ascii="Times New Roman" w:hAnsi="Times New Roman" w:cs="Times New Roman"/>
          <w:spacing w:val="-2"/>
          <w:sz w:val="24"/>
          <w:szCs w:val="24"/>
        </w:rPr>
        <w:t xml:space="preserve"> in verses </w:t>
      </w:r>
      <w:r w:rsidRPr="001264C2">
        <w:rPr>
          <w:rFonts w:ascii="Times New Roman" w:hAnsi="Times New Roman" w:cs="Times New Roman"/>
          <w:b/>
          <w:spacing w:val="-2"/>
          <w:sz w:val="24"/>
          <w:szCs w:val="24"/>
        </w:rPr>
        <w:t>thirty-seven</w:t>
      </w:r>
      <w:r w:rsidRPr="00A326F0">
        <w:rPr>
          <w:rFonts w:ascii="Times New Roman" w:hAnsi="Times New Roman" w:cs="Times New Roman"/>
          <w:spacing w:val="-2"/>
          <w:sz w:val="24"/>
          <w:szCs w:val="24"/>
        </w:rPr>
        <w:t xml:space="preserve"> through </w:t>
      </w:r>
      <w:r w:rsidRPr="001264C2">
        <w:rPr>
          <w:rFonts w:ascii="Times New Roman" w:hAnsi="Times New Roman" w:cs="Times New Roman"/>
          <w:b/>
          <w:spacing w:val="-2"/>
          <w:sz w:val="24"/>
          <w:szCs w:val="24"/>
        </w:rPr>
        <w:t>thirty-nine</w:t>
      </w:r>
      <w:r w:rsidRPr="00A326F0">
        <w:rPr>
          <w:rFonts w:ascii="Times New Roman" w:hAnsi="Times New Roman" w:cs="Times New Roman"/>
          <w:spacing w:val="-2"/>
          <w:sz w:val="24"/>
          <w:szCs w:val="24"/>
        </w:rPr>
        <w:t>.  The “</w:t>
      </w:r>
      <w:r w:rsidRPr="001264C2">
        <w:rPr>
          <w:rFonts w:ascii="Times New Roman" w:hAnsi="Times New Roman" w:cs="Times New Roman"/>
          <w:i/>
          <w:spacing w:val="-2"/>
          <w:sz w:val="24"/>
          <w:szCs w:val="24"/>
        </w:rPr>
        <w:t>house</w:t>
      </w:r>
      <w:r w:rsidRPr="00A326F0">
        <w:rPr>
          <w:rFonts w:ascii="Times New Roman" w:hAnsi="Times New Roman" w:cs="Times New Roman"/>
          <w:spacing w:val="-2"/>
          <w:sz w:val="24"/>
          <w:szCs w:val="24"/>
        </w:rPr>
        <w:t>” (</w:t>
      </w:r>
      <w:r w:rsidRPr="00A326F0">
        <w:rPr>
          <w:rFonts w:ascii="Times New Roman" w:hAnsi="Times New Roman" w:cs="Times New Roman"/>
          <w:i/>
          <w:spacing w:val="-2"/>
          <w:sz w:val="24"/>
          <w:szCs w:val="24"/>
        </w:rPr>
        <w:t>house of Israel</w:t>
      </w:r>
      <w:r w:rsidRPr="00A326F0">
        <w:rPr>
          <w:rFonts w:ascii="Times New Roman" w:hAnsi="Times New Roman" w:cs="Times New Roman"/>
          <w:spacing w:val="-2"/>
          <w:sz w:val="24"/>
          <w:szCs w:val="24"/>
        </w:rPr>
        <w:t xml:space="preserve"> [which included the people, the Temple, the city, and the land]) was to be left “</w:t>
      </w:r>
      <w:r w:rsidRPr="001264C2">
        <w:rPr>
          <w:rFonts w:ascii="Times New Roman" w:hAnsi="Times New Roman" w:cs="Times New Roman"/>
          <w:i/>
          <w:spacing w:val="-2"/>
          <w:sz w:val="24"/>
          <w:szCs w:val="24"/>
        </w:rPr>
        <w:t>desolate</w:t>
      </w:r>
      <w:r w:rsidRPr="00A326F0">
        <w:rPr>
          <w:rFonts w:ascii="Times New Roman" w:hAnsi="Times New Roman" w:cs="Times New Roman"/>
          <w:spacing w:val="-2"/>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pacing w:val="-1"/>
          <w:sz w:val="24"/>
          <w:szCs w:val="24"/>
        </w:rPr>
      </w:pPr>
      <w:r w:rsidRPr="00A326F0">
        <w:rPr>
          <w:rFonts w:ascii="Times New Roman" w:hAnsi="Times New Roman" w:cs="Times New Roman"/>
          <w:spacing w:val="-1"/>
          <w:sz w:val="24"/>
          <w:szCs w:val="24"/>
        </w:rPr>
        <w:t>The word “</w:t>
      </w:r>
      <w:r w:rsidRPr="001264C2">
        <w:rPr>
          <w:rFonts w:ascii="Times New Roman" w:hAnsi="Times New Roman" w:cs="Times New Roman"/>
          <w:i/>
          <w:spacing w:val="-1"/>
          <w:sz w:val="24"/>
          <w:szCs w:val="24"/>
        </w:rPr>
        <w:t>desolate</w:t>
      </w:r>
      <w:r w:rsidRPr="00A326F0">
        <w:rPr>
          <w:rFonts w:ascii="Times New Roman" w:hAnsi="Times New Roman" w:cs="Times New Roman"/>
          <w:spacing w:val="-1"/>
          <w:sz w:val="24"/>
          <w:szCs w:val="24"/>
        </w:rPr>
        <w:t xml:space="preserve">” is a translation of </w:t>
      </w:r>
      <w:proofErr w:type="spellStart"/>
      <w:r w:rsidRPr="00A326F0">
        <w:rPr>
          <w:rFonts w:ascii="Times New Roman" w:hAnsi="Times New Roman" w:cs="Times New Roman"/>
          <w:i/>
          <w:spacing w:val="-1"/>
          <w:sz w:val="24"/>
          <w:szCs w:val="24"/>
        </w:rPr>
        <w:t>eremos</w:t>
      </w:r>
      <w:proofErr w:type="spellEnd"/>
      <w:r w:rsidRPr="00A326F0">
        <w:rPr>
          <w:rFonts w:ascii="Times New Roman" w:hAnsi="Times New Roman" w:cs="Times New Roman"/>
          <w:spacing w:val="-1"/>
          <w:sz w:val="24"/>
          <w:szCs w:val="24"/>
        </w:rPr>
        <w:t xml:space="preserve"> in the Greek text, which means “desert,” “wilderness,” “waste land.”  Because of the previous actions of those who sat in Moses’ seat, this is how the house of Israel was to be left.  Rather than entering into what is</w:t>
      </w:r>
      <w:r w:rsidR="00A83967">
        <w:rPr>
          <w:rFonts w:ascii="Times New Roman" w:hAnsi="Times New Roman" w:cs="Times New Roman"/>
          <w:spacing w:val="-1"/>
          <w:sz w:val="24"/>
          <w:szCs w:val="24"/>
        </w:rPr>
        <w:t xml:space="preserve"> termed in </w:t>
      </w:r>
      <w:r w:rsidR="00A83967" w:rsidRPr="001264C2">
        <w:rPr>
          <w:rFonts w:ascii="Times New Roman" w:hAnsi="Times New Roman" w:cs="Times New Roman"/>
          <w:b/>
          <w:spacing w:val="-1"/>
          <w:sz w:val="24"/>
          <w:szCs w:val="24"/>
        </w:rPr>
        <w:t>Hebrew</w:t>
      </w:r>
      <w:r w:rsidRPr="001264C2">
        <w:rPr>
          <w:rFonts w:ascii="Times New Roman" w:hAnsi="Times New Roman" w:cs="Times New Roman"/>
          <w:b/>
          <w:spacing w:val="-1"/>
          <w:sz w:val="24"/>
          <w:szCs w:val="24"/>
        </w:rPr>
        <w:t xml:space="preserve"> 2:3</w:t>
      </w:r>
      <w:r w:rsidRPr="00A326F0">
        <w:rPr>
          <w:rFonts w:ascii="Times New Roman" w:hAnsi="Times New Roman" w:cs="Times New Roman"/>
          <w:spacing w:val="-1"/>
          <w:sz w:val="24"/>
          <w:szCs w:val="24"/>
        </w:rPr>
        <w:t>, “</w:t>
      </w:r>
      <w:r w:rsidRPr="001264C2">
        <w:rPr>
          <w:rFonts w:ascii="Times New Roman" w:hAnsi="Times New Roman" w:cs="Times New Roman"/>
          <w:b/>
          <w:spacing w:val="-1"/>
          <w:sz w:val="24"/>
          <w:szCs w:val="24"/>
        </w:rPr>
        <w:t xml:space="preserve">so great </w:t>
      </w:r>
      <w:r w:rsidR="001264C2" w:rsidRPr="001264C2">
        <w:rPr>
          <w:rFonts w:ascii="Times New Roman" w:hAnsi="Times New Roman" w:cs="Times New Roman"/>
          <w:b/>
          <w:spacing w:val="-1"/>
          <w:sz w:val="24"/>
          <w:szCs w:val="24"/>
        </w:rPr>
        <w:t xml:space="preserve">a </w:t>
      </w:r>
      <w:r w:rsidRPr="001264C2">
        <w:rPr>
          <w:rFonts w:ascii="Times New Roman" w:hAnsi="Times New Roman" w:cs="Times New Roman"/>
          <w:b/>
          <w:spacing w:val="-1"/>
          <w:sz w:val="24"/>
          <w:szCs w:val="24"/>
        </w:rPr>
        <w:t>salvation</w:t>
      </w:r>
      <w:r w:rsidRPr="00A326F0">
        <w:rPr>
          <w:rFonts w:ascii="Times New Roman" w:hAnsi="Times New Roman" w:cs="Times New Roman"/>
          <w:spacing w:val="-1"/>
          <w:sz w:val="24"/>
          <w:szCs w:val="24"/>
        </w:rPr>
        <w:t xml:space="preserve">” (a salvation in connection with the kingdom of the heavens, previously open to Israel), </w:t>
      </w:r>
      <w:r w:rsidRPr="00A326F0">
        <w:rPr>
          <w:rFonts w:ascii="Times New Roman" w:hAnsi="Times New Roman" w:cs="Times New Roman"/>
          <w:i/>
          <w:spacing w:val="-1"/>
          <w:sz w:val="24"/>
          <w:szCs w:val="24"/>
        </w:rPr>
        <w:t>desolation</w:t>
      </w:r>
      <w:r w:rsidRPr="00A326F0">
        <w:rPr>
          <w:rFonts w:ascii="Times New Roman" w:hAnsi="Times New Roman" w:cs="Times New Roman"/>
          <w:spacing w:val="-1"/>
          <w:sz w:val="24"/>
          <w:szCs w:val="24"/>
        </w:rPr>
        <w:t xml:space="preserve"> would instead be the nation’s lot; and, as revealed in related Scripture, this desolation would not end until two </w:t>
      </w:r>
      <w:r w:rsidR="001264C2">
        <w:rPr>
          <w:rFonts w:ascii="Times New Roman" w:hAnsi="Times New Roman" w:cs="Times New Roman"/>
          <w:spacing w:val="-1"/>
          <w:sz w:val="24"/>
          <w:szCs w:val="24"/>
        </w:rPr>
        <w:t>millennia</w:t>
      </w:r>
      <w:r w:rsidRPr="00A326F0">
        <w:rPr>
          <w:rFonts w:ascii="Times New Roman" w:hAnsi="Times New Roman" w:cs="Times New Roman"/>
          <w:spacing w:val="-1"/>
          <w:sz w:val="24"/>
          <w:szCs w:val="24"/>
        </w:rPr>
        <w:t xml:space="preserve"> had run their course; and this desolatio</w:t>
      </w:r>
      <w:r w:rsidR="001264C2">
        <w:rPr>
          <w:rFonts w:ascii="Times New Roman" w:hAnsi="Times New Roman" w:cs="Times New Roman"/>
          <w:spacing w:val="-1"/>
          <w:sz w:val="24"/>
          <w:szCs w:val="24"/>
        </w:rPr>
        <w:t>n, at the end of two millennia</w:t>
      </w:r>
      <w:r w:rsidRPr="00A326F0">
        <w:rPr>
          <w:rFonts w:ascii="Times New Roman" w:hAnsi="Times New Roman" w:cs="Times New Roman"/>
          <w:spacing w:val="-1"/>
          <w:sz w:val="24"/>
          <w:szCs w:val="24"/>
        </w:rPr>
        <w:t xml:space="preserve">, would be </w:t>
      </w:r>
      <w:r w:rsidRPr="00A326F0">
        <w:rPr>
          <w:rFonts w:ascii="Times New Roman" w:hAnsi="Times New Roman" w:cs="Times New Roman"/>
          <w:spacing w:val="-1"/>
          <w:sz w:val="24"/>
          <w:szCs w:val="24"/>
        </w:rPr>
        <w:lastRenderedPageBreak/>
        <w:t>climaxed by the nation going through the “</w:t>
      </w:r>
      <w:r w:rsidRPr="001264C2">
        <w:rPr>
          <w:rFonts w:ascii="Times New Roman" w:hAnsi="Times New Roman" w:cs="Times New Roman"/>
          <w:i/>
          <w:spacing w:val="-1"/>
          <w:sz w:val="24"/>
          <w:szCs w:val="24"/>
        </w:rPr>
        <w:t>time of Jacob’s trouble</w:t>
      </w:r>
      <w:r w:rsidRPr="00A326F0">
        <w:rPr>
          <w:rFonts w:ascii="Times New Roman" w:hAnsi="Times New Roman" w:cs="Times New Roman"/>
          <w:spacing w:val="-1"/>
          <w:sz w:val="24"/>
          <w:szCs w:val="24"/>
        </w:rPr>
        <w:t>” (</w:t>
      </w:r>
      <w:r w:rsidRPr="001264C2">
        <w:rPr>
          <w:rFonts w:ascii="Times New Roman" w:hAnsi="Times New Roman" w:cs="Times New Roman"/>
          <w:b/>
          <w:spacing w:val="-1"/>
          <w:sz w:val="24"/>
          <w:szCs w:val="24"/>
        </w:rPr>
        <w:t>Jer</w:t>
      </w:r>
      <w:r w:rsidR="00A83967" w:rsidRPr="001264C2">
        <w:rPr>
          <w:rFonts w:ascii="Times New Roman" w:hAnsi="Times New Roman" w:cs="Times New Roman"/>
          <w:b/>
          <w:spacing w:val="-1"/>
          <w:sz w:val="24"/>
          <w:szCs w:val="24"/>
        </w:rPr>
        <w:t>emiah</w:t>
      </w:r>
      <w:r w:rsidRPr="001264C2">
        <w:rPr>
          <w:rFonts w:ascii="Times New Roman" w:hAnsi="Times New Roman" w:cs="Times New Roman"/>
          <w:b/>
          <w:spacing w:val="-1"/>
          <w:sz w:val="24"/>
          <w:szCs w:val="24"/>
        </w:rPr>
        <w:t xml:space="preserve"> 30:7</w:t>
      </w:r>
      <w:r w:rsidRPr="00A326F0">
        <w:rPr>
          <w:rFonts w:ascii="Times New Roman" w:hAnsi="Times New Roman" w:cs="Times New Roman"/>
          <w:spacing w:val="-1"/>
          <w:sz w:val="24"/>
          <w:szCs w:val="24"/>
        </w:rPr>
        <w:t>), the coming Tribulation.  Only then would the nation be removed from this condition.</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The establishment of the new state of Israel May 14, 1948 wrought no change in Israel’s condition as depicted in </w:t>
      </w:r>
      <w:r w:rsidRPr="007C39F0">
        <w:rPr>
          <w:rFonts w:ascii="Times New Roman" w:hAnsi="Times New Roman" w:cs="Times New Roman"/>
          <w:b/>
          <w:sz w:val="24"/>
          <w:szCs w:val="24"/>
        </w:rPr>
        <w:t>Matthew 23:38</w:t>
      </w:r>
      <w:r w:rsidRPr="00A326F0">
        <w:rPr>
          <w:rFonts w:ascii="Times New Roman" w:hAnsi="Times New Roman" w:cs="Times New Roman"/>
          <w:sz w:val="24"/>
          <w:szCs w:val="24"/>
        </w:rPr>
        <w:t>; nor has any change been effected during the intervening years since.  Almost two-fifths of world Jewry constitutes what is presently called “the nation of Israel” (rather than “the new state of Israel” as it was called at the time of its inception); and those now in Israel are there under a Zionistic movement in unbelief, without a Temple, sacrifices, etc.</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Although the Jews will rebuild their Temple during the days of Antichrist and reinstitute at least a segment of the Mosaic Economy in connection with the Temple worship and Jewish life, such will bring about no change to Israel’s desolate condition.  </w:t>
      </w:r>
      <w:r w:rsidRPr="00A326F0">
        <w:rPr>
          <w:rFonts w:ascii="Times New Roman" w:hAnsi="Times New Roman" w:cs="Times New Roman"/>
          <w:i/>
          <w:sz w:val="24"/>
          <w:szCs w:val="24"/>
        </w:rPr>
        <w:t>Unbelief</w:t>
      </w:r>
      <w:r w:rsidRPr="00A326F0">
        <w:rPr>
          <w:rFonts w:ascii="Times New Roman" w:hAnsi="Times New Roman" w:cs="Times New Roman"/>
          <w:sz w:val="24"/>
          <w:szCs w:val="24"/>
        </w:rPr>
        <w:t xml:space="preserve"> will still prevail; Israel will still exist apart from her Messiah. </w:t>
      </w:r>
      <w:r w:rsidRPr="00A326F0">
        <w:rPr>
          <w:rFonts w:ascii="Times New Roman" w:hAnsi="Times New Roman" w:cs="Times New Roman"/>
          <w:i/>
          <w:sz w:val="24"/>
          <w:szCs w:val="24"/>
        </w:rPr>
        <w:t xml:space="preserve"> The desolation</w:t>
      </w:r>
      <w:r w:rsidRPr="00A326F0">
        <w:rPr>
          <w:rFonts w:ascii="Times New Roman" w:hAnsi="Times New Roman" w:cs="Times New Roman"/>
          <w:sz w:val="24"/>
          <w:szCs w:val="24"/>
        </w:rPr>
        <w:t xml:space="preserve"> cannot be lifted until that day Israel states concerning her rejected Messiah, “</w:t>
      </w:r>
      <w:r w:rsidR="007C39F0" w:rsidRPr="007C39F0">
        <w:rPr>
          <w:rFonts w:ascii="Times New Roman" w:hAnsi="Times New Roman" w:cs="Times New Roman"/>
          <w:i/>
          <w:sz w:val="24"/>
          <w:szCs w:val="24"/>
        </w:rPr>
        <w:t>Blessed is He who comes in the name of the LORD</w:t>
      </w:r>
      <w:r w:rsidR="007C39F0">
        <w:rPr>
          <w:rFonts w:ascii="Times New Roman" w:hAnsi="Times New Roman" w:cs="Times New Roman"/>
          <w:sz w:val="24"/>
          <w:szCs w:val="24"/>
        </w:rPr>
        <w:t xml:space="preserve">” (v. </w:t>
      </w:r>
      <w:r w:rsidR="007C39F0" w:rsidRPr="007C39F0">
        <w:rPr>
          <w:rFonts w:ascii="Times New Roman" w:hAnsi="Times New Roman" w:cs="Times New Roman"/>
          <w:b/>
          <w:sz w:val="24"/>
          <w:szCs w:val="24"/>
        </w:rPr>
        <w:t>39</w:t>
      </w:r>
      <w:r w:rsidR="007C39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Israel is going to have to pass through the Great Tribulation before that time when the nation calls the Lord Jesus Christ, “Blessed.”  This is what the first part of </w:t>
      </w:r>
      <w:r w:rsidRPr="002A753E">
        <w:rPr>
          <w:rFonts w:ascii="Times New Roman" w:hAnsi="Times New Roman" w:cs="Times New Roman"/>
          <w:b/>
          <w:sz w:val="24"/>
          <w:szCs w:val="24"/>
        </w:rPr>
        <w:t>Matthew</w:t>
      </w:r>
      <w:r w:rsidRPr="00A326F0">
        <w:rPr>
          <w:rFonts w:ascii="Times New Roman" w:hAnsi="Times New Roman" w:cs="Times New Roman"/>
          <w:sz w:val="24"/>
          <w:szCs w:val="24"/>
        </w:rPr>
        <w:t xml:space="preserve"> chapter </w:t>
      </w:r>
      <w:r w:rsidRPr="002A753E">
        <w:rPr>
          <w:rFonts w:ascii="Times New Roman" w:hAnsi="Times New Roman" w:cs="Times New Roman"/>
          <w:b/>
          <w:sz w:val="24"/>
          <w:szCs w:val="24"/>
        </w:rPr>
        <w:t>twenty-four</w:t>
      </w:r>
      <w:r w:rsidRPr="00A326F0">
        <w:rPr>
          <w:rFonts w:ascii="Times New Roman" w:hAnsi="Times New Roman" w:cs="Times New Roman"/>
          <w:sz w:val="24"/>
          <w:szCs w:val="24"/>
        </w:rPr>
        <w:t xml:space="preserve">, continuing the line of thought from chapter </w:t>
      </w:r>
      <w:r w:rsidRPr="002A753E">
        <w:rPr>
          <w:rFonts w:ascii="Times New Roman" w:hAnsi="Times New Roman" w:cs="Times New Roman"/>
          <w:b/>
          <w:sz w:val="24"/>
          <w:szCs w:val="24"/>
        </w:rPr>
        <w:t>twenty-three</w:t>
      </w:r>
      <w:r w:rsidRPr="00A326F0">
        <w:rPr>
          <w:rFonts w:ascii="Times New Roman" w:hAnsi="Times New Roman" w:cs="Times New Roman"/>
          <w:sz w:val="24"/>
          <w:szCs w:val="24"/>
        </w:rPr>
        <w:t xml:space="preserve">, is all about — </w:t>
      </w:r>
      <w:r w:rsidRPr="00A326F0">
        <w:rPr>
          <w:rFonts w:ascii="Times New Roman" w:hAnsi="Times New Roman" w:cs="Times New Roman"/>
          <w:i/>
          <w:sz w:val="24"/>
          <w:szCs w:val="24"/>
        </w:rPr>
        <w:t>Israel in the Tribulation</w:t>
      </w:r>
      <w:r w:rsidRPr="002A753E">
        <w:rPr>
          <w:rFonts w:ascii="Times New Roman" w:hAnsi="Times New Roman" w:cs="Times New Roman"/>
          <w:sz w:val="24"/>
          <w:szCs w:val="24"/>
        </w:rPr>
        <w:t>,</w:t>
      </w:r>
      <w:r w:rsidRPr="00A326F0">
        <w:rPr>
          <w:rFonts w:ascii="Times New Roman" w:hAnsi="Times New Roman" w:cs="Times New Roman"/>
          <w:i/>
          <w:sz w:val="24"/>
          <w:szCs w:val="24"/>
        </w:rPr>
        <w:t xml:space="preserve"> brought to a repentant state</w:t>
      </w:r>
      <w:r w:rsidRPr="002A753E">
        <w:rPr>
          <w:rFonts w:ascii="Times New Roman" w:hAnsi="Times New Roman" w:cs="Times New Roman"/>
          <w:sz w:val="24"/>
          <w:szCs w:val="24"/>
        </w:rPr>
        <w:t>,</w:t>
      </w:r>
      <w:r w:rsidRPr="00A326F0">
        <w:rPr>
          <w:rFonts w:ascii="Times New Roman" w:hAnsi="Times New Roman" w:cs="Times New Roman"/>
          <w:i/>
          <w:sz w:val="24"/>
          <w:szCs w:val="24"/>
        </w:rPr>
        <w:t xml:space="preserve"> followed by deliverance</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As the Israelites during Moses’ day were forced to cry out to God “</w:t>
      </w:r>
      <w:r w:rsidRPr="002A753E">
        <w:rPr>
          <w:rFonts w:ascii="Times New Roman" w:hAnsi="Times New Roman" w:cs="Times New Roman"/>
          <w:i/>
          <w:sz w:val="24"/>
          <w:szCs w:val="24"/>
        </w:rPr>
        <w:t>by reason of the bondage</w:t>
      </w:r>
      <w:r w:rsidRPr="00A326F0">
        <w:rPr>
          <w:rFonts w:ascii="Times New Roman" w:hAnsi="Times New Roman" w:cs="Times New Roman"/>
          <w:sz w:val="24"/>
          <w:szCs w:val="24"/>
        </w:rPr>
        <w:t>” under which the Assyrian Pharaoh had placed them, so will the Israelites under the future Assyrian, the Antichrist.  This man will bring Israel into such dire straits</w:t>
      </w:r>
      <w:r w:rsidR="002A753E">
        <w:rPr>
          <w:rFonts w:ascii="Times New Roman" w:hAnsi="Times New Roman" w:cs="Times New Roman"/>
          <w:sz w:val="24"/>
          <w:szCs w:val="24"/>
        </w:rPr>
        <w:t xml:space="preserve"> by and</w:t>
      </w:r>
      <w:r w:rsidRPr="00A326F0">
        <w:rPr>
          <w:rFonts w:ascii="Times New Roman" w:hAnsi="Times New Roman" w:cs="Times New Roman"/>
          <w:sz w:val="24"/>
          <w:szCs w:val="24"/>
        </w:rPr>
        <w:t xml:space="preserve"> through his efforts to destroy the nation that the Jewish people will cry out to the God of their fathers.  And as God heard, remembered, and sent Moses back to the Jewish people in the past, He will hear, remember, and send Jesus back to the Jewish people yet future.</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At that future time, just as Moses was received, so will Jesus be received; and, as deliverance was effected through Moses (beginning with the blood of the paschal lambs)</w:t>
      </w:r>
      <w:proofErr w:type="gramStart"/>
      <w:r w:rsidRPr="00A326F0">
        <w:rPr>
          <w:rFonts w:ascii="Times New Roman" w:hAnsi="Times New Roman" w:cs="Times New Roman"/>
          <w:sz w:val="24"/>
          <w:szCs w:val="24"/>
        </w:rPr>
        <w:t>,</w:t>
      </w:r>
      <w:proofErr w:type="gramEnd"/>
      <w:r w:rsidRPr="00A326F0">
        <w:rPr>
          <w:rFonts w:ascii="Times New Roman" w:hAnsi="Times New Roman" w:cs="Times New Roman"/>
          <w:sz w:val="24"/>
          <w:szCs w:val="24"/>
        </w:rPr>
        <w:t xml:space="preserve"> deliverance will be effected through Jesus (beginning with the blood of the Passover Lamb).</w:t>
      </w:r>
    </w:p>
    <w:p w:rsidR="006869B9" w:rsidRPr="00A326F0" w:rsidRDefault="006869B9" w:rsidP="006869B9">
      <w:pPr>
        <w:pStyle w:val="NoSpacing"/>
        <w:rPr>
          <w:rFonts w:ascii="Times New Roman" w:hAnsi="Times New Roman" w:cs="Times New Roman"/>
          <w:sz w:val="24"/>
          <w:szCs w:val="24"/>
        </w:rPr>
      </w:pPr>
    </w:p>
    <w:p w:rsidR="006869B9" w:rsidRPr="00A326F0" w:rsidRDefault="006869B9" w:rsidP="006869B9">
      <w:pPr>
        <w:pStyle w:val="NoSpacing"/>
        <w:ind w:left="720"/>
        <w:rPr>
          <w:rFonts w:ascii="Times New Roman" w:hAnsi="Times New Roman" w:cs="Times New Roman"/>
        </w:rPr>
      </w:pPr>
      <w:r w:rsidRPr="00A326F0">
        <w:rPr>
          <w:rFonts w:ascii="Times New Roman" w:hAnsi="Times New Roman" w:cs="Times New Roman"/>
        </w:rPr>
        <w:t xml:space="preserve">(Note that </w:t>
      </w:r>
      <w:r w:rsidRPr="00A326F0">
        <w:rPr>
          <w:rFonts w:ascii="Times New Roman" w:hAnsi="Times New Roman" w:cs="Times New Roman"/>
          <w:i/>
        </w:rPr>
        <w:t xml:space="preserve">deliverance must begin </w:t>
      </w:r>
      <w:r w:rsidR="00326E17">
        <w:rPr>
          <w:rFonts w:ascii="Times New Roman" w:hAnsi="Times New Roman" w:cs="Times New Roman"/>
          <w:i/>
        </w:rPr>
        <w:t xml:space="preserve">by and </w:t>
      </w:r>
      <w:r w:rsidRPr="00A326F0">
        <w:rPr>
          <w:rFonts w:ascii="Times New Roman" w:hAnsi="Times New Roman" w:cs="Times New Roman"/>
          <w:i/>
        </w:rPr>
        <w:t>through the appropriation of the blood</w:t>
      </w:r>
      <w:r w:rsidRPr="00326E17">
        <w:rPr>
          <w:rFonts w:ascii="Times New Roman" w:hAnsi="Times New Roman" w:cs="Times New Roman"/>
        </w:rPr>
        <w:t>.</w:t>
      </w:r>
      <w:r w:rsidRPr="00A326F0">
        <w:rPr>
          <w:rFonts w:ascii="Times New Roman" w:hAnsi="Times New Roman" w:cs="Times New Roman"/>
        </w:rPr>
        <w:t xml:space="preserve">  This is set forth in the original type in </w:t>
      </w:r>
      <w:r w:rsidRPr="00326E17">
        <w:rPr>
          <w:rFonts w:ascii="Times New Roman" w:hAnsi="Times New Roman" w:cs="Times New Roman"/>
          <w:b/>
        </w:rPr>
        <w:t>Genesis</w:t>
      </w:r>
      <w:r w:rsidRPr="00A326F0">
        <w:rPr>
          <w:rFonts w:ascii="Times New Roman" w:hAnsi="Times New Roman" w:cs="Times New Roman"/>
        </w:rPr>
        <w:t xml:space="preserve"> chapter </w:t>
      </w:r>
      <w:r w:rsidRPr="00326E17">
        <w:rPr>
          <w:rFonts w:ascii="Times New Roman" w:hAnsi="Times New Roman" w:cs="Times New Roman"/>
          <w:b/>
        </w:rPr>
        <w:t>three</w:t>
      </w:r>
      <w:r w:rsidRPr="00A326F0">
        <w:rPr>
          <w:rFonts w:ascii="Times New Roman" w:hAnsi="Times New Roman" w:cs="Times New Roman"/>
        </w:rPr>
        <w:t xml:space="preserve">, it holds true in </w:t>
      </w:r>
      <w:r w:rsidRPr="00326E17">
        <w:rPr>
          <w:rFonts w:ascii="Times New Roman" w:hAnsi="Times New Roman" w:cs="Times New Roman"/>
          <w:b/>
        </w:rPr>
        <w:t>Exodus</w:t>
      </w:r>
      <w:r w:rsidRPr="00A326F0">
        <w:rPr>
          <w:rFonts w:ascii="Times New Roman" w:hAnsi="Times New Roman" w:cs="Times New Roman"/>
        </w:rPr>
        <w:t xml:space="preserve"> chapter </w:t>
      </w:r>
      <w:r w:rsidRPr="00326E17">
        <w:rPr>
          <w:rFonts w:ascii="Times New Roman" w:hAnsi="Times New Roman" w:cs="Times New Roman"/>
          <w:b/>
        </w:rPr>
        <w:t>twelve</w:t>
      </w:r>
      <w:r w:rsidRPr="00A326F0">
        <w:rPr>
          <w:rFonts w:ascii="Times New Roman" w:hAnsi="Times New Roman" w:cs="Times New Roman"/>
        </w:rPr>
        <w:t>, and it holds true at all other places in Scripture.</w:t>
      </w:r>
    </w:p>
    <w:p w:rsidR="006869B9" w:rsidRPr="00A326F0" w:rsidRDefault="006869B9" w:rsidP="006869B9">
      <w:pPr>
        <w:pStyle w:val="NoSpacing"/>
        <w:ind w:left="720"/>
        <w:rPr>
          <w:rFonts w:ascii="Times New Roman" w:hAnsi="Times New Roman" w:cs="Times New Roman"/>
        </w:rPr>
      </w:pPr>
    </w:p>
    <w:p w:rsidR="006869B9" w:rsidRPr="00A326F0" w:rsidRDefault="006869B9" w:rsidP="006869B9">
      <w:pPr>
        <w:pStyle w:val="NoSpacing"/>
        <w:ind w:left="720"/>
        <w:rPr>
          <w:rFonts w:ascii="Times New Roman" w:hAnsi="Times New Roman" w:cs="Times New Roman"/>
        </w:rPr>
      </w:pPr>
      <w:r w:rsidRPr="00A326F0">
        <w:rPr>
          <w:rFonts w:ascii="Times New Roman" w:hAnsi="Times New Roman" w:cs="Times New Roman"/>
        </w:rPr>
        <w:t xml:space="preserve">In the prophetic calendar of Israel, set forth in the festivals of the Lord in </w:t>
      </w:r>
      <w:r w:rsidRPr="00326E17">
        <w:rPr>
          <w:rFonts w:ascii="Times New Roman" w:hAnsi="Times New Roman" w:cs="Times New Roman"/>
          <w:b/>
        </w:rPr>
        <w:t>Leviticus</w:t>
      </w:r>
      <w:r w:rsidRPr="00A326F0">
        <w:rPr>
          <w:rFonts w:ascii="Times New Roman" w:hAnsi="Times New Roman" w:cs="Times New Roman"/>
        </w:rPr>
        <w:t xml:space="preserve"> chapter </w:t>
      </w:r>
      <w:r w:rsidRPr="00326E17">
        <w:rPr>
          <w:rFonts w:ascii="Times New Roman" w:hAnsi="Times New Roman" w:cs="Times New Roman"/>
          <w:b/>
        </w:rPr>
        <w:t>twenty-three</w:t>
      </w:r>
      <w:r w:rsidRPr="00A326F0">
        <w:rPr>
          <w:rFonts w:ascii="Times New Roman" w:hAnsi="Times New Roman" w:cs="Times New Roman"/>
        </w:rPr>
        <w:t xml:space="preserve">, </w:t>
      </w:r>
      <w:r w:rsidRPr="00A326F0">
        <w:rPr>
          <w:rFonts w:ascii="Times New Roman" w:hAnsi="Times New Roman" w:cs="Times New Roman"/>
          <w:i/>
        </w:rPr>
        <w:t>the Passover comes first</w:t>
      </w:r>
      <w:r w:rsidRPr="00326E17">
        <w:rPr>
          <w:rFonts w:ascii="Times New Roman" w:hAnsi="Times New Roman" w:cs="Times New Roman"/>
        </w:rPr>
        <w:t>.</w:t>
      </w:r>
      <w:r w:rsidRPr="00A326F0">
        <w:rPr>
          <w:rFonts w:ascii="Times New Roman" w:hAnsi="Times New Roman" w:cs="Times New Roman"/>
          <w:i/>
        </w:rPr>
        <w:t xml:space="preserve">  The blood must be appropriated first.</w:t>
      </w:r>
      <w:r w:rsidRPr="00A326F0">
        <w:rPr>
          <w:rFonts w:ascii="Times New Roman" w:hAnsi="Times New Roman" w:cs="Times New Roman"/>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According to </w:t>
      </w:r>
      <w:r w:rsidRPr="00326E17">
        <w:rPr>
          <w:rFonts w:ascii="Times New Roman" w:hAnsi="Times New Roman" w:cs="Times New Roman"/>
          <w:b/>
          <w:sz w:val="24"/>
          <w:szCs w:val="24"/>
        </w:rPr>
        <w:t>Hosea 5:15-6:2</w:t>
      </w:r>
      <w:r w:rsidRPr="00A326F0">
        <w:rPr>
          <w:rFonts w:ascii="Times New Roman" w:hAnsi="Times New Roman" w:cs="Times New Roman"/>
          <w:sz w:val="24"/>
          <w:szCs w:val="24"/>
        </w:rPr>
        <w:t>, it will be “</w:t>
      </w:r>
      <w:r w:rsidRPr="00326E17">
        <w:rPr>
          <w:rFonts w:ascii="Times New Roman" w:hAnsi="Times New Roman" w:cs="Times New Roman"/>
          <w:i/>
          <w:sz w:val="24"/>
          <w:szCs w:val="24"/>
        </w:rPr>
        <w:t>after two days</w:t>
      </w:r>
      <w:r w:rsidRPr="00A326F0">
        <w:rPr>
          <w:rFonts w:ascii="Times New Roman" w:hAnsi="Times New Roman" w:cs="Times New Roman"/>
          <w:sz w:val="24"/>
          <w:szCs w:val="24"/>
        </w:rPr>
        <w:t>,” during the nation’s time of “</w:t>
      </w:r>
      <w:r w:rsidRPr="00326E17">
        <w:rPr>
          <w:rFonts w:ascii="Times New Roman" w:hAnsi="Times New Roman" w:cs="Times New Roman"/>
          <w:i/>
          <w:sz w:val="24"/>
          <w:szCs w:val="24"/>
        </w:rPr>
        <w:t>affliction</w:t>
      </w:r>
      <w:r w:rsidRPr="00A326F0">
        <w:rPr>
          <w:rFonts w:ascii="Times New Roman" w:hAnsi="Times New Roman" w:cs="Times New Roman"/>
          <w:sz w:val="24"/>
          <w:szCs w:val="24"/>
        </w:rPr>
        <w:t xml:space="preserve"> [the coming Great Tribulation],” that the Jewish people will say,</w:t>
      </w:r>
    </w:p>
    <w:p w:rsidR="006869B9" w:rsidRPr="00A326F0" w:rsidRDefault="006869B9" w:rsidP="006869B9">
      <w:pPr>
        <w:pStyle w:val="NoSpacing"/>
        <w:rPr>
          <w:rFonts w:ascii="Times New Roman" w:hAnsi="Times New Roman" w:cs="Times New Roman"/>
          <w:sz w:val="24"/>
          <w:szCs w:val="24"/>
        </w:rPr>
      </w:pPr>
    </w:p>
    <w:p w:rsidR="006869B9" w:rsidRDefault="00326E17" w:rsidP="006869B9">
      <w:pPr>
        <w:pStyle w:val="NoSpacing"/>
        <w:ind w:left="720"/>
        <w:rPr>
          <w:rFonts w:ascii="Times New Roman" w:hAnsi="Times New Roman" w:cs="Times New Roman"/>
          <w:sz w:val="24"/>
          <w:szCs w:val="24"/>
        </w:rPr>
      </w:pPr>
      <w:r w:rsidRPr="00326E17">
        <w:rPr>
          <w:rFonts w:ascii="Times New Roman" w:hAnsi="Times New Roman" w:cs="Times New Roman"/>
          <w:i/>
          <w:sz w:val="24"/>
          <w:szCs w:val="24"/>
        </w:rPr>
        <w:t>Come</w:t>
      </w:r>
      <w:r w:rsidRPr="00326E17">
        <w:rPr>
          <w:rFonts w:ascii="Times New Roman" w:hAnsi="Times New Roman" w:cs="Times New Roman"/>
          <w:sz w:val="24"/>
          <w:szCs w:val="24"/>
        </w:rPr>
        <w:t xml:space="preserve">, </w:t>
      </w:r>
      <w:r w:rsidRPr="00326E17">
        <w:rPr>
          <w:rFonts w:ascii="Times New Roman" w:hAnsi="Times New Roman" w:cs="Times New Roman"/>
          <w:i/>
          <w:sz w:val="24"/>
          <w:szCs w:val="24"/>
        </w:rPr>
        <w:t>and let us return to the LORD</w:t>
      </w:r>
      <w:r w:rsidRPr="00326E17">
        <w:rPr>
          <w:rFonts w:ascii="Times New Roman" w:hAnsi="Times New Roman" w:cs="Times New Roman"/>
          <w:sz w:val="24"/>
          <w:szCs w:val="24"/>
        </w:rPr>
        <w:t xml:space="preserve">; </w:t>
      </w:r>
      <w:r w:rsidRPr="00326E17">
        <w:rPr>
          <w:rFonts w:ascii="Times New Roman" w:hAnsi="Times New Roman" w:cs="Times New Roman"/>
          <w:i/>
          <w:sz w:val="24"/>
          <w:szCs w:val="24"/>
        </w:rPr>
        <w:t>for He has torn</w:t>
      </w:r>
      <w:r w:rsidRPr="00326E17">
        <w:rPr>
          <w:rFonts w:ascii="Times New Roman" w:hAnsi="Times New Roman" w:cs="Times New Roman"/>
          <w:sz w:val="24"/>
          <w:szCs w:val="24"/>
        </w:rPr>
        <w:t xml:space="preserve">, </w:t>
      </w:r>
      <w:r w:rsidRPr="00326E17">
        <w:rPr>
          <w:rFonts w:ascii="Times New Roman" w:hAnsi="Times New Roman" w:cs="Times New Roman"/>
          <w:i/>
          <w:sz w:val="24"/>
          <w:szCs w:val="24"/>
        </w:rPr>
        <w:t>but He will heal us</w:t>
      </w:r>
      <w:r w:rsidRPr="00326E17">
        <w:rPr>
          <w:rFonts w:ascii="Times New Roman" w:hAnsi="Times New Roman" w:cs="Times New Roman"/>
          <w:sz w:val="24"/>
          <w:szCs w:val="24"/>
        </w:rPr>
        <w:t xml:space="preserve">; </w:t>
      </w:r>
      <w:r w:rsidRPr="00326E17">
        <w:rPr>
          <w:rFonts w:ascii="Times New Roman" w:hAnsi="Times New Roman" w:cs="Times New Roman"/>
          <w:i/>
          <w:sz w:val="24"/>
          <w:szCs w:val="24"/>
        </w:rPr>
        <w:t>He has stricken</w:t>
      </w:r>
      <w:r w:rsidRPr="00326E17">
        <w:rPr>
          <w:rFonts w:ascii="Times New Roman" w:hAnsi="Times New Roman" w:cs="Times New Roman"/>
          <w:sz w:val="24"/>
          <w:szCs w:val="24"/>
        </w:rPr>
        <w:t xml:space="preserve">, </w:t>
      </w:r>
      <w:r w:rsidRPr="00326E17">
        <w:rPr>
          <w:rFonts w:ascii="Times New Roman" w:hAnsi="Times New Roman" w:cs="Times New Roman"/>
          <w:i/>
          <w:sz w:val="24"/>
          <w:szCs w:val="24"/>
        </w:rPr>
        <w:t>but He will bind us up</w:t>
      </w:r>
      <w:r w:rsidRPr="00326E17">
        <w:rPr>
          <w:rFonts w:ascii="Times New Roman" w:hAnsi="Times New Roman" w:cs="Times New Roman"/>
          <w:sz w:val="24"/>
          <w:szCs w:val="24"/>
        </w:rPr>
        <w:t xml:space="preserve"> </w:t>
      </w:r>
      <w:r w:rsidR="006869B9" w:rsidRPr="00A326F0">
        <w:rPr>
          <w:rFonts w:ascii="Times New Roman" w:hAnsi="Times New Roman" w:cs="Times New Roman"/>
          <w:sz w:val="24"/>
          <w:szCs w:val="24"/>
        </w:rPr>
        <w:t>(</w:t>
      </w:r>
      <w:r w:rsidR="006869B9" w:rsidRPr="00326E17">
        <w:rPr>
          <w:rFonts w:ascii="Times New Roman" w:hAnsi="Times New Roman" w:cs="Times New Roman"/>
          <w:b/>
          <w:sz w:val="24"/>
          <w:szCs w:val="24"/>
        </w:rPr>
        <w:t>6:1</w:t>
      </w:r>
      <w:r w:rsidR="006869B9"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And it will be “</w:t>
      </w:r>
      <w:r w:rsidR="00326E17">
        <w:rPr>
          <w:rFonts w:ascii="Times New Roman" w:hAnsi="Times New Roman" w:cs="Times New Roman"/>
          <w:i/>
          <w:sz w:val="24"/>
          <w:szCs w:val="24"/>
        </w:rPr>
        <w:t>o</w:t>
      </w:r>
      <w:r w:rsidRPr="00326E17">
        <w:rPr>
          <w:rFonts w:ascii="Times New Roman" w:hAnsi="Times New Roman" w:cs="Times New Roman"/>
          <w:i/>
          <w:sz w:val="24"/>
          <w:szCs w:val="24"/>
        </w:rPr>
        <w:t>n the third day</w:t>
      </w:r>
      <w:r w:rsidRPr="00A326F0">
        <w:rPr>
          <w:rFonts w:ascii="Times New Roman" w:hAnsi="Times New Roman" w:cs="Times New Roman"/>
          <w:sz w:val="24"/>
          <w:szCs w:val="24"/>
        </w:rPr>
        <w:t xml:space="preserve">” that Israel will be </w:t>
      </w:r>
      <w:r w:rsidRPr="00A326F0">
        <w:rPr>
          <w:rFonts w:ascii="Times New Roman" w:hAnsi="Times New Roman" w:cs="Times New Roman"/>
          <w:i/>
          <w:sz w:val="24"/>
          <w:szCs w:val="24"/>
        </w:rPr>
        <w:t xml:space="preserve">raised up </w:t>
      </w:r>
      <w:r w:rsidRPr="00A326F0">
        <w:rPr>
          <w:rFonts w:ascii="Times New Roman" w:hAnsi="Times New Roman" w:cs="Times New Roman"/>
          <w:sz w:val="24"/>
          <w:szCs w:val="24"/>
        </w:rPr>
        <w:t xml:space="preserve">to </w:t>
      </w:r>
      <w:r w:rsidR="00A83967">
        <w:rPr>
          <w:rFonts w:ascii="Times New Roman" w:hAnsi="Times New Roman" w:cs="Times New Roman"/>
          <w:sz w:val="24"/>
          <w:szCs w:val="24"/>
        </w:rPr>
        <w:t>“</w:t>
      </w:r>
      <w:r w:rsidR="00A83967" w:rsidRPr="00326E17">
        <w:rPr>
          <w:rFonts w:ascii="Times New Roman" w:hAnsi="Times New Roman" w:cs="Times New Roman"/>
          <w:i/>
          <w:sz w:val="24"/>
          <w:szCs w:val="24"/>
        </w:rPr>
        <w:t xml:space="preserve">live in </w:t>
      </w:r>
      <w:r w:rsidR="00326E17" w:rsidRPr="00326E17">
        <w:rPr>
          <w:rFonts w:ascii="Times New Roman" w:hAnsi="Times New Roman" w:cs="Times New Roman"/>
          <w:i/>
          <w:sz w:val="24"/>
          <w:szCs w:val="24"/>
        </w:rPr>
        <w:t>H</w:t>
      </w:r>
      <w:r w:rsidR="00A83967" w:rsidRPr="00326E17">
        <w:rPr>
          <w:rFonts w:ascii="Times New Roman" w:hAnsi="Times New Roman" w:cs="Times New Roman"/>
          <w:i/>
          <w:sz w:val="24"/>
          <w:szCs w:val="24"/>
        </w:rPr>
        <w:t>is</w:t>
      </w:r>
      <w:r w:rsidR="00A83967">
        <w:rPr>
          <w:rFonts w:ascii="Times New Roman" w:hAnsi="Times New Roman" w:cs="Times New Roman"/>
          <w:sz w:val="24"/>
          <w:szCs w:val="24"/>
        </w:rPr>
        <w:t xml:space="preserve"> [the Lord’s] </w:t>
      </w:r>
      <w:r w:rsidR="00A83967" w:rsidRPr="00326E17">
        <w:rPr>
          <w:rFonts w:ascii="Times New Roman" w:hAnsi="Times New Roman" w:cs="Times New Roman"/>
          <w:i/>
          <w:sz w:val="24"/>
          <w:szCs w:val="24"/>
        </w:rPr>
        <w:t>sight</w:t>
      </w:r>
      <w:r w:rsidR="00A83967">
        <w:rPr>
          <w:rFonts w:ascii="Times New Roman" w:hAnsi="Times New Roman" w:cs="Times New Roman"/>
          <w:sz w:val="24"/>
          <w:szCs w:val="24"/>
        </w:rPr>
        <w:t>”</w:t>
      </w:r>
      <w:r w:rsidRPr="00A326F0">
        <w:rPr>
          <w:rFonts w:ascii="Times New Roman" w:hAnsi="Times New Roman" w:cs="Times New Roman"/>
          <w:sz w:val="24"/>
          <w:szCs w:val="24"/>
        </w:rPr>
        <w:t xml:space="preserve"> (</w:t>
      </w:r>
      <w:r w:rsidRPr="00326E17">
        <w:rPr>
          <w:rFonts w:ascii="Times New Roman" w:hAnsi="Times New Roman" w:cs="Times New Roman"/>
          <w:b/>
          <w:sz w:val="24"/>
          <w:szCs w:val="24"/>
        </w:rPr>
        <w:t>6:2</w:t>
      </w:r>
      <w:r w:rsidRPr="00A326F0">
        <w:rPr>
          <w:rFonts w:ascii="Times New Roman" w:hAnsi="Times New Roman" w:cs="Times New Roman"/>
          <w:sz w:val="24"/>
          <w:szCs w:val="24"/>
        </w:rPr>
        <w:t xml:space="preserve">).  Each day in this passage is </w:t>
      </w:r>
      <w:r w:rsidR="00A83967">
        <w:rPr>
          <w:rFonts w:ascii="Times New Roman" w:hAnsi="Times New Roman" w:cs="Times New Roman"/>
          <w:sz w:val="24"/>
          <w:szCs w:val="24"/>
        </w:rPr>
        <w:t>one thousand years in length (</w:t>
      </w:r>
      <w:r w:rsidR="00A83967" w:rsidRPr="00326E17">
        <w:rPr>
          <w:rFonts w:ascii="Times New Roman" w:hAnsi="Times New Roman" w:cs="Times New Roman"/>
          <w:b/>
          <w:sz w:val="24"/>
          <w:szCs w:val="24"/>
        </w:rPr>
        <w:t>2</w:t>
      </w:r>
      <w:r w:rsidRPr="00326E17">
        <w:rPr>
          <w:rFonts w:ascii="Times New Roman" w:hAnsi="Times New Roman" w:cs="Times New Roman"/>
          <w:b/>
          <w:sz w:val="24"/>
          <w:szCs w:val="24"/>
        </w:rPr>
        <w:t xml:space="preserve"> Peter 3:8</w:t>
      </w:r>
      <w:r w:rsidRPr="00A326F0">
        <w:rPr>
          <w:rFonts w:ascii="Times New Roman" w:hAnsi="Times New Roman" w:cs="Times New Roman"/>
          <w:sz w:val="24"/>
          <w:szCs w:val="24"/>
        </w:rPr>
        <w:t xml:space="preserve">).  </w:t>
      </w:r>
      <w:r w:rsidRPr="00A326F0">
        <w:rPr>
          <w:rFonts w:ascii="Times New Roman" w:hAnsi="Times New Roman" w:cs="Times New Roman"/>
          <w:i/>
          <w:sz w:val="24"/>
          <w:szCs w:val="24"/>
        </w:rPr>
        <w:t>Desolation</w:t>
      </w:r>
      <w:r w:rsidRPr="00A326F0">
        <w:rPr>
          <w:rFonts w:ascii="Times New Roman" w:hAnsi="Times New Roman" w:cs="Times New Roman"/>
          <w:sz w:val="24"/>
          <w:szCs w:val="24"/>
        </w:rPr>
        <w:t xml:space="preserve"> is to prevail for two thousand years, extending into and through the Great Tribulation; then, at the outset of the third one-thousand-year period — dating from Abraham, covering the entire 2,000 years of the Jewish dispensation, with the seven years of the coming Tribulation completing this dispensation — Israel will be restored.  The last of the triad of days, the last of the triad of one-thousand-year periods, will be the Messianic Era; and it will be during this time that Israel will say, “</w:t>
      </w:r>
      <w:r w:rsidR="00326E17" w:rsidRPr="007C39F0">
        <w:rPr>
          <w:rFonts w:ascii="Times New Roman" w:hAnsi="Times New Roman" w:cs="Times New Roman"/>
          <w:i/>
          <w:sz w:val="24"/>
          <w:szCs w:val="24"/>
        </w:rPr>
        <w:t>Blessed is He who comes in the name of the LORD</w:t>
      </w:r>
      <w:r w:rsidRPr="00A326F0">
        <w:rPr>
          <w:rFonts w:ascii="Times New Roman" w:hAnsi="Times New Roman" w:cs="Times New Roman"/>
          <w:sz w:val="24"/>
          <w:szCs w:val="24"/>
        </w:rPr>
        <w:t>” (</w:t>
      </w:r>
      <w:r w:rsidR="00326E17" w:rsidRPr="00326E17">
        <w:rPr>
          <w:rFonts w:ascii="Times New Roman" w:hAnsi="Times New Roman" w:cs="Times New Roman"/>
          <w:b/>
          <w:sz w:val="24"/>
          <w:szCs w:val="24"/>
        </w:rPr>
        <w:t>Matthew 23:39</w:t>
      </w:r>
      <w:r w:rsidR="00326E17">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Pr="00A326F0" w:rsidRDefault="006869B9" w:rsidP="006869B9">
      <w:pPr>
        <w:pStyle w:val="NoSpacing"/>
        <w:ind w:left="720"/>
        <w:rPr>
          <w:rFonts w:ascii="Times New Roman" w:hAnsi="Times New Roman" w:cs="Times New Roman"/>
        </w:rPr>
      </w:pPr>
      <w:r w:rsidRPr="00A326F0">
        <w:rPr>
          <w:rFonts w:ascii="Times New Roman" w:hAnsi="Times New Roman" w:cs="Times New Roman"/>
        </w:rPr>
        <w:t xml:space="preserve">(Note that </w:t>
      </w:r>
      <w:r w:rsidRPr="00693C5E">
        <w:rPr>
          <w:rFonts w:ascii="Times New Roman" w:hAnsi="Times New Roman" w:cs="Times New Roman"/>
          <w:b/>
        </w:rPr>
        <w:t>Hosea 5:13-6:3</w:t>
      </w:r>
      <w:r w:rsidRPr="00A326F0">
        <w:rPr>
          <w:rFonts w:ascii="Times New Roman" w:hAnsi="Times New Roman" w:cs="Times New Roman"/>
        </w:rPr>
        <w:t xml:space="preserve"> </w:t>
      </w:r>
      <w:proofErr w:type="gramStart"/>
      <w:r w:rsidRPr="00A326F0">
        <w:rPr>
          <w:rFonts w:ascii="Times New Roman" w:hAnsi="Times New Roman" w:cs="Times New Roman"/>
        </w:rPr>
        <w:t>is</w:t>
      </w:r>
      <w:proofErr w:type="gramEnd"/>
      <w:r w:rsidRPr="00A326F0">
        <w:rPr>
          <w:rFonts w:ascii="Times New Roman" w:hAnsi="Times New Roman" w:cs="Times New Roman"/>
        </w:rPr>
        <w:t xml:space="preserve"> </w:t>
      </w:r>
      <w:r w:rsidRPr="00A326F0">
        <w:rPr>
          <w:rFonts w:ascii="Times New Roman" w:hAnsi="Times New Roman" w:cs="Times New Roman"/>
          <w:i/>
        </w:rPr>
        <w:t>Jewish</w:t>
      </w:r>
      <w:r w:rsidRPr="00693C5E">
        <w:rPr>
          <w:rFonts w:ascii="Times New Roman" w:hAnsi="Times New Roman" w:cs="Times New Roman"/>
        </w:rPr>
        <w:t>,</w:t>
      </w:r>
      <w:r w:rsidRPr="00A326F0">
        <w:rPr>
          <w:rFonts w:ascii="Times New Roman" w:hAnsi="Times New Roman" w:cs="Times New Roman"/>
        </w:rPr>
        <w:t xml:space="preserve"> having to do with the Jewish dispensation [extending from the birth of Abraham to the Messianic Kingdom].  The Messianic Kingdom — the third day, the third one thousand years — is ushered in at the conclusion of this dispensation, not at the conclusion of the present dispensation [the Christian dispensation in which we presently live].</w:t>
      </w:r>
    </w:p>
    <w:p w:rsidR="006869B9" w:rsidRPr="00A326F0" w:rsidRDefault="006869B9" w:rsidP="006869B9">
      <w:pPr>
        <w:pStyle w:val="NoSpacing"/>
        <w:ind w:left="720"/>
        <w:rPr>
          <w:rFonts w:ascii="Times New Roman" w:hAnsi="Times New Roman" w:cs="Times New Roman"/>
        </w:rPr>
      </w:pPr>
    </w:p>
    <w:p w:rsidR="006869B9" w:rsidRPr="00A326F0" w:rsidRDefault="006869B9" w:rsidP="006869B9">
      <w:pPr>
        <w:pStyle w:val="NoSpacing"/>
        <w:ind w:left="720"/>
        <w:rPr>
          <w:rFonts w:ascii="Times New Roman" w:hAnsi="Times New Roman" w:cs="Times New Roman"/>
        </w:rPr>
      </w:pPr>
      <w:r w:rsidRPr="00A326F0">
        <w:rPr>
          <w:rFonts w:ascii="Times New Roman" w:hAnsi="Times New Roman" w:cs="Times New Roman"/>
        </w:rPr>
        <w:t>The present dispensation occurs while time is not being marked off in the Jewish dispensation, with seven years left to complete the Jewish dispensation.  God has, so to speak, stopped the clock marking off time in the Jewish dispensation and has begun an entirely new dispensation in his dealings with man.</w:t>
      </w:r>
    </w:p>
    <w:p w:rsidR="006869B9" w:rsidRPr="00A326F0" w:rsidRDefault="006869B9" w:rsidP="006869B9">
      <w:pPr>
        <w:pStyle w:val="NoSpacing"/>
        <w:ind w:left="720"/>
        <w:rPr>
          <w:rFonts w:ascii="Times New Roman" w:hAnsi="Times New Roman" w:cs="Times New Roman"/>
        </w:rPr>
      </w:pPr>
    </w:p>
    <w:p w:rsidR="006869B9" w:rsidRDefault="006869B9" w:rsidP="006869B9">
      <w:pPr>
        <w:pStyle w:val="NoSpacing"/>
        <w:ind w:left="720"/>
        <w:rPr>
          <w:rFonts w:ascii="Times New Roman" w:hAnsi="Times New Roman" w:cs="Times New Roman"/>
          <w:sz w:val="24"/>
          <w:szCs w:val="24"/>
        </w:rPr>
      </w:pPr>
      <w:r w:rsidRPr="00A326F0">
        <w:rPr>
          <w:rFonts w:ascii="Times New Roman" w:hAnsi="Times New Roman" w:cs="Times New Roman"/>
        </w:rPr>
        <w:t>And once His plans and purposes for this new dispensation have been completed [calling out a bride for His Son, taken mainly from the Gentiles (</w:t>
      </w:r>
      <w:r w:rsidRPr="00693C5E">
        <w:rPr>
          <w:rFonts w:ascii="Times New Roman" w:hAnsi="Times New Roman" w:cs="Times New Roman"/>
          <w:b/>
        </w:rPr>
        <w:t>Gen</w:t>
      </w:r>
      <w:r w:rsidR="00693C5E" w:rsidRPr="00693C5E">
        <w:rPr>
          <w:rFonts w:ascii="Times New Roman" w:hAnsi="Times New Roman" w:cs="Times New Roman"/>
          <w:b/>
        </w:rPr>
        <w:t>esis</w:t>
      </w:r>
      <w:r w:rsidRPr="00693C5E">
        <w:rPr>
          <w:rFonts w:ascii="Times New Roman" w:hAnsi="Times New Roman" w:cs="Times New Roman"/>
          <w:b/>
        </w:rPr>
        <w:t xml:space="preserve"> 24:1ff</w:t>
      </w:r>
      <w:r w:rsidRPr="00A326F0">
        <w:rPr>
          <w:rFonts w:ascii="Times New Roman" w:hAnsi="Times New Roman" w:cs="Times New Roman"/>
        </w:rPr>
        <w:t>)], He will turn back to Israel and complete the last seven years of the previous dispensation [the Jewish dispensation], with the Messianic Era then being ushered in at the compl</w:t>
      </w:r>
      <w:r w:rsidR="00A83967">
        <w:rPr>
          <w:rFonts w:ascii="Times New Roman" w:hAnsi="Times New Roman" w:cs="Times New Roman"/>
        </w:rPr>
        <w:t>etion of this dispensation [</w:t>
      </w:r>
      <w:r w:rsidR="00A83967" w:rsidRPr="00693C5E">
        <w:rPr>
          <w:rFonts w:ascii="Times New Roman" w:hAnsi="Times New Roman" w:cs="Times New Roman"/>
          <w:b/>
        </w:rPr>
        <w:t>Daniel</w:t>
      </w:r>
      <w:r w:rsidRPr="00693C5E">
        <w:rPr>
          <w:rFonts w:ascii="Times New Roman" w:hAnsi="Times New Roman" w:cs="Times New Roman"/>
          <w:b/>
        </w:rPr>
        <w:t xml:space="preserve"> 9:24-27</w:t>
      </w:r>
      <w:r w:rsidRPr="00A326F0">
        <w:rPr>
          <w:rFonts w:ascii="Times New Roman" w:hAnsi="Times New Roman" w:cs="Times New Roman"/>
        </w:rPr>
        <w:t xml:space="preserve">; </w:t>
      </w:r>
      <w:r w:rsidRPr="00A83967">
        <w:rPr>
          <w:rFonts w:ascii="Times New Roman" w:hAnsi="Times New Roman" w:cs="Times New Roman"/>
        </w:rPr>
        <w:t>cf.</w:t>
      </w:r>
      <w:r w:rsidRPr="00A326F0">
        <w:rPr>
          <w:rFonts w:ascii="Times New Roman" w:hAnsi="Times New Roman" w:cs="Times New Roman"/>
        </w:rPr>
        <w:t xml:space="preserve"> </w:t>
      </w:r>
      <w:r w:rsidRPr="00693C5E">
        <w:rPr>
          <w:rFonts w:ascii="Times New Roman" w:hAnsi="Times New Roman" w:cs="Times New Roman"/>
          <w:b/>
        </w:rPr>
        <w:t>Gen</w:t>
      </w:r>
      <w:r w:rsidR="00693C5E" w:rsidRPr="00693C5E">
        <w:rPr>
          <w:rFonts w:ascii="Times New Roman" w:hAnsi="Times New Roman" w:cs="Times New Roman"/>
          <w:b/>
        </w:rPr>
        <w:t>esis</w:t>
      </w:r>
      <w:r w:rsidRPr="00693C5E">
        <w:rPr>
          <w:rFonts w:ascii="Times New Roman" w:hAnsi="Times New Roman" w:cs="Times New Roman"/>
          <w:b/>
        </w:rPr>
        <w:t xml:space="preserve"> 23:1ff</w:t>
      </w:r>
      <w:r w:rsidRPr="00A326F0">
        <w:rPr>
          <w:rFonts w:ascii="Times New Roman" w:hAnsi="Times New Roman" w:cs="Times New Roman"/>
        </w:rPr>
        <w:t xml:space="preserve">; </w:t>
      </w:r>
      <w:r w:rsidRPr="00693C5E">
        <w:rPr>
          <w:rFonts w:ascii="Times New Roman" w:hAnsi="Times New Roman" w:cs="Times New Roman"/>
          <w:b/>
        </w:rPr>
        <w:t>25:1ff</w:t>
      </w:r>
      <w:r w:rsidRPr="00A326F0">
        <w:rPr>
          <w:rFonts w:ascii="Times New Roman" w:hAnsi="Times New Roman" w:cs="Times New Roman"/>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During that coming third day, during the Messianic Era, the Jewish people will voice the nation’</w:t>
      </w:r>
      <w:r w:rsidR="00A83967">
        <w:rPr>
          <w:rFonts w:ascii="Times New Roman" w:hAnsi="Times New Roman" w:cs="Times New Roman"/>
          <w:sz w:val="24"/>
          <w:szCs w:val="24"/>
        </w:rPr>
        <w:t xml:space="preserve">s confession as outlined in </w:t>
      </w:r>
      <w:r w:rsidR="00A83967" w:rsidRPr="00693C5E">
        <w:rPr>
          <w:rFonts w:ascii="Times New Roman" w:hAnsi="Times New Roman" w:cs="Times New Roman"/>
          <w:b/>
          <w:sz w:val="24"/>
          <w:szCs w:val="24"/>
        </w:rPr>
        <w:t>Isaiah</w:t>
      </w:r>
      <w:r w:rsidRPr="00693C5E">
        <w:rPr>
          <w:rFonts w:ascii="Times New Roman" w:hAnsi="Times New Roman" w:cs="Times New Roman"/>
          <w:b/>
          <w:sz w:val="24"/>
          <w:szCs w:val="24"/>
        </w:rPr>
        <w:t xml:space="preserve"> 53:1ff</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93C5E" w:rsidP="006869B9">
      <w:pPr>
        <w:pStyle w:val="NoSpacing"/>
        <w:ind w:left="720"/>
        <w:rPr>
          <w:rFonts w:ascii="Times New Roman" w:hAnsi="Times New Roman" w:cs="Times New Roman"/>
          <w:sz w:val="24"/>
          <w:szCs w:val="24"/>
        </w:rPr>
      </w:pPr>
      <w:r w:rsidRPr="00693C5E">
        <w:rPr>
          <w:rFonts w:ascii="Times New Roman" w:hAnsi="Times New Roman" w:cs="Times New Roman"/>
          <w:i/>
          <w:sz w:val="24"/>
          <w:szCs w:val="24"/>
        </w:rPr>
        <w:t>Who has believed our report</w:t>
      </w:r>
      <w:r w:rsidRPr="00693C5E">
        <w:rPr>
          <w:rFonts w:ascii="Times New Roman" w:hAnsi="Times New Roman" w:cs="Times New Roman"/>
          <w:sz w:val="24"/>
          <w:szCs w:val="24"/>
        </w:rPr>
        <w:t>?</w:t>
      </w:r>
      <w:r w:rsidR="00A83967">
        <w:rPr>
          <w:rFonts w:ascii="Times New Roman" w:hAnsi="Times New Roman" w:cs="Times New Roman"/>
          <w:sz w:val="24"/>
          <w:szCs w:val="24"/>
        </w:rPr>
        <w:t xml:space="preserve"> . . . </w:t>
      </w:r>
    </w:p>
    <w:p w:rsidR="006869B9" w:rsidRPr="00A326F0" w:rsidRDefault="006869B9" w:rsidP="006869B9">
      <w:pPr>
        <w:pStyle w:val="NoSpacing"/>
        <w:rPr>
          <w:rFonts w:ascii="Times New Roman" w:hAnsi="Times New Roman" w:cs="Times New Roman"/>
          <w:sz w:val="24"/>
          <w:szCs w:val="24"/>
        </w:rPr>
      </w:pPr>
    </w:p>
    <w:p w:rsidR="006869B9" w:rsidRDefault="00693C5E" w:rsidP="006869B9">
      <w:pPr>
        <w:pStyle w:val="NoSpacing"/>
        <w:ind w:left="720"/>
        <w:rPr>
          <w:rFonts w:ascii="Times New Roman" w:hAnsi="Times New Roman" w:cs="Times New Roman"/>
          <w:sz w:val="24"/>
          <w:szCs w:val="24"/>
        </w:rPr>
      </w:pPr>
      <w:r w:rsidRPr="00693C5E">
        <w:rPr>
          <w:rFonts w:ascii="Times New Roman" w:hAnsi="Times New Roman" w:cs="Times New Roman"/>
          <w:i/>
          <w:sz w:val="24"/>
          <w:szCs w:val="24"/>
        </w:rPr>
        <w:t>For He shall grow up before Him as a tender plant</w:t>
      </w:r>
      <w:r w:rsidRPr="00693C5E">
        <w:rPr>
          <w:rFonts w:ascii="Times New Roman" w:hAnsi="Times New Roman" w:cs="Times New Roman"/>
          <w:sz w:val="24"/>
          <w:szCs w:val="24"/>
        </w:rPr>
        <w:t xml:space="preserve"> </w:t>
      </w:r>
      <w:r>
        <w:rPr>
          <w:rFonts w:ascii="Times New Roman" w:hAnsi="Times New Roman" w:cs="Times New Roman"/>
          <w:sz w:val="24"/>
          <w:szCs w:val="24"/>
        </w:rPr>
        <w:t xml:space="preserve">. . . </w:t>
      </w:r>
      <w:r w:rsidR="006869B9" w:rsidRPr="00693C5E">
        <w:rPr>
          <w:rFonts w:ascii="Times New Roman" w:hAnsi="Times New Roman" w:cs="Times New Roman"/>
          <w:i/>
          <w:sz w:val="24"/>
          <w:szCs w:val="24"/>
        </w:rPr>
        <w:t>and when we</w:t>
      </w:r>
      <w:r>
        <w:rPr>
          <w:rFonts w:ascii="Times New Roman" w:hAnsi="Times New Roman" w:cs="Times New Roman"/>
          <w:sz w:val="24"/>
          <w:szCs w:val="24"/>
        </w:rPr>
        <w:t xml:space="preserve"> [the Jewish people] </w:t>
      </w:r>
      <w:r w:rsidR="006869B9" w:rsidRPr="00693C5E">
        <w:rPr>
          <w:rFonts w:ascii="Times New Roman" w:hAnsi="Times New Roman" w:cs="Times New Roman"/>
          <w:i/>
          <w:sz w:val="24"/>
          <w:szCs w:val="24"/>
        </w:rPr>
        <w:t xml:space="preserve">see </w:t>
      </w:r>
      <w:r w:rsidRPr="00693C5E">
        <w:rPr>
          <w:rFonts w:ascii="Times New Roman" w:hAnsi="Times New Roman" w:cs="Times New Roman"/>
          <w:i/>
          <w:sz w:val="24"/>
          <w:szCs w:val="24"/>
        </w:rPr>
        <w:t>H</w:t>
      </w:r>
      <w:r w:rsidR="006869B9" w:rsidRPr="00693C5E">
        <w:rPr>
          <w:rFonts w:ascii="Times New Roman" w:hAnsi="Times New Roman" w:cs="Times New Roman"/>
          <w:i/>
          <w:sz w:val="24"/>
          <w:szCs w:val="24"/>
        </w:rPr>
        <w:t xml:space="preserve">im </w:t>
      </w:r>
      <w:r w:rsidR="006869B9" w:rsidRPr="00A326F0">
        <w:rPr>
          <w:rFonts w:ascii="Times New Roman" w:hAnsi="Times New Roman" w:cs="Times New Roman"/>
          <w:sz w:val="24"/>
          <w:szCs w:val="24"/>
        </w:rPr>
        <w:t xml:space="preserve">[Jesus], </w:t>
      </w:r>
      <w:r w:rsidRPr="00693C5E">
        <w:rPr>
          <w:rFonts w:ascii="Times New Roman" w:hAnsi="Times New Roman" w:cs="Times New Roman"/>
          <w:i/>
          <w:sz w:val="24"/>
          <w:szCs w:val="24"/>
        </w:rPr>
        <w:t>there is no beauty that we should desire Him</w:t>
      </w:r>
      <w:r w:rsidR="006869B9" w:rsidRPr="00A326F0">
        <w:rPr>
          <w:rFonts w:ascii="Times New Roman" w:hAnsi="Times New Roman" w:cs="Times New Roman"/>
          <w:sz w:val="24"/>
          <w:szCs w:val="24"/>
        </w:rPr>
        <w:t>.</w:t>
      </w:r>
    </w:p>
    <w:p w:rsidR="006869B9" w:rsidRPr="00A326F0" w:rsidRDefault="006869B9" w:rsidP="006869B9">
      <w:pPr>
        <w:pStyle w:val="NoSpacing"/>
        <w:ind w:left="720"/>
        <w:rPr>
          <w:rFonts w:ascii="Times New Roman" w:hAnsi="Times New Roman" w:cs="Times New Roman"/>
          <w:sz w:val="24"/>
          <w:szCs w:val="24"/>
        </w:rPr>
      </w:pPr>
    </w:p>
    <w:p w:rsidR="006869B9" w:rsidRDefault="00693C5E" w:rsidP="006869B9">
      <w:pPr>
        <w:pStyle w:val="NoSpacing"/>
        <w:ind w:left="720"/>
        <w:rPr>
          <w:rFonts w:ascii="Times New Roman" w:hAnsi="Times New Roman" w:cs="Times New Roman"/>
          <w:sz w:val="24"/>
          <w:szCs w:val="24"/>
        </w:rPr>
      </w:pPr>
      <w:r w:rsidRPr="00693C5E">
        <w:rPr>
          <w:rFonts w:ascii="Times New Roman" w:hAnsi="Times New Roman" w:cs="Times New Roman"/>
          <w:i/>
          <w:sz w:val="24"/>
          <w:szCs w:val="24"/>
        </w:rPr>
        <w:t>He is despised and rejected by</w:t>
      </w:r>
      <w:r w:rsidR="006869B9" w:rsidRPr="00693C5E">
        <w:rPr>
          <w:rFonts w:ascii="Times New Roman" w:hAnsi="Times New Roman" w:cs="Times New Roman"/>
          <w:i/>
          <w:sz w:val="24"/>
          <w:szCs w:val="24"/>
        </w:rPr>
        <w:t xml:space="preserve"> men</w:t>
      </w:r>
      <w:r>
        <w:rPr>
          <w:rFonts w:ascii="Times New Roman" w:hAnsi="Times New Roman" w:cs="Times New Roman"/>
          <w:sz w:val="24"/>
          <w:szCs w:val="24"/>
        </w:rPr>
        <w:t xml:space="preserve"> . . . </w:t>
      </w:r>
      <w:r w:rsidRPr="00693C5E">
        <w:rPr>
          <w:rFonts w:ascii="Times New Roman" w:hAnsi="Times New Roman" w:cs="Times New Roman"/>
          <w:i/>
          <w:sz w:val="24"/>
          <w:szCs w:val="24"/>
        </w:rPr>
        <w:t>And we hid</w:t>
      </w:r>
      <w:r w:rsidRPr="00693C5E">
        <w:rPr>
          <w:rFonts w:ascii="Times New Roman" w:hAnsi="Times New Roman" w:cs="Times New Roman"/>
          <w:sz w:val="24"/>
          <w:szCs w:val="24"/>
        </w:rPr>
        <w:t xml:space="preserve">, </w:t>
      </w:r>
      <w:r w:rsidRPr="00693C5E">
        <w:rPr>
          <w:rFonts w:ascii="Times New Roman" w:hAnsi="Times New Roman" w:cs="Times New Roman"/>
          <w:i/>
          <w:sz w:val="24"/>
          <w:szCs w:val="24"/>
        </w:rPr>
        <w:t>as it were</w:t>
      </w:r>
      <w:r w:rsidRPr="00693C5E">
        <w:rPr>
          <w:rFonts w:ascii="Times New Roman" w:hAnsi="Times New Roman" w:cs="Times New Roman"/>
          <w:sz w:val="24"/>
          <w:szCs w:val="24"/>
        </w:rPr>
        <w:t xml:space="preserve">, </w:t>
      </w:r>
      <w:r w:rsidRPr="00693C5E">
        <w:rPr>
          <w:rFonts w:ascii="Times New Roman" w:hAnsi="Times New Roman" w:cs="Times New Roman"/>
          <w:i/>
          <w:sz w:val="24"/>
          <w:szCs w:val="24"/>
        </w:rPr>
        <w:t>our faces from Him</w:t>
      </w:r>
      <w:r>
        <w:rPr>
          <w:rFonts w:ascii="Times New Roman" w:hAnsi="Times New Roman" w:cs="Times New Roman"/>
          <w:sz w:val="24"/>
          <w:szCs w:val="24"/>
        </w:rPr>
        <w:t xml:space="preserve"> . . .</w:t>
      </w:r>
    </w:p>
    <w:p w:rsidR="006869B9" w:rsidRPr="00A326F0" w:rsidRDefault="006869B9" w:rsidP="006869B9">
      <w:pPr>
        <w:pStyle w:val="NoSpacing"/>
        <w:rPr>
          <w:rFonts w:ascii="Times New Roman" w:hAnsi="Times New Roman" w:cs="Times New Roman"/>
          <w:sz w:val="24"/>
          <w:szCs w:val="24"/>
        </w:rPr>
      </w:pPr>
    </w:p>
    <w:p w:rsidR="006869B9" w:rsidRDefault="00693C5E" w:rsidP="006869B9">
      <w:pPr>
        <w:pStyle w:val="NoSpacing"/>
        <w:ind w:left="720"/>
        <w:rPr>
          <w:rFonts w:ascii="Times New Roman" w:hAnsi="Times New Roman" w:cs="Times New Roman"/>
          <w:sz w:val="24"/>
          <w:szCs w:val="24"/>
        </w:rPr>
      </w:pPr>
      <w:r w:rsidRPr="00693C5E">
        <w:rPr>
          <w:rFonts w:ascii="Times New Roman" w:hAnsi="Times New Roman" w:cs="Times New Roman"/>
          <w:i/>
          <w:sz w:val="24"/>
          <w:szCs w:val="24"/>
        </w:rPr>
        <w:t xml:space="preserve">Surely He has borne our </w:t>
      </w:r>
      <w:proofErr w:type="spellStart"/>
      <w:r w:rsidRPr="00693C5E">
        <w:rPr>
          <w:rFonts w:ascii="Times New Roman" w:hAnsi="Times New Roman" w:cs="Times New Roman"/>
          <w:i/>
          <w:sz w:val="24"/>
          <w:szCs w:val="24"/>
        </w:rPr>
        <w:t>griefs</w:t>
      </w:r>
      <w:proofErr w:type="spellEnd"/>
      <w:r w:rsidRPr="00693C5E">
        <w:rPr>
          <w:rFonts w:ascii="Times New Roman" w:hAnsi="Times New Roman" w:cs="Times New Roman"/>
          <w:i/>
          <w:sz w:val="24"/>
          <w:szCs w:val="24"/>
        </w:rPr>
        <w:t xml:space="preserve"> and carried our sorrows</w:t>
      </w:r>
      <w:r w:rsidRPr="00693C5E">
        <w:rPr>
          <w:rFonts w:ascii="Times New Roman" w:hAnsi="Times New Roman" w:cs="Times New Roman"/>
          <w:sz w:val="24"/>
          <w:szCs w:val="24"/>
        </w:rPr>
        <w:t xml:space="preserve">; </w:t>
      </w:r>
      <w:r w:rsidRPr="00693C5E">
        <w:rPr>
          <w:rFonts w:ascii="Times New Roman" w:hAnsi="Times New Roman" w:cs="Times New Roman"/>
          <w:i/>
          <w:sz w:val="24"/>
          <w:szCs w:val="24"/>
        </w:rPr>
        <w:t>yet we esteemed Him stricken,</w:t>
      </w:r>
      <w:r w:rsidRPr="00693C5E">
        <w:rPr>
          <w:rFonts w:ascii="Times New Roman" w:hAnsi="Times New Roman" w:cs="Times New Roman"/>
          <w:sz w:val="24"/>
          <w:szCs w:val="24"/>
        </w:rPr>
        <w:t xml:space="preserve"> </w:t>
      </w:r>
      <w:r w:rsidRPr="00693C5E">
        <w:rPr>
          <w:rFonts w:ascii="Times New Roman" w:hAnsi="Times New Roman" w:cs="Times New Roman"/>
          <w:i/>
          <w:sz w:val="24"/>
          <w:szCs w:val="24"/>
        </w:rPr>
        <w:t>smitten by God</w:t>
      </w:r>
      <w:r w:rsidRPr="00693C5E">
        <w:rPr>
          <w:rFonts w:ascii="Times New Roman" w:hAnsi="Times New Roman" w:cs="Times New Roman"/>
          <w:sz w:val="24"/>
          <w:szCs w:val="24"/>
        </w:rPr>
        <w:t xml:space="preserve">, </w:t>
      </w:r>
      <w:r w:rsidRPr="00693C5E">
        <w:rPr>
          <w:rFonts w:ascii="Times New Roman" w:hAnsi="Times New Roman" w:cs="Times New Roman"/>
          <w:i/>
          <w:sz w:val="24"/>
          <w:szCs w:val="24"/>
        </w:rPr>
        <w:t>and afflicted</w:t>
      </w:r>
      <w:r w:rsidRPr="00693C5E">
        <w:rPr>
          <w:rFonts w:ascii="Times New Roman" w:hAnsi="Times New Roman" w:cs="Times New Roman"/>
          <w:sz w:val="24"/>
          <w:szCs w:val="24"/>
        </w:rPr>
        <w:t>.</w:t>
      </w:r>
    </w:p>
    <w:p w:rsidR="006869B9" w:rsidRPr="00A326F0" w:rsidRDefault="006869B9" w:rsidP="006869B9">
      <w:pPr>
        <w:pStyle w:val="NoSpacing"/>
        <w:ind w:left="720"/>
        <w:rPr>
          <w:rFonts w:ascii="Times New Roman" w:hAnsi="Times New Roman" w:cs="Times New Roman"/>
          <w:sz w:val="24"/>
          <w:szCs w:val="24"/>
        </w:rPr>
      </w:pPr>
    </w:p>
    <w:p w:rsidR="006869B9" w:rsidRDefault="00693C5E" w:rsidP="006869B9">
      <w:pPr>
        <w:pStyle w:val="NoSpacing"/>
        <w:ind w:left="720"/>
        <w:rPr>
          <w:rFonts w:ascii="Times New Roman" w:hAnsi="Times New Roman" w:cs="Times New Roman"/>
          <w:sz w:val="24"/>
          <w:szCs w:val="24"/>
        </w:rPr>
      </w:pPr>
      <w:r w:rsidRPr="00693C5E">
        <w:rPr>
          <w:rFonts w:ascii="Times New Roman" w:hAnsi="Times New Roman" w:cs="Times New Roman"/>
          <w:i/>
          <w:sz w:val="24"/>
          <w:szCs w:val="24"/>
        </w:rPr>
        <w:t xml:space="preserve">But He was wounded for our </w:t>
      </w:r>
      <w:proofErr w:type="gramStart"/>
      <w:r w:rsidRPr="00693C5E">
        <w:rPr>
          <w:rFonts w:ascii="Times New Roman" w:hAnsi="Times New Roman" w:cs="Times New Roman"/>
          <w:i/>
          <w:sz w:val="24"/>
          <w:szCs w:val="24"/>
        </w:rPr>
        <w:t>transgressions</w:t>
      </w:r>
      <w:r w:rsidRPr="00693C5E">
        <w:rPr>
          <w:rFonts w:ascii="Times New Roman" w:hAnsi="Times New Roman" w:cs="Times New Roman"/>
          <w:sz w:val="24"/>
          <w:szCs w:val="24"/>
        </w:rPr>
        <w:t>,</w:t>
      </w:r>
      <w:proofErr w:type="gramEnd"/>
      <w:r w:rsidRPr="00693C5E">
        <w:rPr>
          <w:rFonts w:ascii="Times New Roman" w:hAnsi="Times New Roman" w:cs="Times New Roman"/>
          <w:sz w:val="24"/>
          <w:szCs w:val="24"/>
        </w:rPr>
        <w:t xml:space="preserve"> </w:t>
      </w:r>
      <w:r w:rsidRPr="00693C5E">
        <w:rPr>
          <w:rFonts w:ascii="Times New Roman" w:hAnsi="Times New Roman" w:cs="Times New Roman"/>
          <w:i/>
          <w:sz w:val="24"/>
          <w:szCs w:val="24"/>
        </w:rPr>
        <w:t>He was bruised for our iniquities</w:t>
      </w:r>
      <w:r w:rsidRPr="00693C5E">
        <w:rPr>
          <w:rFonts w:ascii="Times New Roman" w:hAnsi="Times New Roman" w:cs="Times New Roman"/>
          <w:sz w:val="24"/>
          <w:szCs w:val="24"/>
        </w:rPr>
        <w:t xml:space="preserve"> </w:t>
      </w:r>
      <w:r>
        <w:rPr>
          <w:rFonts w:ascii="Times New Roman" w:hAnsi="Times New Roman" w:cs="Times New Roman"/>
          <w:sz w:val="24"/>
          <w:szCs w:val="24"/>
        </w:rPr>
        <w:t>. . . . (</w:t>
      </w:r>
      <w:proofErr w:type="gramStart"/>
      <w:r>
        <w:rPr>
          <w:rFonts w:ascii="Times New Roman" w:hAnsi="Times New Roman" w:cs="Times New Roman"/>
          <w:sz w:val="24"/>
          <w:szCs w:val="24"/>
        </w:rPr>
        <w:t>vv</w:t>
      </w:r>
      <w:proofErr w:type="gramEnd"/>
      <w:r>
        <w:rPr>
          <w:rFonts w:ascii="Times New Roman" w:hAnsi="Times New Roman" w:cs="Times New Roman"/>
          <w:sz w:val="24"/>
          <w:szCs w:val="24"/>
        </w:rPr>
        <w:t xml:space="preserve">. </w:t>
      </w:r>
      <w:r w:rsidRPr="00693C5E">
        <w:rPr>
          <w:rFonts w:ascii="Times New Roman" w:hAnsi="Times New Roman" w:cs="Times New Roman"/>
          <w:b/>
          <w:sz w:val="24"/>
          <w:szCs w:val="24"/>
        </w:rPr>
        <w:t>1-5</w:t>
      </w:r>
      <w:r>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It will be in that day that the Jewish people will say,</w:t>
      </w:r>
    </w:p>
    <w:p w:rsidR="006869B9" w:rsidRPr="00A326F0" w:rsidRDefault="006869B9" w:rsidP="006869B9">
      <w:pPr>
        <w:pStyle w:val="NoSpacing"/>
        <w:rPr>
          <w:rFonts w:ascii="Times New Roman" w:hAnsi="Times New Roman" w:cs="Times New Roman"/>
          <w:sz w:val="24"/>
          <w:szCs w:val="24"/>
        </w:rPr>
      </w:pPr>
    </w:p>
    <w:p w:rsidR="006869B9" w:rsidRDefault="00693C5E" w:rsidP="006869B9">
      <w:pPr>
        <w:pStyle w:val="NoSpacing"/>
        <w:ind w:left="720"/>
        <w:rPr>
          <w:rFonts w:ascii="Times New Roman" w:hAnsi="Times New Roman" w:cs="Times New Roman"/>
          <w:sz w:val="24"/>
          <w:szCs w:val="24"/>
        </w:rPr>
      </w:pPr>
      <w:r w:rsidRPr="00FA37EE">
        <w:rPr>
          <w:rFonts w:ascii="Times New Roman" w:hAnsi="Times New Roman" w:cs="Times New Roman"/>
          <w:i/>
          <w:sz w:val="24"/>
          <w:szCs w:val="24"/>
        </w:rPr>
        <w:lastRenderedPageBreak/>
        <w:t>Yes</w:t>
      </w:r>
      <w:r w:rsidRPr="00693C5E">
        <w:rPr>
          <w:rFonts w:ascii="Times New Roman" w:hAnsi="Times New Roman" w:cs="Times New Roman"/>
          <w:sz w:val="24"/>
          <w:szCs w:val="24"/>
        </w:rPr>
        <w:t xml:space="preserve">, </w:t>
      </w:r>
      <w:r w:rsidRPr="00FA37EE">
        <w:rPr>
          <w:rFonts w:ascii="Times New Roman" w:hAnsi="Times New Roman" w:cs="Times New Roman"/>
          <w:i/>
          <w:sz w:val="24"/>
          <w:szCs w:val="24"/>
        </w:rPr>
        <w:t xml:space="preserve">in the way of </w:t>
      </w:r>
      <w:proofErr w:type="gramStart"/>
      <w:r w:rsidRPr="00FA37EE">
        <w:rPr>
          <w:rFonts w:ascii="Times New Roman" w:hAnsi="Times New Roman" w:cs="Times New Roman"/>
          <w:i/>
          <w:sz w:val="24"/>
          <w:szCs w:val="24"/>
        </w:rPr>
        <w:t>Your</w:t>
      </w:r>
      <w:proofErr w:type="gramEnd"/>
      <w:r w:rsidRPr="00FA37EE">
        <w:rPr>
          <w:rFonts w:ascii="Times New Roman" w:hAnsi="Times New Roman" w:cs="Times New Roman"/>
          <w:i/>
          <w:sz w:val="24"/>
          <w:szCs w:val="24"/>
        </w:rPr>
        <w:t xml:space="preserve"> judgments</w:t>
      </w:r>
      <w:r w:rsidRPr="00693C5E">
        <w:rPr>
          <w:rFonts w:ascii="Times New Roman" w:hAnsi="Times New Roman" w:cs="Times New Roman"/>
          <w:sz w:val="24"/>
          <w:szCs w:val="24"/>
        </w:rPr>
        <w:t xml:space="preserve">, </w:t>
      </w:r>
      <w:r w:rsidRPr="00FA37EE">
        <w:rPr>
          <w:rFonts w:ascii="Times New Roman" w:hAnsi="Times New Roman" w:cs="Times New Roman"/>
          <w:i/>
          <w:sz w:val="24"/>
          <w:szCs w:val="24"/>
        </w:rPr>
        <w:t>O LORD</w:t>
      </w:r>
      <w:r w:rsidRPr="00693C5E">
        <w:rPr>
          <w:rFonts w:ascii="Times New Roman" w:hAnsi="Times New Roman" w:cs="Times New Roman"/>
          <w:sz w:val="24"/>
          <w:szCs w:val="24"/>
        </w:rPr>
        <w:t xml:space="preserve">, </w:t>
      </w:r>
      <w:r w:rsidRPr="00FA37EE">
        <w:rPr>
          <w:rFonts w:ascii="Times New Roman" w:hAnsi="Times New Roman" w:cs="Times New Roman"/>
          <w:i/>
          <w:sz w:val="24"/>
          <w:szCs w:val="24"/>
        </w:rPr>
        <w:t>we have waited for You</w:t>
      </w:r>
      <w:r w:rsidR="00FA37EE">
        <w:rPr>
          <w:rFonts w:ascii="Times New Roman" w:hAnsi="Times New Roman" w:cs="Times New Roman"/>
          <w:sz w:val="24"/>
          <w:szCs w:val="24"/>
        </w:rPr>
        <w:t xml:space="preserve">; </w:t>
      </w:r>
      <w:r w:rsidR="00FA37EE" w:rsidRPr="00FA37EE">
        <w:rPr>
          <w:rFonts w:ascii="Times New Roman" w:hAnsi="Times New Roman" w:cs="Times New Roman"/>
          <w:i/>
          <w:sz w:val="24"/>
          <w:szCs w:val="24"/>
        </w:rPr>
        <w:t>t</w:t>
      </w:r>
      <w:r w:rsidRPr="00FA37EE">
        <w:rPr>
          <w:rFonts w:ascii="Times New Roman" w:hAnsi="Times New Roman" w:cs="Times New Roman"/>
          <w:i/>
          <w:sz w:val="24"/>
          <w:szCs w:val="24"/>
        </w:rPr>
        <w:t xml:space="preserve">he desire of our soul is for Your name </w:t>
      </w:r>
      <w:r w:rsidR="00FA37EE">
        <w:rPr>
          <w:rFonts w:ascii="Times New Roman" w:hAnsi="Times New Roman" w:cs="Times New Roman"/>
          <w:sz w:val="24"/>
          <w:szCs w:val="24"/>
        </w:rPr>
        <w:t>[the name, “Jesus”</w:t>
      </w:r>
      <w:r w:rsidR="006869B9" w:rsidRPr="00A326F0">
        <w:rPr>
          <w:rFonts w:ascii="Times New Roman" w:hAnsi="Times New Roman" w:cs="Times New Roman"/>
          <w:sz w:val="24"/>
          <w:szCs w:val="24"/>
        </w:rPr>
        <w:t xml:space="preserve">], </w:t>
      </w:r>
      <w:r w:rsidR="00FA37EE" w:rsidRPr="00FA37EE">
        <w:rPr>
          <w:rFonts w:ascii="Times New Roman" w:hAnsi="Times New Roman" w:cs="Times New Roman"/>
          <w:i/>
          <w:sz w:val="24"/>
          <w:szCs w:val="24"/>
        </w:rPr>
        <w:t>and for the remembrance of You</w:t>
      </w:r>
      <w:r w:rsidR="006869B9" w:rsidRPr="00A326F0">
        <w:rPr>
          <w:rFonts w:ascii="Times New Roman" w:hAnsi="Times New Roman" w:cs="Times New Roman"/>
          <w:sz w:val="24"/>
          <w:szCs w:val="24"/>
        </w:rPr>
        <w:t xml:space="preserve"> (</w:t>
      </w:r>
      <w:r w:rsidR="006869B9" w:rsidRPr="00FA37EE">
        <w:rPr>
          <w:rFonts w:ascii="Times New Roman" w:hAnsi="Times New Roman" w:cs="Times New Roman"/>
          <w:b/>
          <w:sz w:val="24"/>
          <w:szCs w:val="24"/>
        </w:rPr>
        <w:t>Isa</w:t>
      </w:r>
      <w:r w:rsidR="00FA37EE" w:rsidRPr="00FA37EE">
        <w:rPr>
          <w:rFonts w:ascii="Times New Roman" w:hAnsi="Times New Roman" w:cs="Times New Roman"/>
          <w:b/>
          <w:sz w:val="24"/>
          <w:szCs w:val="24"/>
        </w:rPr>
        <w:t>iah</w:t>
      </w:r>
      <w:r w:rsidR="006869B9" w:rsidRPr="00FA37EE">
        <w:rPr>
          <w:rFonts w:ascii="Times New Roman" w:hAnsi="Times New Roman" w:cs="Times New Roman"/>
          <w:b/>
          <w:sz w:val="24"/>
          <w:szCs w:val="24"/>
        </w:rPr>
        <w:t xml:space="preserve"> 26:8</w:t>
      </w:r>
      <w:r w:rsidR="00FA37EE">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pacing w:val="-1"/>
          <w:sz w:val="24"/>
          <w:szCs w:val="24"/>
        </w:rPr>
      </w:pPr>
      <w:r w:rsidRPr="00A326F0">
        <w:rPr>
          <w:rFonts w:ascii="Times New Roman" w:hAnsi="Times New Roman" w:cs="Times New Roman"/>
          <w:spacing w:val="-1"/>
          <w:sz w:val="24"/>
          <w:szCs w:val="24"/>
        </w:rPr>
        <w:t>During the present time of desolation, Israel hates the name “Jesus”; but in the latter days of this desolation, when iniquity once again becomes full and corresponding judgment falls (</w:t>
      </w:r>
      <w:r w:rsidRPr="00A83967">
        <w:rPr>
          <w:rFonts w:ascii="Times New Roman" w:hAnsi="Times New Roman" w:cs="Times New Roman"/>
          <w:spacing w:val="-1"/>
          <w:sz w:val="24"/>
          <w:szCs w:val="24"/>
        </w:rPr>
        <w:t>cf.</w:t>
      </w:r>
      <w:r w:rsidR="00A83967">
        <w:rPr>
          <w:rFonts w:ascii="Times New Roman" w:hAnsi="Times New Roman" w:cs="Times New Roman"/>
          <w:spacing w:val="-1"/>
          <w:sz w:val="24"/>
          <w:szCs w:val="24"/>
        </w:rPr>
        <w:t xml:space="preserve"> </w:t>
      </w:r>
      <w:r w:rsidR="00A83967" w:rsidRPr="00FA37EE">
        <w:rPr>
          <w:rFonts w:ascii="Times New Roman" w:hAnsi="Times New Roman" w:cs="Times New Roman"/>
          <w:b/>
          <w:spacing w:val="-1"/>
          <w:sz w:val="24"/>
          <w:szCs w:val="24"/>
        </w:rPr>
        <w:t>Genesis</w:t>
      </w:r>
      <w:r w:rsidRPr="00FA37EE">
        <w:rPr>
          <w:rFonts w:ascii="Times New Roman" w:hAnsi="Times New Roman" w:cs="Times New Roman"/>
          <w:b/>
          <w:spacing w:val="-1"/>
          <w:sz w:val="24"/>
          <w:szCs w:val="24"/>
        </w:rPr>
        <w:t xml:space="preserve"> 15:16</w:t>
      </w:r>
      <w:r w:rsidRPr="00A326F0">
        <w:rPr>
          <w:rFonts w:ascii="Times New Roman" w:hAnsi="Times New Roman" w:cs="Times New Roman"/>
          <w:spacing w:val="-1"/>
          <w:sz w:val="24"/>
          <w:szCs w:val="24"/>
        </w:rPr>
        <w:t xml:space="preserve">), the Jewish people will cry out for deliverance.  This deliverance will be </w:t>
      </w:r>
      <w:proofErr w:type="gramStart"/>
      <w:r w:rsidRPr="00A326F0">
        <w:rPr>
          <w:rFonts w:ascii="Times New Roman" w:hAnsi="Times New Roman" w:cs="Times New Roman"/>
          <w:spacing w:val="-1"/>
          <w:sz w:val="24"/>
          <w:szCs w:val="24"/>
        </w:rPr>
        <w:t>effected</w:t>
      </w:r>
      <w:proofErr w:type="gramEnd"/>
      <w:r w:rsidR="00FA37EE">
        <w:rPr>
          <w:rFonts w:ascii="Times New Roman" w:hAnsi="Times New Roman" w:cs="Times New Roman"/>
          <w:spacing w:val="-1"/>
          <w:sz w:val="24"/>
          <w:szCs w:val="24"/>
        </w:rPr>
        <w:t xml:space="preserve"> by and </w:t>
      </w:r>
      <w:r w:rsidRPr="00A326F0">
        <w:rPr>
          <w:rFonts w:ascii="Times New Roman" w:hAnsi="Times New Roman" w:cs="Times New Roman"/>
          <w:spacing w:val="-1"/>
          <w:sz w:val="24"/>
          <w:szCs w:val="24"/>
        </w:rPr>
        <w:t xml:space="preserve">through none other than Jesus.  And following this deliverance, when the house of Israel no longer lies desolate, the prophecies concerning the relationship </w:t>
      </w:r>
      <w:r w:rsidR="00FA37EE">
        <w:rPr>
          <w:rFonts w:ascii="Times New Roman" w:hAnsi="Times New Roman" w:cs="Times New Roman"/>
          <w:spacing w:val="-1"/>
          <w:sz w:val="24"/>
          <w:szCs w:val="24"/>
        </w:rPr>
        <w:t>that</w:t>
      </w:r>
      <w:r w:rsidRPr="00A326F0">
        <w:rPr>
          <w:rFonts w:ascii="Times New Roman" w:hAnsi="Times New Roman" w:cs="Times New Roman"/>
          <w:spacing w:val="-1"/>
          <w:sz w:val="24"/>
          <w:szCs w:val="24"/>
        </w:rPr>
        <w:t xml:space="preserve"> Jesus and Israel are to</w:t>
      </w:r>
      <w:r w:rsidR="00A83967">
        <w:rPr>
          <w:rFonts w:ascii="Times New Roman" w:hAnsi="Times New Roman" w:cs="Times New Roman"/>
          <w:spacing w:val="-1"/>
          <w:sz w:val="24"/>
          <w:szCs w:val="24"/>
        </w:rPr>
        <w:t xml:space="preserve"> enter into (as foretold in </w:t>
      </w:r>
      <w:r w:rsidR="00A83967" w:rsidRPr="00FA37EE">
        <w:rPr>
          <w:rFonts w:ascii="Times New Roman" w:hAnsi="Times New Roman" w:cs="Times New Roman"/>
          <w:b/>
          <w:spacing w:val="-1"/>
          <w:sz w:val="24"/>
          <w:szCs w:val="24"/>
        </w:rPr>
        <w:t>Isaiah</w:t>
      </w:r>
      <w:r w:rsidRPr="00FA37EE">
        <w:rPr>
          <w:rFonts w:ascii="Times New Roman" w:hAnsi="Times New Roman" w:cs="Times New Roman"/>
          <w:b/>
          <w:spacing w:val="-1"/>
          <w:sz w:val="24"/>
          <w:szCs w:val="24"/>
        </w:rPr>
        <w:t xml:space="preserve"> 26:8</w:t>
      </w:r>
      <w:r w:rsidRPr="00A326F0">
        <w:rPr>
          <w:rFonts w:ascii="Times New Roman" w:hAnsi="Times New Roman" w:cs="Times New Roman"/>
          <w:spacing w:val="-1"/>
          <w:sz w:val="24"/>
          <w:szCs w:val="24"/>
        </w:rPr>
        <w:t xml:space="preserve">; </w:t>
      </w:r>
      <w:r w:rsidRPr="00FA37EE">
        <w:rPr>
          <w:rFonts w:ascii="Times New Roman" w:hAnsi="Times New Roman" w:cs="Times New Roman"/>
          <w:b/>
          <w:spacing w:val="-1"/>
          <w:sz w:val="24"/>
          <w:szCs w:val="24"/>
        </w:rPr>
        <w:t>53:1ff</w:t>
      </w:r>
      <w:r w:rsidRPr="00A326F0">
        <w:rPr>
          <w:rFonts w:ascii="Times New Roman" w:hAnsi="Times New Roman" w:cs="Times New Roman"/>
          <w:spacing w:val="-1"/>
          <w:sz w:val="24"/>
          <w:szCs w:val="24"/>
        </w:rPr>
        <w:t xml:space="preserve">) will come to pass.  </w:t>
      </w:r>
      <w:proofErr w:type="gramStart"/>
      <w:r w:rsidRPr="00A326F0">
        <w:rPr>
          <w:rFonts w:ascii="Times New Roman" w:hAnsi="Times New Roman" w:cs="Times New Roman"/>
          <w:spacing w:val="-1"/>
          <w:sz w:val="24"/>
          <w:szCs w:val="24"/>
        </w:rPr>
        <w:t xml:space="preserve">But, until then — </w:t>
      </w:r>
      <w:r w:rsidRPr="00A326F0">
        <w:rPr>
          <w:rFonts w:ascii="Times New Roman" w:hAnsi="Times New Roman" w:cs="Times New Roman"/>
          <w:i/>
          <w:spacing w:val="-1"/>
          <w:sz w:val="24"/>
          <w:szCs w:val="24"/>
        </w:rPr>
        <w:t>desolation</w:t>
      </w:r>
      <w:r w:rsidRPr="00A326F0">
        <w:rPr>
          <w:rFonts w:ascii="Times New Roman" w:hAnsi="Times New Roman" w:cs="Times New Roman"/>
          <w:spacing w:val="-1"/>
          <w:sz w:val="24"/>
          <w:szCs w:val="24"/>
        </w:rPr>
        <w:t>.</w:t>
      </w:r>
      <w:proofErr w:type="gramEnd"/>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jc w:val="center"/>
        <w:rPr>
          <w:rFonts w:ascii="Times New Roman" w:hAnsi="Times New Roman" w:cs="Times New Roman"/>
          <w:smallCaps/>
          <w:sz w:val="24"/>
          <w:szCs w:val="24"/>
        </w:rPr>
      </w:pPr>
      <w:r w:rsidRPr="00A326F0">
        <w:rPr>
          <w:rFonts w:ascii="Times New Roman" w:hAnsi="Times New Roman" w:cs="Times New Roman"/>
          <w:smallCaps/>
          <w:sz w:val="24"/>
          <w:szCs w:val="24"/>
        </w:rPr>
        <w:t>Three Parts</w:t>
      </w:r>
    </w:p>
    <w:p w:rsidR="006869B9" w:rsidRPr="00A326F0" w:rsidRDefault="006869B9" w:rsidP="006869B9">
      <w:pPr>
        <w:pStyle w:val="NoSpacing"/>
        <w:rPr>
          <w:rFonts w:ascii="Times New Roman" w:hAnsi="Times New Roman" w:cs="Times New Roman"/>
          <w:smallCaps/>
          <w:sz w:val="24"/>
          <w:szCs w:val="24"/>
        </w:rPr>
      </w:pPr>
    </w:p>
    <w:p w:rsidR="006869B9" w:rsidRDefault="006869B9" w:rsidP="006869B9">
      <w:pPr>
        <w:pStyle w:val="NoSpacing"/>
        <w:rPr>
          <w:rFonts w:ascii="Times New Roman" w:hAnsi="Times New Roman" w:cs="Times New Roman"/>
          <w:spacing w:val="-1"/>
          <w:sz w:val="24"/>
          <w:szCs w:val="24"/>
        </w:rPr>
      </w:pPr>
      <w:r w:rsidRPr="00A326F0">
        <w:rPr>
          <w:rFonts w:ascii="Times New Roman" w:hAnsi="Times New Roman" w:cs="Times New Roman"/>
          <w:spacing w:val="-1"/>
          <w:sz w:val="24"/>
          <w:szCs w:val="24"/>
        </w:rPr>
        <w:t>The Olivet Discourse is a tripartite, connected discourse dealing with</w:t>
      </w:r>
      <w:r w:rsidRPr="00A326F0">
        <w:rPr>
          <w:rFonts w:ascii="Times New Roman" w:hAnsi="Times New Roman" w:cs="Times New Roman"/>
          <w:i/>
          <w:spacing w:val="-1"/>
          <w:sz w:val="24"/>
          <w:szCs w:val="24"/>
        </w:rPr>
        <w:t xml:space="preserve"> the Jews</w:t>
      </w:r>
      <w:r w:rsidRPr="00A326F0">
        <w:rPr>
          <w:rFonts w:ascii="Times New Roman" w:hAnsi="Times New Roman" w:cs="Times New Roman"/>
          <w:spacing w:val="-1"/>
          <w:sz w:val="24"/>
          <w:szCs w:val="24"/>
        </w:rPr>
        <w:t>,</w:t>
      </w:r>
      <w:r w:rsidRPr="00A326F0">
        <w:rPr>
          <w:rFonts w:ascii="Times New Roman" w:hAnsi="Times New Roman" w:cs="Times New Roman"/>
          <w:i/>
          <w:spacing w:val="-1"/>
          <w:sz w:val="24"/>
          <w:szCs w:val="24"/>
        </w:rPr>
        <w:t xml:space="preserve"> the Christians</w:t>
      </w:r>
      <w:r w:rsidRPr="00A326F0">
        <w:rPr>
          <w:rFonts w:ascii="Times New Roman" w:hAnsi="Times New Roman" w:cs="Times New Roman"/>
          <w:spacing w:val="-1"/>
          <w:sz w:val="24"/>
          <w:szCs w:val="24"/>
        </w:rPr>
        <w:t>, and</w:t>
      </w:r>
      <w:r w:rsidRPr="00A326F0">
        <w:rPr>
          <w:rFonts w:ascii="Times New Roman" w:hAnsi="Times New Roman" w:cs="Times New Roman"/>
          <w:i/>
          <w:spacing w:val="-1"/>
          <w:sz w:val="24"/>
          <w:szCs w:val="24"/>
        </w:rPr>
        <w:t xml:space="preserve"> the Gentiles</w:t>
      </w:r>
      <w:r w:rsidRPr="00A326F0">
        <w:rPr>
          <w:rFonts w:ascii="Times New Roman" w:hAnsi="Times New Roman" w:cs="Times New Roman"/>
          <w:spacing w:val="-1"/>
          <w:sz w:val="24"/>
          <w:szCs w:val="24"/>
        </w:rPr>
        <w:t xml:space="preserve">.  The inception of Christianity </w:t>
      </w:r>
      <w:r w:rsidRPr="00A326F0">
        <w:rPr>
          <w:rFonts w:ascii="Times New Roman" w:hAnsi="Times New Roman" w:cs="Times New Roman"/>
          <w:i/>
          <w:spacing w:val="-1"/>
          <w:sz w:val="24"/>
          <w:szCs w:val="24"/>
        </w:rPr>
        <w:t>awaited</w:t>
      </w:r>
      <w:r w:rsidRPr="00A326F0">
        <w:rPr>
          <w:rFonts w:ascii="Times New Roman" w:hAnsi="Times New Roman" w:cs="Times New Roman"/>
          <w:spacing w:val="-1"/>
          <w:sz w:val="24"/>
          <w:szCs w:val="24"/>
        </w:rPr>
        <w:t xml:space="preserve"> a future date at this time; but the discourse — given </w:t>
      </w:r>
      <w:r w:rsidRPr="00A326F0">
        <w:rPr>
          <w:rFonts w:ascii="Times New Roman" w:hAnsi="Times New Roman" w:cs="Times New Roman"/>
          <w:i/>
          <w:spacing w:val="-1"/>
          <w:sz w:val="24"/>
          <w:szCs w:val="24"/>
        </w:rPr>
        <w:t>following</w:t>
      </w:r>
      <w:r w:rsidRPr="00A326F0">
        <w:rPr>
          <w:rFonts w:ascii="Times New Roman" w:hAnsi="Times New Roman" w:cs="Times New Roman"/>
          <w:spacing w:val="-1"/>
          <w:sz w:val="24"/>
          <w:szCs w:val="24"/>
        </w:rPr>
        <w:t xml:space="preserve"> Christ’s statement that He would build His Church (ch</w:t>
      </w:r>
      <w:r w:rsidR="00A83967">
        <w:rPr>
          <w:rFonts w:ascii="Times New Roman" w:hAnsi="Times New Roman" w:cs="Times New Roman"/>
          <w:spacing w:val="-1"/>
          <w:sz w:val="24"/>
          <w:szCs w:val="24"/>
        </w:rPr>
        <w:t>apter</w:t>
      </w:r>
      <w:r w:rsidRPr="00A326F0">
        <w:rPr>
          <w:rFonts w:ascii="Times New Roman" w:hAnsi="Times New Roman" w:cs="Times New Roman"/>
          <w:spacing w:val="-1"/>
          <w:sz w:val="24"/>
          <w:szCs w:val="24"/>
        </w:rPr>
        <w:t xml:space="preserve"> </w:t>
      </w:r>
      <w:r w:rsidRPr="00FA37EE">
        <w:rPr>
          <w:rFonts w:ascii="Times New Roman" w:hAnsi="Times New Roman" w:cs="Times New Roman"/>
          <w:b/>
          <w:spacing w:val="-1"/>
          <w:sz w:val="24"/>
          <w:szCs w:val="24"/>
        </w:rPr>
        <w:t>16</w:t>
      </w:r>
      <w:r w:rsidRPr="00A326F0">
        <w:rPr>
          <w:rFonts w:ascii="Times New Roman" w:hAnsi="Times New Roman" w:cs="Times New Roman"/>
          <w:spacing w:val="-1"/>
          <w:sz w:val="24"/>
          <w:szCs w:val="24"/>
        </w:rPr>
        <w:t xml:space="preserve">), </w:t>
      </w:r>
      <w:r w:rsidRPr="00A326F0">
        <w:rPr>
          <w:rFonts w:ascii="Times New Roman" w:hAnsi="Times New Roman" w:cs="Times New Roman"/>
          <w:i/>
          <w:spacing w:val="-1"/>
          <w:sz w:val="24"/>
          <w:szCs w:val="24"/>
        </w:rPr>
        <w:t>following</w:t>
      </w:r>
      <w:r w:rsidRPr="00A326F0">
        <w:rPr>
          <w:rFonts w:ascii="Times New Roman" w:hAnsi="Times New Roman" w:cs="Times New Roman"/>
          <w:spacing w:val="-1"/>
          <w:sz w:val="24"/>
          <w:szCs w:val="24"/>
        </w:rPr>
        <w:t xml:space="preserve"> the kingdom of the heavens being taken from Israel (ch</w:t>
      </w:r>
      <w:r w:rsidR="00A83967">
        <w:rPr>
          <w:rFonts w:ascii="Times New Roman" w:hAnsi="Times New Roman" w:cs="Times New Roman"/>
          <w:spacing w:val="-1"/>
          <w:sz w:val="24"/>
          <w:szCs w:val="24"/>
        </w:rPr>
        <w:t>apter</w:t>
      </w:r>
      <w:r w:rsidRPr="00A326F0">
        <w:rPr>
          <w:rFonts w:ascii="Times New Roman" w:hAnsi="Times New Roman" w:cs="Times New Roman"/>
          <w:spacing w:val="-1"/>
          <w:sz w:val="24"/>
          <w:szCs w:val="24"/>
        </w:rPr>
        <w:t xml:space="preserve"> </w:t>
      </w:r>
      <w:r w:rsidRPr="00FA37EE">
        <w:rPr>
          <w:rFonts w:ascii="Times New Roman" w:hAnsi="Times New Roman" w:cs="Times New Roman"/>
          <w:b/>
          <w:spacing w:val="-1"/>
          <w:sz w:val="24"/>
          <w:szCs w:val="24"/>
        </w:rPr>
        <w:t>21</w:t>
      </w:r>
      <w:r w:rsidRPr="00A326F0">
        <w:rPr>
          <w:rFonts w:ascii="Times New Roman" w:hAnsi="Times New Roman" w:cs="Times New Roman"/>
          <w:spacing w:val="-1"/>
          <w:sz w:val="24"/>
          <w:szCs w:val="24"/>
        </w:rPr>
        <w:t xml:space="preserve">), and </w:t>
      </w:r>
      <w:r w:rsidRPr="00A326F0">
        <w:rPr>
          <w:rFonts w:ascii="Times New Roman" w:hAnsi="Times New Roman" w:cs="Times New Roman"/>
          <w:i/>
          <w:spacing w:val="-1"/>
          <w:sz w:val="24"/>
          <w:szCs w:val="24"/>
        </w:rPr>
        <w:t>following</w:t>
      </w:r>
      <w:r w:rsidRPr="00A326F0">
        <w:rPr>
          <w:rFonts w:ascii="Times New Roman" w:hAnsi="Times New Roman" w:cs="Times New Roman"/>
          <w:spacing w:val="-1"/>
          <w:sz w:val="24"/>
          <w:szCs w:val="24"/>
        </w:rPr>
        <w:t xml:space="preserve"> the announced desolation of the house of Israel (ch</w:t>
      </w:r>
      <w:r w:rsidR="00A83967">
        <w:rPr>
          <w:rFonts w:ascii="Times New Roman" w:hAnsi="Times New Roman" w:cs="Times New Roman"/>
          <w:spacing w:val="-1"/>
          <w:sz w:val="24"/>
          <w:szCs w:val="24"/>
        </w:rPr>
        <w:t>apter</w:t>
      </w:r>
      <w:r w:rsidRPr="00A326F0">
        <w:rPr>
          <w:rFonts w:ascii="Times New Roman" w:hAnsi="Times New Roman" w:cs="Times New Roman"/>
          <w:spacing w:val="-1"/>
          <w:sz w:val="24"/>
          <w:szCs w:val="24"/>
        </w:rPr>
        <w:t xml:space="preserve"> </w:t>
      </w:r>
      <w:r w:rsidRPr="00FA37EE">
        <w:rPr>
          <w:rFonts w:ascii="Times New Roman" w:hAnsi="Times New Roman" w:cs="Times New Roman"/>
          <w:b/>
          <w:spacing w:val="-1"/>
          <w:sz w:val="24"/>
          <w:szCs w:val="24"/>
        </w:rPr>
        <w:t>23</w:t>
      </w:r>
      <w:r w:rsidRPr="00A326F0">
        <w:rPr>
          <w:rFonts w:ascii="Times New Roman" w:hAnsi="Times New Roman" w:cs="Times New Roman"/>
          <w:spacing w:val="-1"/>
          <w:sz w:val="24"/>
          <w:szCs w:val="24"/>
        </w:rPr>
        <w:t>) — anticipated the “</w:t>
      </w:r>
      <w:r w:rsidRPr="00FA37EE">
        <w:rPr>
          <w:rFonts w:ascii="Times New Roman" w:hAnsi="Times New Roman" w:cs="Times New Roman"/>
          <w:i/>
          <w:spacing w:val="-1"/>
          <w:sz w:val="24"/>
          <w:szCs w:val="24"/>
        </w:rPr>
        <w:t>one new man</w:t>
      </w:r>
      <w:r w:rsidRPr="00A326F0">
        <w:rPr>
          <w:rFonts w:ascii="Times New Roman" w:hAnsi="Times New Roman" w:cs="Times New Roman"/>
          <w:spacing w:val="-1"/>
          <w:sz w:val="24"/>
          <w:szCs w:val="24"/>
        </w:rPr>
        <w:t xml:space="preserve">” </w:t>
      </w:r>
      <w:r w:rsidRPr="00A326F0">
        <w:rPr>
          <w:rFonts w:ascii="Times New Roman" w:hAnsi="Times New Roman" w:cs="Times New Roman"/>
          <w:i/>
          <w:spacing w:val="-1"/>
          <w:sz w:val="24"/>
          <w:szCs w:val="24"/>
        </w:rPr>
        <w:t>in Christ</w:t>
      </w:r>
      <w:r w:rsidRPr="00A326F0">
        <w:rPr>
          <w:rFonts w:ascii="Times New Roman" w:hAnsi="Times New Roman" w:cs="Times New Roman"/>
          <w:spacing w:val="-1"/>
          <w:sz w:val="24"/>
          <w:szCs w:val="24"/>
        </w:rPr>
        <w:t xml:space="preserve"> being brought into existence.</w:t>
      </w:r>
    </w:p>
    <w:p w:rsidR="006869B9" w:rsidRPr="00A326F0" w:rsidRDefault="006869B9" w:rsidP="006869B9">
      <w:pPr>
        <w:pStyle w:val="NoSpacing"/>
        <w:rPr>
          <w:rFonts w:ascii="Times New Roman" w:hAnsi="Times New Roman" w:cs="Times New Roman"/>
          <w:spacing w:val="-1"/>
          <w:sz w:val="24"/>
          <w:szCs w:val="24"/>
        </w:rPr>
      </w:pPr>
    </w:p>
    <w:p w:rsidR="006869B9" w:rsidRDefault="006869B9" w:rsidP="006869B9">
      <w:pPr>
        <w:pStyle w:val="NoSpacing"/>
        <w:ind w:left="720"/>
        <w:rPr>
          <w:rFonts w:ascii="Times New Roman" w:hAnsi="Times New Roman" w:cs="Times New Roman"/>
          <w:sz w:val="24"/>
          <w:szCs w:val="24"/>
        </w:rPr>
      </w:pPr>
      <w:r w:rsidRPr="00A326F0">
        <w:rPr>
          <w:rFonts w:ascii="Times New Roman" w:hAnsi="Times New Roman" w:cs="Times New Roman"/>
          <w:i/>
          <w:sz w:val="24"/>
          <w:szCs w:val="24"/>
        </w:rPr>
        <w:t>The first part</w:t>
      </w:r>
      <w:r w:rsidRPr="00A326F0">
        <w:rPr>
          <w:rFonts w:ascii="Times New Roman" w:hAnsi="Times New Roman" w:cs="Times New Roman"/>
          <w:sz w:val="24"/>
          <w:szCs w:val="24"/>
        </w:rPr>
        <w:t xml:space="preserve"> has to do with the “Jews” (</w:t>
      </w:r>
      <w:r w:rsidRPr="00FA37EE">
        <w:rPr>
          <w:rFonts w:ascii="Times New Roman" w:hAnsi="Times New Roman" w:cs="Times New Roman"/>
          <w:b/>
          <w:sz w:val="24"/>
          <w:szCs w:val="24"/>
        </w:rPr>
        <w:t>24:4-39</w:t>
      </w:r>
      <w:r w:rsidRPr="00A326F0">
        <w:rPr>
          <w:rFonts w:ascii="Times New Roman" w:hAnsi="Times New Roman" w:cs="Times New Roman"/>
          <w:sz w:val="24"/>
          <w:szCs w:val="24"/>
        </w:rPr>
        <w:t>).</w:t>
      </w:r>
    </w:p>
    <w:p w:rsidR="006869B9" w:rsidRPr="00A326F0" w:rsidRDefault="006869B9" w:rsidP="006869B9">
      <w:pPr>
        <w:pStyle w:val="NoSpacing"/>
        <w:ind w:left="720"/>
        <w:rPr>
          <w:rFonts w:ascii="Times New Roman" w:hAnsi="Times New Roman" w:cs="Times New Roman"/>
          <w:sz w:val="24"/>
          <w:szCs w:val="24"/>
        </w:rPr>
      </w:pPr>
    </w:p>
    <w:p w:rsidR="006869B9" w:rsidRDefault="006869B9" w:rsidP="006869B9">
      <w:pPr>
        <w:pStyle w:val="NoSpacing"/>
        <w:ind w:left="720"/>
        <w:rPr>
          <w:rFonts w:ascii="Times New Roman" w:hAnsi="Times New Roman" w:cs="Times New Roman"/>
          <w:sz w:val="24"/>
          <w:szCs w:val="24"/>
        </w:rPr>
      </w:pPr>
      <w:r w:rsidRPr="00A326F0">
        <w:rPr>
          <w:rFonts w:ascii="Times New Roman" w:hAnsi="Times New Roman" w:cs="Times New Roman"/>
          <w:i/>
          <w:sz w:val="24"/>
          <w:szCs w:val="24"/>
        </w:rPr>
        <w:t>The second part</w:t>
      </w:r>
      <w:r w:rsidRPr="00A326F0">
        <w:rPr>
          <w:rFonts w:ascii="Times New Roman" w:hAnsi="Times New Roman" w:cs="Times New Roman"/>
          <w:sz w:val="24"/>
          <w:szCs w:val="24"/>
        </w:rPr>
        <w:t xml:space="preserve"> has to do with “Christians” (</w:t>
      </w:r>
      <w:r w:rsidRPr="00FA37EE">
        <w:rPr>
          <w:rFonts w:ascii="Times New Roman" w:hAnsi="Times New Roman" w:cs="Times New Roman"/>
          <w:b/>
          <w:sz w:val="24"/>
          <w:szCs w:val="24"/>
        </w:rPr>
        <w:t>24:40-25:30</w:t>
      </w:r>
      <w:r w:rsidRPr="00A326F0">
        <w:rPr>
          <w:rFonts w:ascii="Times New Roman" w:hAnsi="Times New Roman" w:cs="Times New Roman"/>
          <w:sz w:val="24"/>
          <w:szCs w:val="24"/>
        </w:rPr>
        <w:t>).</w:t>
      </w:r>
    </w:p>
    <w:p w:rsidR="006869B9" w:rsidRPr="00A326F0" w:rsidRDefault="006869B9" w:rsidP="006869B9">
      <w:pPr>
        <w:pStyle w:val="NoSpacing"/>
        <w:ind w:left="720"/>
        <w:rPr>
          <w:rFonts w:ascii="Times New Roman" w:hAnsi="Times New Roman" w:cs="Times New Roman"/>
          <w:sz w:val="24"/>
          <w:szCs w:val="24"/>
        </w:rPr>
      </w:pPr>
    </w:p>
    <w:p w:rsidR="006869B9" w:rsidRDefault="006869B9" w:rsidP="006869B9">
      <w:pPr>
        <w:pStyle w:val="NoSpacing"/>
        <w:ind w:left="720"/>
        <w:rPr>
          <w:rFonts w:ascii="Times New Roman" w:hAnsi="Times New Roman" w:cs="Times New Roman"/>
          <w:sz w:val="24"/>
          <w:szCs w:val="24"/>
        </w:rPr>
      </w:pPr>
      <w:r w:rsidRPr="00A326F0">
        <w:rPr>
          <w:rFonts w:ascii="Times New Roman" w:hAnsi="Times New Roman" w:cs="Times New Roman"/>
          <w:i/>
          <w:sz w:val="24"/>
          <w:szCs w:val="24"/>
        </w:rPr>
        <w:t>The third part</w:t>
      </w:r>
      <w:r w:rsidRPr="00A326F0">
        <w:rPr>
          <w:rFonts w:ascii="Times New Roman" w:hAnsi="Times New Roman" w:cs="Times New Roman"/>
          <w:sz w:val="24"/>
          <w:szCs w:val="24"/>
        </w:rPr>
        <w:t xml:space="preserve"> has to do with the “Gentiles” (</w:t>
      </w:r>
      <w:r w:rsidRPr="00FA37EE">
        <w:rPr>
          <w:rFonts w:ascii="Times New Roman" w:hAnsi="Times New Roman" w:cs="Times New Roman"/>
          <w:b/>
          <w:sz w:val="24"/>
          <w:szCs w:val="24"/>
        </w:rPr>
        <w:t>25:31-46</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pacing w:val="-1"/>
          <w:sz w:val="24"/>
          <w:szCs w:val="24"/>
        </w:rPr>
      </w:pPr>
      <w:r w:rsidRPr="00A326F0">
        <w:rPr>
          <w:rFonts w:ascii="Times New Roman" w:hAnsi="Times New Roman" w:cs="Times New Roman"/>
          <w:i/>
          <w:spacing w:val="-1"/>
          <w:sz w:val="24"/>
          <w:szCs w:val="24"/>
        </w:rPr>
        <w:t>The first part</w:t>
      </w:r>
      <w:r w:rsidRPr="00A326F0">
        <w:rPr>
          <w:rFonts w:ascii="Times New Roman" w:hAnsi="Times New Roman" w:cs="Times New Roman"/>
          <w:spacing w:val="-1"/>
          <w:sz w:val="24"/>
          <w:szCs w:val="24"/>
        </w:rPr>
        <w:t xml:space="preserve"> of the discourse deals with events pertaining to Israel during the coming Tribulation and with Messiah’s return and the restoration of the nation at the conclusion of the Tribulation.  Israel had rejected the proffered kingdom and was about to crucify the nation’s rejected Messiah, and now the nation must pass through the Great Tribulation and await her Messiah “</w:t>
      </w:r>
      <w:r w:rsidRPr="00FA37EE">
        <w:rPr>
          <w:rFonts w:ascii="Times New Roman" w:hAnsi="Times New Roman" w:cs="Times New Roman"/>
          <w:i/>
          <w:spacing w:val="-1"/>
          <w:sz w:val="24"/>
          <w:szCs w:val="24"/>
        </w:rPr>
        <w:t>in th</w:t>
      </w:r>
      <w:r w:rsidR="00FA37EE" w:rsidRPr="00FA37EE">
        <w:rPr>
          <w:rFonts w:ascii="Times New Roman" w:hAnsi="Times New Roman" w:cs="Times New Roman"/>
          <w:i/>
          <w:spacing w:val="-1"/>
          <w:sz w:val="24"/>
          <w:szCs w:val="24"/>
        </w:rPr>
        <w:t>e way of Your</w:t>
      </w:r>
      <w:r w:rsidRPr="00FA37EE">
        <w:rPr>
          <w:rFonts w:ascii="Times New Roman" w:hAnsi="Times New Roman" w:cs="Times New Roman"/>
          <w:i/>
          <w:spacing w:val="-1"/>
          <w:sz w:val="24"/>
          <w:szCs w:val="24"/>
        </w:rPr>
        <w:t xml:space="preserve"> judgments</w:t>
      </w:r>
      <w:r w:rsidRPr="00A326F0">
        <w:rPr>
          <w:rFonts w:ascii="Times New Roman" w:hAnsi="Times New Roman" w:cs="Times New Roman"/>
          <w:spacing w:val="-1"/>
          <w:sz w:val="24"/>
          <w:szCs w:val="24"/>
        </w:rPr>
        <w:t>” (</w:t>
      </w:r>
      <w:r w:rsidRPr="00FA37EE">
        <w:rPr>
          <w:rFonts w:ascii="Times New Roman" w:hAnsi="Times New Roman" w:cs="Times New Roman"/>
          <w:b/>
          <w:spacing w:val="-1"/>
          <w:sz w:val="24"/>
          <w:szCs w:val="24"/>
        </w:rPr>
        <w:t>Isa</w:t>
      </w:r>
      <w:r w:rsidR="00A83967" w:rsidRPr="00FA37EE">
        <w:rPr>
          <w:rFonts w:ascii="Times New Roman" w:hAnsi="Times New Roman" w:cs="Times New Roman"/>
          <w:b/>
          <w:spacing w:val="-1"/>
          <w:sz w:val="24"/>
          <w:szCs w:val="24"/>
        </w:rPr>
        <w:t>iah</w:t>
      </w:r>
      <w:r w:rsidRPr="00FA37EE">
        <w:rPr>
          <w:rFonts w:ascii="Times New Roman" w:hAnsi="Times New Roman" w:cs="Times New Roman"/>
          <w:b/>
          <w:spacing w:val="-1"/>
          <w:sz w:val="24"/>
          <w:szCs w:val="24"/>
        </w:rPr>
        <w:t xml:space="preserve"> 26:8</w:t>
      </w:r>
      <w:r w:rsidRPr="00A326F0">
        <w:rPr>
          <w:rFonts w:ascii="Times New Roman" w:hAnsi="Times New Roman" w:cs="Times New Roman"/>
          <w:spacing w:val="-1"/>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i/>
          <w:sz w:val="24"/>
          <w:szCs w:val="24"/>
        </w:rPr>
        <w:t>The second part</w:t>
      </w:r>
      <w:r w:rsidRPr="00A326F0">
        <w:rPr>
          <w:rFonts w:ascii="Times New Roman" w:hAnsi="Times New Roman" w:cs="Times New Roman"/>
          <w:sz w:val="24"/>
          <w:szCs w:val="24"/>
        </w:rPr>
        <w:t xml:space="preserve"> of the discourse deals with the new recipients of the offer of the kingdom of the heavens.  The emphasis throughout this section is upon present faithfulness in view of a future time of reckoning, anticipating the kingdom.</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i/>
          <w:sz w:val="24"/>
          <w:szCs w:val="24"/>
        </w:rPr>
        <w:t>The third part</w:t>
      </w:r>
      <w:r w:rsidRPr="00A326F0">
        <w:rPr>
          <w:rFonts w:ascii="Times New Roman" w:hAnsi="Times New Roman" w:cs="Times New Roman"/>
          <w:sz w:val="24"/>
          <w:szCs w:val="24"/>
        </w:rPr>
        <w:t xml:space="preserve"> of the discourse deals with judgment upon saved Gentiles (saved during the Tribulation) following Christ’s return at the conclusion of the Tribulation.</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In this fashion, the three sections of the Olivet Discourse reveal God’s dealings with the three segments of mankind — </w:t>
      </w:r>
      <w:r w:rsidRPr="00A326F0">
        <w:rPr>
          <w:rFonts w:ascii="Times New Roman" w:hAnsi="Times New Roman" w:cs="Times New Roman"/>
          <w:i/>
          <w:sz w:val="24"/>
          <w:szCs w:val="24"/>
        </w:rPr>
        <w:t>Jew</w:t>
      </w:r>
      <w:r w:rsidRPr="00A326F0">
        <w:rPr>
          <w:rFonts w:ascii="Times New Roman" w:hAnsi="Times New Roman" w:cs="Times New Roman"/>
          <w:sz w:val="24"/>
          <w:szCs w:val="24"/>
        </w:rPr>
        <w:t xml:space="preserve">, </w:t>
      </w:r>
      <w:r w:rsidRPr="00A326F0">
        <w:rPr>
          <w:rFonts w:ascii="Times New Roman" w:hAnsi="Times New Roman" w:cs="Times New Roman"/>
          <w:i/>
          <w:sz w:val="24"/>
          <w:szCs w:val="24"/>
        </w:rPr>
        <w:t>Christian</w:t>
      </w:r>
      <w:r w:rsidRPr="00A326F0">
        <w:rPr>
          <w:rFonts w:ascii="Times New Roman" w:hAnsi="Times New Roman" w:cs="Times New Roman"/>
          <w:sz w:val="24"/>
          <w:szCs w:val="24"/>
        </w:rPr>
        <w:t xml:space="preserve">, and </w:t>
      </w:r>
      <w:r w:rsidRPr="00A326F0">
        <w:rPr>
          <w:rFonts w:ascii="Times New Roman" w:hAnsi="Times New Roman" w:cs="Times New Roman"/>
          <w:i/>
          <w:sz w:val="24"/>
          <w:szCs w:val="24"/>
        </w:rPr>
        <w:t>Gentile</w:t>
      </w:r>
      <w:r w:rsidRPr="00A326F0">
        <w:rPr>
          <w:rFonts w:ascii="Times New Roman" w:hAnsi="Times New Roman" w:cs="Times New Roman"/>
          <w:sz w:val="24"/>
          <w:szCs w:val="24"/>
        </w:rPr>
        <w:t xml:space="preserve"> — during and at the conclusion of the present age.</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pacing w:val="-5"/>
          <w:sz w:val="24"/>
          <w:szCs w:val="24"/>
        </w:rPr>
      </w:pPr>
      <w:r w:rsidRPr="00A326F0">
        <w:rPr>
          <w:rFonts w:ascii="Times New Roman" w:hAnsi="Times New Roman" w:cs="Times New Roman"/>
          <w:spacing w:val="-5"/>
          <w:sz w:val="24"/>
          <w:szCs w:val="24"/>
        </w:rPr>
        <w:t xml:space="preserve">In </w:t>
      </w:r>
      <w:r w:rsidRPr="00A326F0">
        <w:rPr>
          <w:rFonts w:ascii="Times New Roman" w:hAnsi="Times New Roman" w:cs="Times New Roman"/>
          <w:i/>
          <w:spacing w:val="-5"/>
          <w:sz w:val="24"/>
          <w:szCs w:val="24"/>
        </w:rPr>
        <w:t>the Jewish section</w:t>
      </w:r>
      <w:r w:rsidRPr="00A326F0">
        <w:rPr>
          <w:rFonts w:ascii="Times New Roman" w:hAnsi="Times New Roman" w:cs="Times New Roman"/>
          <w:spacing w:val="-5"/>
          <w:sz w:val="24"/>
          <w:szCs w:val="24"/>
        </w:rPr>
        <w:t xml:space="preserve"> of this discourse, God’s dealings with Israel are centered </w:t>
      </w:r>
      <w:r w:rsidR="00FA37EE" w:rsidRPr="00A326F0">
        <w:rPr>
          <w:rFonts w:ascii="Times New Roman" w:hAnsi="Times New Roman" w:cs="Times New Roman"/>
          <w:spacing w:val="-5"/>
          <w:sz w:val="24"/>
          <w:szCs w:val="24"/>
        </w:rPr>
        <w:t>on</w:t>
      </w:r>
      <w:r w:rsidRPr="00A326F0">
        <w:rPr>
          <w:rFonts w:ascii="Times New Roman" w:hAnsi="Times New Roman" w:cs="Times New Roman"/>
          <w:spacing w:val="-5"/>
          <w:sz w:val="24"/>
          <w:szCs w:val="24"/>
        </w:rPr>
        <w:t xml:space="preserve"> the coming Tribulation.  The reason for this is very simple:  Israel has been set aside during the present </w:t>
      </w:r>
      <w:r w:rsidRPr="00A326F0">
        <w:rPr>
          <w:rFonts w:ascii="Times New Roman" w:hAnsi="Times New Roman" w:cs="Times New Roman"/>
          <w:spacing w:val="-5"/>
          <w:sz w:val="24"/>
          <w:szCs w:val="24"/>
        </w:rPr>
        <w:lastRenderedPageBreak/>
        <w:t>time while God removes f</w:t>
      </w:r>
      <w:r w:rsidR="00FA37EE">
        <w:rPr>
          <w:rFonts w:ascii="Times New Roman" w:hAnsi="Times New Roman" w:cs="Times New Roman"/>
          <w:spacing w:val="-5"/>
          <w:sz w:val="24"/>
          <w:szCs w:val="24"/>
        </w:rPr>
        <w:t>rom the Gentiles “</w:t>
      </w:r>
      <w:r w:rsidR="00FA37EE" w:rsidRPr="00FA37EE">
        <w:rPr>
          <w:rFonts w:ascii="Times New Roman" w:hAnsi="Times New Roman" w:cs="Times New Roman"/>
          <w:i/>
          <w:spacing w:val="-5"/>
          <w:sz w:val="24"/>
          <w:szCs w:val="24"/>
        </w:rPr>
        <w:t>a people for H</w:t>
      </w:r>
      <w:r w:rsidRPr="00FA37EE">
        <w:rPr>
          <w:rFonts w:ascii="Times New Roman" w:hAnsi="Times New Roman" w:cs="Times New Roman"/>
          <w:i/>
          <w:spacing w:val="-5"/>
          <w:sz w:val="24"/>
          <w:szCs w:val="24"/>
        </w:rPr>
        <w:t>is name</w:t>
      </w:r>
      <w:r w:rsidRPr="00A326F0">
        <w:rPr>
          <w:rFonts w:ascii="Times New Roman" w:hAnsi="Times New Roman" w:cs="Times New Roman"/>
          <w:spacing w:val="-5"/>
          <w:sz w:val="24"/>
          <w:szCs w:val="24"/>
        </w:rPr>
        <w:t>” (</w:t>
      </w:r>
      <w:r w:rsidRPr="00FA37EE">
        <w:rPr>
          <w:rFonts w:ascii="Times New Roman" w:hAnsi="Times New Roman" w:cs="Times New Roman"/>
          <w:b/>
          <w:spacing w:val="-5"/>
          <w:sz w:val="24"/>
          <w:szCs w:val="24"/>
        </w:rPr>
        <w:t>Acts 15:14</w:t>
      </w:r>
      <w:r w:rsidRPr="00A326F0">
        <w:rPr>
          <w:rFonts w:ascii="Times New Roman" w:hAnsi="Times New Roman" w:cs="Times New Roman"/>
          <w:spacing w:val="-5"/>
          <w:sz w:val="24"/>
          <w:szCs w:val="24"/>
        </w:rPr>
        <w:t>).  The time when God will deal with Israel once again awaits the completion of His purpose for the present dispensation.  This is the reason that the Jewish section of the Olivet Discourse begins with Israel in the Tribulation.  This section begins at the point where God resumes His national dealings with Israel once again, anticipating the end of their present desolate condition.</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In</w:t>
      </w:r>
      <w:r w:rsidRPr="00A326F0">
        <w:rPr>
          <w:rFonts w:ascii="Times New Roman" w:hAnsi="Times New Roman" w:cs="Times New Roman"/>
          <w:i/>
          <w:sz w:val="24"/>
          <w:szCs w:val="24"/>
        </w:rPr>
        <w:t xml:space="preserve"> the Christian section</w:t>
      </w:r>
      <w:r w:rsidRPr="00A326F0">
        <w:rPr>
          <w:rFonts w:ascii="Times New Roman" w:hAnsi="Times New Roman" w:cs="Times New Roman"/>
          <w:sz w:val="24"/>
          <w:szCs w:val="24"/>
        </w:rPr>
        <w:t xml:space="preserve"> of the discourse, unlike the Jewish section, God does deal with a people during the present time — a time preceding the Tribulation.  And those with whom God is presently dealing are the recipients of the offer of the kingdom of the heavens </w:t>
      </w:r>
      <w:r w:rsidRPr="00A326F0">
        <w:rPr>
          <w:rFonts w:ascii="Times New Roman" w:hAnsi="Times New Roman" w:cs="Times New Roman"/>
          <w:i/>
          <w:sz w:val="24"/>
          <w:szCs w:val="24"/>
        </w:rPr>
        <w:t>following</w:t>
      </w:r>
      <w:r w:rsidRPr="00A326F0">
        <w:rPr>
          <w:rFonts w:ascii="Times New Roman" w:hAnsi="Times New Roman" w:cs="Times New Roman"/>
          <w:sz w:val="24"/>
          <w:szCs w:val="24"/>
        </w:rPr>
        <w:t xml:space="preserve"> Israel’s rejection of this offer, which is exactly what is in view in this section of the Olivet Discourse.  Events in this section occur during and at the end of the time that the house of Israel lies desolate.</w:t>
      </w:r>
    </w:p>
    <w:p w:rsidR="006869B9" w:rsidRPr="00A326F0" w:rsidRDefault="006869B9" w:rsidP="006869B9">
      <w:pPr>
        <w:pStyle w:val="NoSpacing"/>
        <w:rPr>
          <w:rFonts w:ascii="Times New Roman" w:hAnsi="Times New Roman" w:cs="Times New Roman"/>
          <w:sz w:val="24"/>
          <w:szCs w:val="24"/>
        </w:rPr>
      </w:pPr>
    </w:p>
    <w:p w:rsidR="006869B9" w:rsidRPr="00A326F0" w:rsidRDefault="006869B9" w:rsidP="006869B9">
      <w:pPr>
        <w:pStyle w:val="NoSpacing"/>
        <w:ind w:left="720"/>
        <w:rPr>
          <w:rFonts w:ascii="Times New Roman" w:hAnsi="Times New Roman" w:cs="Times New Roman"/>
        </w:rPr>
      </w:pPr>
      <w:r w:rsidRPr="00A326F0">
        <w:rPr>
          <w:rFonts w:ascii="Times New Roman" w:hAnsi="Times New Roman" w:cs="Times New Roman"/>
        </w:rPr>
        <w:t xml:space="preserve">(There is a strange, widespread interpretation which associates this second section of the discourse with Israel rather than with Christendom, but such cannot be correct.  God’s present dealings with a segment of mankind in relation to the kingdom of the heavens </w:t>
      </w:r>
      <w:r w:rsidRPr="00A326F0">
        <w:rPr>
          <w:rFonts w:ascii="Times New Roman" w:hAnsi="Times New Roman" w:cs="Times New Roman"/>
          <w:i/>
        </w:rPr>
        <w:t>prohibit</w:t>
      </w:r>
      <w:r w:rsidRPr="00A326F0">
        <w:rPr>
          <w:rFonts w:ascii="Times New Roman" w:hAnsi="Times New Roman" w:cs="Times New Roman"/>
        </w:rPr>
        <w:t xml:space="preserve"> this view.  God is not dealing with Israel today; and the kingdom of the heavens, which is the matter at hand throughout this section, had previously been taken from Israel.</w:t>
      </w:r>
    </w:p>
    <w:p w:rsidR="006869B9" w:rsidRPr="00A326F0" w:rsidRDefault="006869B9" w:rsidP="006869B9">
      <w:pPr>
        <w:pStyle w:val="NoSpacing"/>
        <w:ind w:left="720"/>
        <w:rPr>
          <w:rFonts w:ascii="Times New Roman" w:hAnsi="Times New Roman" w:cs="Times New Roman"/>
        </w:rPr>
      </w:pPr>
    </w:p>
    <w:p w:rsidR="006869B9" w:rsidRPr="00A326F0" w:rsidRDefault="006869B9" w:rsidP="006869B9">
      <w:pPr>
        <w:pStyle w:val="NoSpacing"/>
        <w:ind w:left="720"/>
        <w:rPr>
          <w:rFonts w:ascii="Times New Roman" w:hAnsi="Times New Roman" w:cs="Times New Roman"/>
        </w:rPr>
      </w:pPr>
      <w:r w:rsidRPr="00A326F0">
        <w:rPr>
          <w:rFonts w:ascii="Times New Roman" w:hAnsi="Times New Roman" w:cs="Times New Roman"/>
        </w:rPr>
        <w:t>Thus, such an interpretation is not only strained and unnatural, but it is not possible.  Such an interpretation will not at all fit the tenor of Scripture leading into the Olivet Discourse.  It is completely out of line with that</w:t>
      </w:r>
      <w:r w:rsidR="00FA37EE">
        <w:rPr>
          <w:rFonts w:ascii="Times New Roman" w:hAnsi="Times New Roman" w:cs="Times New Roman"/>
        </w:rPr>
        <w:t xml:space="preserve"> which is</w:t>
      </w:r>
      <w:r w:rsidRPr="00A326F0">
        <w:rPr>
          <w:rFonts w:ascii="Times New Roman" w:hAnsi="Times New Roman" w:cs="Times New Roman"/>
        </w:rPr>
        <w:t xml:space="preserve"> taught in the previous chapters of Matthew’s gospel.)</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Then, in </w:t>
      </w:r>
      <w:r w:rsidRPr="00A326F0">
        <w:rPr>
          <w:rFonts w:ascii="Times New Roman" w:hAnsi="Times New Roman" w:cs="Times New Roman"/>
          <w:i/>
          <w:sz w:val="24"/>
          <w:szCs w:val="24"/>
        </w:rPr>
        <w:t>the Gentile section</w:t>
      </w:r>
      <w:r w:rsidRPr="00A326F0">
        <w:rPr>
          <w:rFonts w:ascii="Times New Roman" w:hAnsi="Times New Roman" w:cs="Times New Roman"/>
          <w:sz w:val="24"/>
          <w:szCs w:val="24"/>
        </w:rPr>
        <w:t xml:space="preserve"> of this discourse, only the Gentiles are in view.  God, at that time in the future when these events occur, will have completed His dealings with Israel and the Church.  The Christians and the nation of Israel will be judged first.  </w:t>
      </w:r>
      <w:r w:rsidRPr="00A326F0">
        <w:rPr>
          <w:rFonts w:ascii="Times New Roman" w:hAnsi="Times New Roman" w:cs="Times New Roman"/>
          <w:i/>
          <w:sz w:val="24"/>
          <w:szCs w:val="24"/>
        </w:rPr>
        <w:t>Then</w:t>
      </w:r>
      <w:r w:rsidRPr="007B768E">
        <w:rPr>
          <w:rFonts w:ascii="Times New Roman" w:hAnsi="Times New Roman" w:cs="Times New Roman"/>
          <w:sz w:val="24"/>
          <w:szCs w:val="24"/>
        </w:rPr>
        <w:t xml:space="preserve">, </w:t>
      </w:r>
      <w:r w:rsidRPr="00A326F0">
        <w:rPr>
          <w:rFonts w:ascii="Times New Roman" w:hAnsi="Times New Roman" w:cs="Times New Roman"/>
          <w:sz w:val="24"/>
          <w:szCs w:val="24"/>
        </w:rPr>
        <w:t>God will judge the saved Gentiles coming out of the Tribulation immediately prior to His 1,000-year reign over the earth.</w:t>
      </w:r>
    </w:p>
    <w:p w:rsidR="006869B9" w:rsidRPr="00A326F0" w:rsidRDefault="006869B9" w:rsidP="006869B9">
      <w:pPr>
        <w:pStyle w:val="NoSpacing"/>
        <w:rPr>
          <w:rFonts w:ascii="Times New Roman" w:hAnsi="Times New Roman" w:cs="Times New Roman"/>
          <w:sz w:val="24"/>
          <w:szCs w:val="24"/>
        </w:rPr>
      </w:pPr>
    </w:p>
    <w:p w:rsidR="006869B9" w:rsidRPr="00A326F0" w:rsidRDefault="006869B9" w:rsidP="006869B9">
      <w:pPr>
        <w:pStyle w:val="NoSpacing"/>
        <w:ind w:left="720"/>
        <w:rPr>
          <w:rFonts w:ascii="Times New Roman" w:hAnsi="Times New Roman" w:cs="Times New Roman"/>
        </w:rPr>
      </w:pPr>
      <w:r w:rsidRPr="00A326F0">
        <w:rPr>
          <w:rFonts w:ascii="Times New Roman" w:hAnsi="Times New Roman" w:cs="Times New Roman"/>
        </w:rPr>
        <w:t>(Note that any type</w:t>
      </w:r>
      <w:r w:rsidR="007B768E">
        <w:rPr>
          <w:rFonts w:ascii="Times New Roman" w:hAnsi="Times New Roman" w:cs="Times New Roman"/>
        </w:rPr>
        <w:t xml:space="preserve"> of </w:t>
      </w:r>
      <w:r w:rsidRPr="00A326F0">
        <w:rPr>
          <w:rFonts w:ascii="Times New Roman" w:hAnsi="Times New Roman" w:cs="Times New Roman"/>
        </w:rPr>
        <w:t xml:space="preserve"> interpretation of the judgment of the Gentiles in the closing part of the Olivet Discourse, in </w:t>
      </w:r>
      <w:r w:rsidRPr="007B768E">
        <w:rPr>
          <w:rFonts w:ascii="Times New Roman" w:hAnsi="Times New Roman" w:cs="Times New Roman"/>
          <w:b/>
        </w:rPr>
        <w:t>Matthew 25:31-46</w:t>
      </w:r>
      <w:r w:rsidRPr="00A326F0">
        <w:rPr>
          <w:rFonts w:ascii="Times New Roman" w:hAnsi="Times New Roman" w:cs="Times New Roman"/>
        </w:rPr>
        <w:t>, which has Christ judging both saved and unsaved individuals at the time of His return cannot be correct for at least two main reasons:</w:t>
      </w:r>
    </w:p>
    <w:p w:rsidR="006869B9" w:rsidRPr="00A326F0" w:rsidRDefault="006869B9" w:rsidP="006869B9">
      <w:pPr>
        <w:pStyle w:val="NoSpacing"/>
        <w:ind w:left="720"/>
        <w:rPr>
          <w:rFonts w:ascii="Times New Roman" w:hAnsi="Times New Roman" w:cs="Times New Roman"/>
        </w:rPr>
      </w:pPr>
    </w:p>
    <w:p w:rsidR="006869B9" w:rsidRPr="00A326F0" w:rsidRDefault="006869B9" w:rsidP="006869B9">
      <w:pPr>
        <w:pStyle w:val="NoSpacing"/>
        <w:ind w:left="720"/>
        <w:rPr>
          <w:rFonts w:ascii="Times New Roman" w:hAnsi="Times New Roman" w:cs="Times New Roman"/>
        </w:rPr>
      </w:pPr>
      <w:r w:rsidRPr="00A326F0">
        <w:rPr>
          <w:rFonts w:ascii="Times New Roman" w:hAnsi="Times New Roman" w:cs="Times New Roman"/>
        </w:rPr>
        <w:t xml:space="preserve">1)  This judgment, as all other judgments preceding the Millennium, has to do with </w:t>
      </w:r>
      <w:r w:rsidRPr="00A326F0">
        <w:rPr>
          <w:rFonts w:ascii="Times New Roman" w:hAnsi="Times New Roman" w:cs="Times New Roman"/>
          <w:i/>
        </w:rPr>
        <w:t xml:space="preserve">the millennial kingdom </w:t>
      </w:r>
      <w:r w:rsidRPr="00A326F0">
        <w:rPr>
          <w:rFonts w:ascii="Times New Roman" w:hAnsi="Times New Roman" w:cs="Times New Roman"/>
        </w:rPr>
        <w:t xml:space="preserve">(v. </w:t>
      </w:r>
      <w:r w:rsidRPr="00A863C1">
        <w:rPr>
          <w:rFonts w:ascii="Times New Roman" w:hAnsi="Times New Roman" w:cs="Times New Roman"/>
          <w:b/>
        </w:rPr>
        <w:t>34</w:t>
      </w:r>
      <w:r w:rsidRPr="00A326F0">
        <w:rPr>
          <w:rFonts w:ascii="Times New Roman" w:hAnsi="Times New Roman" w:cs="Times New Roman"/>
        </w:rPr>
        <w:t>), not with eternal verities.</w:t>
      </w:r>
    </w:p>
    <w:p w:rsidR="006869B9" w:rsidRPr="00A326F0" w:rsidRDefault="006869B9" w:rsidP="006869B9">
      <w:pPr>
        <w:pStyle w:val="NoSpacing"/>
        <w:ind w:left="720"/>
        <w:rPr>
          <w:rFonts w:ascii="Times New Roman" w:hAnsi="Times New Roman" w:cs="Times New Roman"/>
        </w:rPr>
      </w:pPr>
    </w:p>
    <w:p w:rsidR="006869B9" w:rsidRPr="00A326F0" w:rsidRDefault="006869B9" w:rsidP="006869B9">
      <w:pPr>
        <w:pStyle w:val="NoSpacing"/>
        <w:ind w:left="720"/>
        <w:rPr>
          <w:rFonts w:ascii="Times New Roman" w:hAnsi="Times New Roman" w:cs="Times New Roman"/>
        </w:rPr>
      </w:pPr>
      <w:r w:rsidRPr="00A326F0">
        <w:rPr>
          <w:rFonts w:ascii="Times New Roman" w:hAnsi="Times New Roman" w:cs="Times New Roman"/>
        </w:rPr>
        <w:t>2)  Scripture places the judgment of all the unsaved at one point in time — following the Millennium, not before (</w:t>
      </w:r>
      <w:r w:rsidRPr="00A863C1">
        <w:rPr>
          <w:rFonts w:ascii="Times New Roman" w:hAnsi="Times New Roman" w:cs="Times New Roman"/>
          <w:b/>
        </w:rPr>
        <w:t>Rev</w:t>
      </w:r>
      <w:r w:rsidR="00A83967" w:rsidRPr="00A863C1">
        <w:rPr>
          <w:rFonts w:ascii="Times New Roman" w:hAnsi="Times New Roman" w:cs="Times New Roman"/>
          <w:b/>
        </w:rPr>
        <w:t>elation</w:t>
      </w:r>
      <w:r w:rsidRPr="00A863C1">
        <w:rPr>
          <w:rFonts w:ascii="Times New Roman" w:hAnsi="Times New Roman" w:cs="Times New Roman"/>
          <w:b/>
        </w:rPr>
        <w:t xml:space="preserve"> 20:11-15</w:t>
      </w:r>
      <w:r w:rsidRPr="00A326F0">
        <w:rPr>
          <w:rFonts w:ascii="Times New Roman" w:hAnsi="Times New Roman" w:cs="Times New Roman"/>
        </w:rPr>
        <w:t>).  Their judgment has nothing to do with Christ’s 1,000-year reign over the earth, only with the eternal ages which follow.)</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jc w:val="center"/>
        <w:rPr>
          <w:rFonts w:ascii="Times New Roman" w:hAnsi="Times New Roman" w:cs="Times New Roman"/>
          <w:smallCaps/>
          <w:sz w:val="24"/>
          <w:szCs w:val="24"/>
        </w:rPr>
      </w:pPr>
      <w:r w:rsidRPr="00A326F0">
        <w:rPr>
          <w:rFonts w:ascii="Times New Roman" w:hAnsi="Times New Roman" w:cs="Times New Roman"/>
          <w:smallCaps/>
          <w:sz w:val="24"/>
          <w:szCs w:val="24"/>
        </w:rPr>
        <w:t>Distinctions Between Parts</w:t>
      </w:r>
    </w:p>
    <w:p w:rsidR="006869B9" w:rsidRPr="00A326F0" w:rsidRDefault="006869B9" w:rsidP="006869B9">
      <w:pPr>
        <w:pStyle w:val="NoSpacing"/>
        <w:jc w:val="center"/>
        <w:rPr>
          <w:rFonts w:ascii="Times New Roman" w:hAnsi="Times New Roman" w:cs="Times New Roman"/>
          <w:smallCaps/>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There are a number of </w:t>
      </w:r>
      <w:r w:rsidR="00642DC1">
        <w:rPr>
          <w:rFonts w:ascii="Times New Roman" w:hAnsi="Times New Roman" w:cs="Times New Roman"/>
          <w:sz w:val="24"/>
          <w:szCs w:val="24"/>
        </w:rPr>
        <w:t>distinguishing differences that</w:t>
      </w:r>
      <w:r w:rsidRPr="00A326F0">
        <w:rPr>
          <w:rFonts w:ascii="Times New Roman" w:hAnsi="Times New Roman" w:cs="Times New Roman"/>
          <w:sz w:val="24"/>
          <w:szCs w:val="24"/>
        </w:rPr>
        <w:t xml:space="preserve"> mark the three sections of the Olivet Discourse.  Certain things are peculiar to each section.  </w:t>
      </w:r>
      <w:r w:rsidRPr="00A326F0">
        <w:rPr>
          <w:rFonts w:ascii="Times New Roman" w:hAnsi="Times New Roman" w:cs="Times New Roman"/>
          <w:i/>
          <w:sz w:val="24"/>
          <w:szCs w:val="24"/>
        </w:rPr>
        <w:t>Parables</w:t>
      </w:r>
      <w:r w:rsidRPr="00642DC1">
        <w:rPr>
          <w:rFonts w:ascii="Times New Roman" w:hAnsi="Times New Roman" w:cs="Times New Roman"/>
          <w:sz w:val="24"/>
          <w:szCs w:val="24"/>
        </w:rPr>
        <w:t>,</w:t>
      </w:r>
      <w:r w:rsidRPr="00A326F0">
        <w:rPr>
          <w:rFonts w:ascii="Times New Roman" w:hAnsi="Times New Roman" w:cs="Times New Roman"/>
          <w:sz w:val="24"/>
          <w:szCs w:val="24"/>
        </w:rPr>
        <w:t xml:space="preserve"> for example, are </w:t>
      </w:r>
      <w:r w:rsidRPr="00A326F0">
        <w:rPr>
          <w:rFonts w:ascii="Times New Roman" w:hAnsi="Times New Roman" w:cs="Times New Roman"/>
          <w:sz w:val="24"/>
          <w:szCs w:val="24"/>
        </w:rPr>
        <w:lastRenderedPageBreak/>
        <w:t xml:space="preserve">seen throughout the Christian section; but parables are seen only at the end of the Jewish section; and parables are not seen at all in the Gentile section.  Then, </w:t>
      </w:r>
      <w:r w:rsidRPr="00A326F0">
        <w:rPr>
          <w:rFonts w:ascii="Times New Roman" w:hAnsi="Times New Roman" w:cs="Times New Roman"/>
          <w:i/>
          <w:sz w:val="24"/>
          <w:szCs w:val="24"/>
        </w:rPr>
        <w:t>salvation</w:t>
      </w:r>
      <w:r w:rsidRPr="00A326F0">
        <w:rPr>
          <w:rFonts w:ascii="Times New Roman" w:hAnsi="Times New Roman" w:cs="Times New Roman"/>
          <w:sz w:val="24"/>
          <w:szCs w:val="24"/>
        </w:rPr>
        <w:t xml:space="preserve"> and </w:t>
      </w:r>
      <w:r w:rsidRPr="00A326F0">
        <w:rPr>
          <w:rFonts w:ascii="Times New Roman" w:hAnsi="Times New Roman" w:cs="Times New Roman"/>
          <w:i/>
          <w:sz w:val="24"/>
          <w:szCs w:val="24"/>
        </w:rPr>
        <w:t>judgment</w:t>
      </w:r>
      <w:r w:rsidRPr="00A326F0">
        <w:rPr>
          <w:rFonts w:ascii="Times New Roman" w:hAnsi="Times New Roman" w:cs="Times New Roman"/>
          <w:sz w:val="24"/>
          <w:szCs w:val="24"/>
        </w:rPr>
        <w:t xml:space="preserve"> appear in quite different settings in each section; and </w:t>
      </w:r>
      <w:r w:rsidRPr="00A326F0">
        <w:rPr>
          <w:rFonts w:ascii="Times New Roman" w:hAnsi="Times New Roman" w:cs="Times New Roman"/>
          <w:i/>
          <w:sz w:val="24"/>
          <w:szCs w:val="24"/>
        </w:rPr>
        <w:t>the time</w:t>
      </w:r>
      <w:r w:rsidRPr="00A326F0">
        <w:rPr>
          <w:rFonts w:ascii="Times New Roman" w:hAnsi="Times New Roman" w:cs="Times New Roman"/>
          <w:sz w:val="24"/>
          <w:szCs w:val="24"/>
        </w:rPr>
        <w:t xml:space="preserve"> </w:t>
      </w:r>
      <w:r w:rsidRPr="00A326F0">
        <w:rPr>
          <w:rFonts w:ascii="Times New Roman" w:hAnsi="Times New Roman" w:cs="Times New Roman"/>
          <w:i/>
          <w:sz w:val="24"/>
          <w:szCs w:val="24"/>
        </w:rPr>
        <w:t>interval</w:t>
      </w:r>
      <w:r w:rsidRPr="00A326F0">
        <w:rPr>
          <w:rFonts w:ascii="Times New Roman" w:hAnsi="Times New Roman" w:cs="Times New Roman"/>
          <w:sz w:val="24"/>
          <w:szCs w:val="24"/>
        </w:rPr>
        <w:t xml:space="preserve"> during which events occur is entirely different in each section.</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mallCaps/>
          <w:sz w:val="24"/>
          <w:szCs w:val="24"/>
        </w:rPr>
      </w:pPr>
      <w:r w:rsidRPr="00A326F0">
        <w:rPr>
          <w:rFonts w:ascii="Times New Roman" w:hAnsi="Times New Roman" w:cs="Times New Roman"/>
          <w:smallCaps/>
          <w:sz w:val="24"/>
          <w:szCs w:val="24"/>
        </w:rPr>
        <w:t>1)  Parables</w:t>
      </w:r>
    </w:p>
    <w:p w:rsidR="006869B9" w:rsidRPr="00A326F0" w:rsidRDefault="006869B9" w:rsidP="006869B9">
      <w:pPr>
        <w:pStyle w:val="NoSpacing"/>
        <w:rPr>
          <w:rFonts w:ascii="Times New Roman" w:hAnsi="Times New Roman" w:cs="Times New Roman"/>
          <w:i/>
          <w:smallCaps/>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Four parables comprise the whole of the Christian section of the Olivet Discourse (</w:t>
      </w:r>
      <w:r w:rsidRPr="00642DC1">
        <w:rPr>
          <w:rFonts w:ascii="Times New Roman" w:hAnsi="Times New Roman" w:cs="Times New Roman"/>
          <w:b/>
          <w:sz w:val="24"/>
          <w:szCs w:val="24"/>
        </w:rPr>
        <w:t>24:40-25:30</w:t>
      </w:r>
      <w:r w:rsidRPr="00A326F0">
        <w:rPr>
          <w:rFonts w:ascii="Times New Roman" w:hAnsi="Times New Roman" w:cs="Times New Roman"/>
          <w:sz w:val="24"/>
          <w:szCs w:val="24"/>
        </w:rPr>
        <w:t>), which is in perfect accord with the structure of</w:t>
      </w:r>
      <w:r w:rsidR="00642DC1">
        <w:rPr>
          <w:rFonts w:ascii="Times New Roman" w:hAnsi="Times New Roman" w:cs="Times New Roman"/>
          <w:sz w:val="24"/>
          <w:szCs w:val="24"/>
        </w:rPr>
        <w:t xml:space="preserve"> the gospel of </w:t>
      </w:r>
      <w:r w:rsidR="00642DC1" w:rsidRPr="00642DC1">
        <w:rPr>
          <w:rFonts w:ascii="Times New Roman" w:hAnsi="Times New Roman" w:cs="Times New Roman"/>
          <w:b/>
          <w:sz w:val="24"/>
          <w:szCs w:val="24"/>
        </w:rPr>
        <w:t>Matthew</w:t>
      </w:r>
      <w:r w:rsidRPr="00A326F0">
        <w:rPr>
          <w:rFonts w:ascii="Times New Roman" w:hAnsi="Times New Roman" w:cs="Times New Roman"/>
          <w:sz w:val="24"/>
          <w:szCs w:val="24"/>
        </w:rPr>
        <w:t xml:space="preserve"> leading into this discourse.  Parables, in Matthew’s gospel, first appear in chapter </w:t>
      </w:r>
      <w:r w:rsidRPr="00642DC1">
        <w:rPr>
          <w:rFonts w:ascii="Times New Roman" w:hAnsi="Times New Roman" w:cs="Times New Roman"/>
          <w:b/>
          <w:sz w:val="24"/>
          <w:szCs w:val="24"/>
        </w:rPr>
        <w:t>thirteen</w:t>
      </w:r>
      <w:r w:rsidRPr="00A326F0">
        <w:rPr>
          <w:rFonts w:ascii="Times New Roman" w:hAnsi="Times New Roman" w:cs="Times New Roman"/>
          <w:sz w:val="24"/>
          <w:szCs w:val="24"/>
        </w:rPr>
        <w:t xml:space="preserve">.  It was at this point in His ministry that Christ </w:t>
      </w:r>
      <w:r w:rsidRPr="00A326F0">
        <w:rPr>
          <w:rFonts w:ascii="Times New Roman" w:hAnsi="Times New Roman" w:cs="Times New Roman"/>
          <w:i/>
          <w:sz w:val="24"/>
          <w:szCs w:val="24"/>
        </w:rPr>
        <w:t>departed the house</w:t>
      </w:r>
      <w:r w:rsidRPr="00642DC1">
        <w:rPr>
          <w:rFonts w:ascii="Times New Roman" w:hAnsi="Times New Roman" w:cs="Times New Roman"/>
          <w:sz w:val="24"/>
          <w:szCs w:val="24"/>
        </w:rPr>
        <w:t>,</w:t>
      </w:r>
      <w:r w:rsidRPr="00A326F0">
        <w:rPr>
          <w:rFonts w:ascii="Times New Roman" w:hAnsi="Times New Roman" w:cs="Times New Roman"/>
          <w:i/>
          <w:sz w:val="24"/>
          <w:szCs w:val="24"/>
        </w:rPr>
        <w:t xml:space="preserve"> went down by the seaside</w:t>
      </w:r>
      <w:r w:rsidRPr="00642DC1">
        <w:rPr>
          <w:rFonts w:ascii="Times New Roman" w:hAnsi="Times New Roman" w:cs="Times New Roman"/>
          <w:sz w:val="24"/>
          <w:szCs w:val="24"/>
        </w:rPr>
        <w:t>,</w:t>
      </w:r>
      <w:r w:rsidRPr="00A326F0">
        <w:rPr>
          <w:rFonts w:ascii="Times New Roman" w:hAnsi="Times New Roman" w:cs="Times New Roman"/>
          <w:i/>
          <w:sz w:val="24"/>
          <w:szCs w:val="24"/>
        </w:rPr>
        <w:t xml:space="preserve"> </w:t>
      </w:r>
      <w:r w:rsidRPr="00A326F0">
        <w:rPr>
          <w:rFonts w:ascii="Times New Roman" w:hAnsi="Times New Roman" w:cs="Times New Roman"/>
          <w:sz w:val="24"/>
          <w:szCs w:val="24"/>
        </w:rPr>
        <w:t>and</w:t>
      </w:r>
      <w:r w:rsidRPr="00A326F0">
        <w:rPr>
          <w:rFonts w:ascii="Times New Roman" w:hAnsi="Times New Roman" w:cs="Times New Roman"/>
          <w:i/>
          <w:sz w:val="24"/>
          <w:szCs w:val="24"/>
        </w:rPr>
        <w:t xml:space="preserve"> began to speak in parables</w:t>
      </w:r>
      <w:r w:rsidRPr="00A326F0">
        <w:rPr>
          <w:rFonts w:ascii="Times New Roman" w:hAnsi="Times New Roman" w:cs="Times New Roman"/>
          <w:sz w:val="24"/>
          <w:szCs w:val="24"/>
        </w:rPr>
        <w:t xml:space="preserve"> (vv. </w:t>
      </w:r>
      <w:r w:rsidRPr="00642DC1">
        <w:rPr>
          <w:rFonts w:ascii="Times New Roman" w:hAnsi="Times New Roman" w:cs="Times New Roman"/>
          <w:b/>
          <w:sz w:val="24"/>
          <w:szCs w:val="24"/>
        </w:rPr>
        <w:t>1-3</w:t>
      </w:r>
      <w:r w:rsidRPr="00A326F0">
        <w:rPr>
          <w:rFonts w:ascii="Times New Roman" w:hAnsi="Times New Roman" w:cs="Times New Roman"/>
          <w:sz w:val="24"/>
          <w:szCs w:val="24"/>
        </w:rPr>
        <w:t>).</w:t>
      </w:r>
    </w:p>
    <w:p w:rsidR="006869B9"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The</w:t>
      </w:r>
      <w:r w:rsidR="000F7F72">
        <w:rPr>
          <w:rFonts w:ascii="Times New Roman" w:hAnsi="Times New Roman" w:cs="Times New Roman"/>
          <w:sz w:val="24"/>
          <w:szCs w:val="24"/>
        </w:rPr>
        <w:t xml:space="preserve"> terms “</w:t>
      </w:r>
      <w:r w:rsidR="000F7F72">
        <w:rPr>
          <w:rFonts w:ascii="Times New Roman" w:hAnsi="Times New Roman" w:cs="Times New Roman"/>
          <w:i/>
          <w:sz w:val="24"/>
          <w:szCs w:val="24"/>
        </w:rPr>
        <w:t xml:space="preserve">the </w:t>
      </w:r>
      <w:r w:rsidRPr="000F7F72">
        <w:rPr>
          <w:rFonts w:ascii="Times New Roman" w:hAnsi="Times New Roman" w:cs="Times New Roman"/>
          <w:i/>
          <w:sz w:val="24"/>
          <w:szCs w:val="24"/>
        </w:rPr>
        <w:t>house</w:t>
      </w:r>
      <w:r w:rsidRPr="00A326F0">
        <w:rPr>
          <w:rFonts w:ascii="Times New Roman" w:hAnsi="Times New Roman" w:cs="Times New Roman"/>
          <w:sz w:val="24"/>
          <w:szCs w:val="24"/>
        </w:rPr>
        <w:t>” and “</w:t>
      </w:r>
      <w:r w:rsidRPr="000F7F72">
        <w:rPr>
          <w:rFonts w:ascii="Times New Roman" w:hAnsi="Times New Roman" w:cs="Times New Roman"/>
          <w:i/>
          <w:sz w:val="24"/>
          <w:szCs w:val="24"/>
        </w:rPr>
        <w:t>the seaside</w:t>
      </w:r>
      <w:r w:rsidRPr="00A326F0">
        <w:rPr>
          <w:rFonts w:ascii="Times New Roman" w:hAnsi="Times New Roman" w:cs="Times New Roman"/>
          <w:sz w:val="24"/>
          <w:szCs w:val="24"/>
        </w:rPr>
        <w:t xml:space="preserve">” in </w:t>
      </w:r>
      <w:r w:rsidRPr="000F7F72">
        <w:rPr>
          <w:rFonts w:ascii="Times New Roman" w:hAnsi="Times New Roman" w:cs="Times New Roman"/>
          <w:b/>
          <w:sz w:val="24"/>
          <w:szCs w:val="24"/>
        </w:rPr>
        <w:t>Matthew 13:1</w:t>
      </w:r>
      <w:r w:rsidRPr="00A326F0">
        <w:rPr>
          <w:rFonts w:ascii="Times New Roman" w:hAnsi="Times New Roman" w:cs="Times New Roman"/>
          <w:sz w:val="24"/>
          <w:szCs w:val="24"/>
        </w:rPr>
        <w:t xml:space="preserve"> carry deeper, significant meanings (in their symbolic usage in Scripture) than just being used as a mere statement of fact.  </w:t>
      </w:r>
      <w:r w:rsidR="000F7F72">
        <w:rPr>
          <w:rFonts w:ascii="Times New Roman" w:hAnsi="Times New Roman" w:cs="Times New Roman"/>
          <w:sz w:val="24"/>
          <w:szCs w:val="24"/>
        </w:rPr>
        <w:t xml:space="preserve">The </w:t>
      </w:r>
      <w:proofErr w:type="spellStart"/>
      <w:r w:rsidR="000F7F72">
        <w:rPr>
          <w:rFonts w:ascii="Times New Roman" w:hAnsi="Times New Roman" w:cs="Times New Roman"/>
          <w:sz w:val="24"/>
          <w:szCs w:val="24"/>
        </w:rPr>
        <w:t>term“</w:t>
      </w:r>
      <w:r w:rsidR="000F7F72" w:rsidRPr="000F7F72">
        <w:rPr>
          <w:rFonts w:ascii="Times New Roman" w:hAnsi="Times New Roman" w:cs="Times New Roman"/>
          <w:i/>
          <w:sz w:val="24"/>
          <w:szCs w:val="24"/>
        </w:rPr>
        <w:t>t</w:t>
      </w:r>
      <w:r w:rsidRPr="000F7F72">
        <w:rPr>
          <w:rFonts w:ascii="Times New Roman" w:hAnsi="Times New Roman" w:cs="Times New Roman"/>
          <w:i/>
          <w:sz w:val="24"/>
          <w:szCs w:val="24"/>
        </w:rPr>
        <w:t>he</w:t>
      </w:r>
      <w:proofErr w:type="spellEnd"/>
      <w:r w:rsidRPr="000F7F72">
        <w:rPr>
          <w:rFonts w:ascii="Times New Roman" w:hAnsi="Times New Roman" w:cs="Times New Roman"/>
          <w:i/>
          <w:sz w:val="24"/>
          <w:szCs w:val="24"/>
        </w:rPr>
        <w:t xml:space="preserve"> house</w:t>
      </w:r>
      <w:r w:rsidRPr="00A326F0">
        <w:rPr>
          <w:rFonts w:ascii="Times New Roman" w:hAnsi="Times New Roman" w:cs="Times New Roman"/>
          <w:sz w:val="24"/>
          <w:szCs w:val="24"/>
        </w:rPr>
        <w:t xml:space="preserve">” in this passage </w:t>
      </w:r>
      <w:r w:rsidR="000F7F72">
        <w:rPr>
          <w:rFonts w:ascii="Times New Roman" w:hAnsi="Times New Roman" w:cs="Times New Roman"/>
          <w:sz w:val="24"/>
          <w:szCs w:val="24"/>
        </w:rPr>
        <w:t>points to the same “</w:t>
      </w:r>
      <w:r w:rsidR="000F7F72" w:rsidRPr="000F7F72">
        <w:rPr>
          <w:rFonts w:ascii="Times New Roman" w:hAnsi="Times New Roman" w:cs="Times New Roman"/>
          <w:i/>
          <w:sz w:val="24"/>
          <w:szCs w:val="24"/>
        </w:rPr>
        <w:t>house</w:t>
      </w:r>
      <w:r w:rsidR="000F7F72">
        <w:rPr>
          <w:rFonts w:ascii="Times New Roman" w:hAnsi="Times New Roman" w:cs="Times New Roman"/>
          <w:sz w:val="24"/>
          <w:szCs w:val="24"/>
        </w:rPr>
        <w:t>” that</w:t>
      </w:r>
      <w:r w:rsidRPr="00A326F0">
        <w:rPr>
          <w:rFonts w:ascii="Times New Roman" w:hAnsi="Times New Roman" w:cs="Times New Roman"/>
          <w:sz w:val="24"/>
          <w:szCs w:val="24"/>
        </w:rPr>
        <w:t xml:space="preserve"> Christ referred to in </w:t>
      </w:r>
      <w:r w:rsidRPr="000F7F72">
        <w:rPr>
          <w:rFonts w:ascii="Times New Roman" w:hAnsi="Times New Roman" w:cs="Times New Roman"/>
          <w:b/>
          <w:sz w:val="24"/>
          <w:szCs w:val="24"/>
        </w:rPr>
        <w:t>Matthew 23:38</w:t>
      </w:r>
      <w:r w:rsidRPr="00A326F0">
        <w:rPr>
          <w:rFonts w:ascii="Times New Roman" w:hAnsi="Times New Roman" w:cs="Times New Roman"/>
          <w:sz w:val="24"/>
          <w:szCs w:val="24"/>
        </w:rPr>
        <w:t xml:space="preserve"> —</w:t>
      </w:r>
      <w:r w:rsidRPr="00A326F0">
        <w:rPr>
          <w:rFonts w:ascii="Times New Roman" w:hAnsi="Times New Roman" w:cs="Times New Roman"/>
          <w:i/>
          <w:sz w:val="24"/>
          <w:szCs w:val="24"/>
        </w:rPr>
        <w:t xml:space="preserve"> the house of Israel</w:t>
      </w:r>
      <w:r w:rsidRPr="00A326F0">
        <w:rPr>
          <w:rFonts w:ascii="Times New Roman" w:hAnsi="Times New Roman" w:cs="Times New Roman"/>
          <w:sz w:val="24"/>
          <w:szCs w:val="24"/>
        </w:rPr>
        <w:t>; and “</w:t>
      </w:r>
      <w:r w:rsidRPr="000F7F72">
        <w:rPr>
          <w:rFonts w:ascii="Times New Roman" w:hAnsi="Times New Roman" w:cs="Times New Roman"/>
          <w:i/>
          <w:sz w:val="24"/>
          <w:szCs w:val="24"/>
        </w:rPr>
        <w:t>the sea</w:t>
      </w:r>
      <w:r w:rsidRPr="00A326F0">
        <w:rPr>
          <w:rFonts w:ascii="Times New Roman" w:hAnsi="Times New Roman" w:cs="Times New Roman"/>
          <w:sz w:val="24"/>
          <w:szCs w:val="24"/>
        </w:rPr>
        <w:t>” in Scripture is peculiarly related to</w:t>
      </w:r>
      <w:r w:rsidRPr="00A326F0">
        <w:rPr>
          <w:rFonts w:ascii="Times New Roman" w:hAnsi="Times New Roman" w:cs="Times New Roman"/>
          <w:i/>
          <w:sz w:val="24"/>
          <w:szCs w:val="24"/>
        </w:rPr>
        <w:t xml:space="preserve"> the Gentiles</w:t>
      </w:r>
      <w:r w:rsidRPr="00A326F0">
        <w:rPr>
          <w:rFonts w:ascii="Times New Roman" w:hAnsi="Times New Roman" w:cs="Times New Roman"/>
          <w:sz w:val="24"/>
          <w:szCs w:val="24"/>
        </w:rPr>
        <w:t xml:space="preserve"> (</w:t>
      </w:r>
      <w:r w:rsidRPr="000F7F72">
        <w:rPr>
          <w:rFonts w:ascii="Times New Roman" w:hAnsi="Times New Roman" w:cs="Times New Roman"/>
          <w:b/>
          <w:sz w:val="24"/>
          <w:szCs w:val="24"/>
        </w:rPr>
        <w:t>Jonah 1:15</w:t>
      </w:r>
      <w:r w:rsidRPr="00A326F0">
        <w:rPr>
          <w:rFonts w:ascii="Times New Roman" w:hAnsi="Times New Roman" w:cs="Times New Roman"/>
          <w:sz w:val="24"/>
          <w:szCs w:val="24"/>
        </w:rPr>
        <w:t xml:space="preserve">; </w:t>
      </w:r>
      <w:r w:rsidRPr="000F7F72">
        <w:rPr>
          <w:rFonts w:ascii="Times New Roman" w:hAnsi="Times New Roman" w:cs="Times New Roman"/>
          <w:b/>
          <w:sz w:val="24"/>
          <w:szCs w:val="24"/>
        </w:rPr>
        <w:t>Rev</w:t>
      </w:r>
      <w:r w:rsidR="00A83967" w:rsidRPr="000F7F72">
        <w:rPr>
          <w:rFonts w:ascii="Times New Roman" w:hAnsi="Times New Roman" w:cs="Times New Roman"/>
          <w:b/>
          <w:sz w:val="24"/>
          <w:szCs w:val="24"/>
        </w:rPr>
        <w:t>elation</w:t>
      </w:r>
      <w:r w:rsidRPr="000F7F72">
        <w:rPr>
          <w:rFonts w:ascii="Times New Roman" w:hAnsi="Times New Roman" w:cs="Times New Roman"/>
          <w:b/>
          <w:sz w:val="24"/>
          <w:szCs w:val="24"/>
        </w:rPr>
        <w:t xml:space="preserve"> 13:1</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Within the symbolism used, Jesus (for the first time) departed from those to whom He had come (the Jewish people), went to an entirely separate entity (the Gentiles), and began to speak in parables.  Thus, the first mention of parables in </w:t>
      </w:r>
      <w:r w:rsidR="000F7F72">
        <w:rPr>
          <w:rFonts w:ascii="Times New Roman" w:hAnsi="Times New Roman" w:cs="Times New Roman"/>
          <w:sz w:val="24"/>
          <w:szCs w:val="24"/>
        </w:rPr>
        <w:t xml:space="preserve">the gospel of </w:t>
      </w:r>
      <w:r w:rsidR="000F7F72" w:rsidRPr="000F7F72">
        <w:rPr>
          <w:rFonts w:ascii="Times New Roman" w:hAnsi="Times New Roman" w:cs="Times New Roman"/>
          <w:b/>
          <w:sz w:val="24"/>
          <w:szCs w:val="24"/>
        </w:rPr>
        <w:t>Matthew</w:t>
      </w:r>
      <w:r w:rsidR="000F7F72">
        <w:rPr>
          <w:rFonts w:ascii="Times New Roman" w:hAnsi="Times New Roman" w:cs="Times New Roman"/>
          <w:sz w:val="24"/>
          <w:szCs w:val="24"/>
        </w:rPr>
        <w:t xml:space="preserve"> </w:t>
      </w:r>
      <w:r w:rsidR="000F7F72" w:rsidRPr="00A326F0">
        <w:rPr>
          <w:rFonts w:ascii="Times New Roman" w:hAnsi="Times New Roman" w:cs="Times New Roman"/>
          <w:sz w:val="24"/>
          <w:szCs w:val="24"/>
        </w:rPr>
        <w:t>relates</w:t>
      </w:r>
      <w:r w:rsidRPr="00A326F0">
        <w:rPr>
          <w:rFonts w:ascii="Times New Roman" w:hAnsi="Times New Roman" w:cs="Times New Roman"/>
          <w:sz w:val="24"/>
          <w:szCs w:val="24"/>
        </w:rPr>
        <w:t xml:space="preserve"> them peculiarly to </w:t>
      </w:r>
      <w:r w:rsidRPr="00A326F0">
        <w:rPr>
          <w:rFonts w:ascii="Times New Roman" w:hAnsi="Times New Roman" w:cs="Times New Roman"/>
          <w:i/>
          <w:sz w:val="24"/>
          <w:szCs w:val="24"/>
        </w:rPr>
        <w:t>the</w:t>
      </w:r>
      <w:r w:rsidRPr="00A326F0">
        <w:rPr>
          <w:rFonts w:ascii="Times New Roman" w:hAnsi="Times New Roman" w:cs="Times New Roman"/>
          <w:sz w:val="24"/>
          <w:szCs w:val="24"/>
        </w:rPr>
        <w:t xml:space="preserve"> </w:t>
      </w:r>
      <w:r w:rsidRPr="00A326F0">
        <w:rPr>
          <w:rFonts w:ascii="Times New Roman" w:hAnsi="Times New Roman" w:cs="Times New Roman"/>
          <w:i/>
          <w:sz w:val="24"/>
          <w:szCs w:val="24"/>
        </w:rPr>
        <w:t>Gentiles</w:t>
      </w:r>
      <w:r w:rsidRPr="00A326F0">
        <w:rPr>
          <w:rFonts w:ascii="Times New Roman" w:hAnsi="Times New Roman" w:cs="Times New Roman"/>
          <w:sz w:val="24"/>
          <w:szCs w:val="24"/>
        </w:rPr>
        <w:t>, not to Israel (although Christ later in the chapter went back into the house and uttered three additional parables).</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pacing w:val="-1"/>
          <w:sz w:val="24"/>
          <w:szCs w:val="24"/>
        </w:rPr>
      </w:pPr>
      <w:r w:rsidRPr="00A326F0">
        <w:rPr>
          <w:rFonts w:ascii="Times New Roman" w:hAnsi="Times New Roman" w:cs="Times New Roman"/>
          <w:spacing w:val="-1"/>
          <w:sz w:val="24"/>
          <w:szCs w:val="24"/>
        </w:rPr>
        <w:t xml:space="preserve">The events of chapter </w:t>
      </w:r>
      <w:r w:rsidRPr="000F7F72">
        <w:rPr>
          <w:rFonts w:ascii="Times New Roman" w:hAnsi="Times New Roman" w:cs="Times New Roman"/>
          <w:b/>
          <w:spacing w:val="-1"/>
          <w:sz w:val="24"/>
          <w:szCs w:val="24"/>
        </w:rPr>
        <w:t>thirteen</w:t>
      </w:r>
      <w:r w:rsidRPr="00A326F0">
        <w:rPr>
          <w:rFonts w:ascii="Times New Roman" w:hAnsi="Times New Roman" w:cs="Times New Roman"/>
          <w:spacing w:val="-1"/>
          <w:sz w:val="24"/>
          <w:szCs w:val="24"/>
        </w:rPr>
        <w:t xml:space="preserve"> immediately followed the events of chapter </w:t>
      </w:r>
      <w:r w:rsidRPr="000F7F72">
        <w:rPr>
          <w:rFonts w:ascii="Times New Roman" w:hAnsi="Times New Roman" w:cs="Times New Roman"/>
          <w:b/>
          <w:spacing w:val="-1"/>
          <w:sz w:val="24"/>
          <w:szCs w:val="24"/>
        </w:rPr>
        <w:t>twelve</w:t>
      </w:r>
      <w:r w:rsidRPr="00A326F0">
        <w:rPr>
          <w:rFonts w:ascii="Times New Roman" w:hAnsi="Times New Roman" w:cs="Times New Roman"/>
          <w:spacing w:val="-1"/>
          <w:sz w:val="24"/>
          <w:szCs w:val="24"/>
        </w:rPr>
        <w:t>, occurring on “</w:t>
      </w:r>
      <w:r w:rsidRPr="000F7F72">
        <w:rPr>
          <w:rFonts w:ascii="Times New Roman" w:hAnsi="Times New Roman" w:cs="Times New Roman"/>
          <w:i/>
          <w:spacing w:val="-1"/>
          <w:sz w:val="24"/>
          <w:szCs w:val="24"/>
        </w:rPr>
        <w:t>the same day</w:t>
      </w:r>
      <w:r w:rsidRPr="00A326F0">
        <w:rPr>
          <w:rFonts w:ascii="Times New Roman" w:hAnsi="Times New Roman" w:cs="Times New Roman"/>
          <w:spacing w:val="-1"/>
          <w:sz w:val="24"/>
          <w:szCs w:val="24"/>
        </w:rPr>
        <w:t xml:space="preserve">” (v. </w:t>
      </w:r>
      <w:r w:rsidRPr="000F7F72">
        <w:rPr>
          <w:rFonts w:ascii="Times New Roman" w:hAnsi="Times New Roman" w:cs="Times New Roman"/>
          <w:b/>
          <w:spacing w:val="-1"/>
          <w:sz w:val="24"/>
          <w:szCs w:val="24"/>
        </w:rPr>
        <w:t>1</w:t>
      </w:r>
      <w:r w:rsidRPr="00A326F0">
        <w:rPr>
          <w:rFonts w:ascii="Times New Roman" w:hAnsi="Times New Roman" w:cs="Times New Roman"/>
          <w:spacing w:val="-1"/>
          <w:sz w:val="24"/>
          <w:szCs w:val="24"/>
        </w:rPr>
        <w:t xml:space="preserve">).  The events of chapter </w:t>
      </w:r>
      <w:r w:rsidRPr="000F7F72">
        <w:rPr>
          <w:rFonts w:ascii="Times New Roman" w:hAnsi="Times New Roman" w:cs="Times New Roman"/>
          <w:b/>
          <w:spacing w:val="-1"/>
          <w:sz w:val="24"/>
          <w:szCs w:val="24"/>
        </w:rPr>
        <w:t>twelve</w:t>
      </w:r>
      <w:r w:rsidRPr="00A326F0">
        <w:rPr>
          <w:rFonts w:ascii="Times New Roman" w:hAnsi="Times New Roman" w:cs="Times New Roman"/>
          <w:spacing w:val="-1"/>
          <w:sz w:val="24"/>
          <w:szCs w:val="24"/>
        </w:rPr>
        <w:t xml:space="preserve"> set the stage for and reveal the reason why Christ departed the house, went down by the seaside, and began to speak in parables.  It was in chapter </w:t>
      </w:r>
      <w:r w:rsidRPr="000F7F72">
        <w:rPr>
          <w:rFonts w:ascii="Times New Roman" w:hAnsi="Times New Roman" w:cs="Times New Roman"/>
          <w:b/>
          <w:spacing w:val="-1"/>
          <w:sz w:val="24"/>
          <w:szCs w:val="24"/>
        </w:rPr>
        <w:t>twelve</w:t>
      </w:r>
      <w:r w:rsidR="000F7F72">
        <w:rPr>
          <w:rFonts w:ascii="Times New Roman" w:hAnsi="Times New Roman" w:cs="Times New Roman"/>
          <w:spacing w:val="-1"/>
          <w:sz w:val="24"/>
          <w:szCs w:val="24"/>
        </w:rPr>
        <w:t xml:space="preserve"> that the s</w:t>
      </w:r>
      <w:r w:rsidRPr="00A326F0">
        <w:rPr>
          <w:rFonts w:ascii="Times New Roman" w:hAnsi="Times New Roman" w:cs="Times New Roman"/>
          <w:spacing w:val="-1"/>
          <w:sz w:val="24"/>
          <w:szCs w:val="24"/>
        </w:rPr>
        <w:t>cribes and Pharisees committed what is called the “</w:t>
      </w:r>
      <w:r w:rsidRPr="000F7F72">
        <w:rPr>
          <w:rFonts w:ascii="Times New Roman" w:hAnsi="Times New Roman" w:cs="Times New Roman"/>
          <w:i/>
          <w:spacing w:val="-1"/>
          <w:sz w:val="24"/>
          <w:szCs w:val="24"/>
        </w:rPr>
        <w:t>blasphemy against the Holy Spirit</w:t>
      </w:r>
      <w:r w:rsidRPr="00A326F0">
        <w:rPr>
          <w:rFonts w:ascii="Times New Roman" w:hAnsi="Times New Roman" w:cs="Times New Roman"/>
          <w:spacing w:val="-1"/>
          <w:sz w:val="24"/>
          <w:szCs w:val="24"/>
        </w:rPr>
        <w:t>,” attributing to Satan the power by which Christ had performed His miraculous works.</w:t>
      </w:r>
    </w:p>
    <w:p w:rsidR="006869B9" w:rsidRPr="00A326F0" w:rsidRDefault="006869B9" w:rsidP="006869B9">
      <w:pPr>
        <w:pStyle w:val="NoSpacing"/>
        <w:rPr>
          <w:rFonts w:ascii="Times New Roman" w:hAnsi="Times New Roman" w:cs="Times New Roman"/>
          <w:spacing w:val="-1"/>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And this was a sin of such magnitude that there would be no forgiveness, “</w:t>
      </w:r>
      <w:r w:rsidR="00223625" w:rsidRPr="00223625">
        <w:rPr>
          <w:rFonts w:ascii="Times New Roman" w:hAnsi="Times New Roman" w:cs="Times New Roman"/>
          <w:i/>
          <w:sz w:val="24"/>
          <w:szCs w:val="24"/>
        </w:rPr>
        <w:t>either in this age or in the age to come</w:t>
      </w:r>
      <w:r w:rsidRPr="00A326F0">
        <w:rPr>
          <w:rFonts w:ascii="Times New Roman" w:hAnsi="Times New Roman" w:cs="Times New Roman"/>
          <w:sz w:val="24"/>
          <w:szCs w:val="24"/>
        </w:rPr>
        <w:t xml:space="preserve"> [‘the age to come’ (the Messianic Era)]” (vv. </w:t>
      </w:r>
      <w:r w:rsidRPr="00223625">
        <w:rPr>
          <w:rFonts w:ascii="Times New Roman" w:hAnsi="Times New Roman" w:cs="Times New Roman"/>
          <w:b/>
          <w:sz w:val="24"/>
          <w:szCs w:val="24"/>
        </w:rPr>
        <w:t>24-32</w:t>
      </w:r>
      <w:r w:rsidRPr="00A326F0">
        <w:rPr>
          <w:rFonts w:ascii="Times New Roman" w:hAnsi="Times New Roman" w:cs="Times New Roman"/>
          <w:sz w:val="24"/>
          <w:szCs w:val="24"/>
        </w:rPr>
        <w:t>).  It is here, for all practical purposes, that the kingdom of the heavens was taken from Israel, although the announcement was not made until after Christ had ridden into Jerusalem (presenting Himself as Israel’s King) immediately preceding His crucifixion (</w:t>
      </w:r>
      <w:r w:rsidRPr="00223625">
        <w:rPr>
          <w:rFonts w:ascii="Times New Roman" w:hAnsi="Times New Roman" w:cs="Times New Roman"/>
          <w:b/>
          <w:sz w:val="24"/>
          <w:szCs w:val="24"/>
        </w:rPr>
        <w:t>21:5-11</w:t>
      </w:r>
      <w:r w:rsidRPr="00A326F0">
        <w:rPr>
          <w:rFonts w:ascii="Times New Roman" w:hAnsi="Times New Roman" w:cs="Times New Roman"/>
          <w:sz w:val="24"/>
          <w:szCs w:val="24"/>
        </w:rPr>
        <w:t xml:space="preserve">, </w:t>
      </w:r>
      <w:r w:rsidRPr="00223625">
        <w:rPr>
          <w:rFonts w:ascii="Times New Roman" w:hAnsi="Times New Roman" w:cs="Times New Roman"/>
          <w:b/>
          <w:sz w:val="24"/>
          <w:szCs w:val="24"/>
        </w:rPr>
        <w:t>15</w:t>
      </w:r>
      <w:r w:rsidRPr="00A326F0">
        <w:rPr>
          <w:rFonts w:ascii="Times New Roman" w:hAnsi="Times New Roman" w:cs="Times New Roman"/>
          <w:sz w:val="24"/>
          <w:szCs w:val="24"/>
        </w:rPr>
        <w:t xml:space="preserve">, </w:t>
      </w:r>
      <w:r w:rsidRPr="00223625">
        <w:rPr>
          <w:rFonts w:ascii="Times New Roman" w:hAnsi="Times New Roman" w:cs="Times New Roman"/>
          <w:b/>
          <w:sz w:val="24"/>
          <w:szCs w:val="24"/>
        </w:rPr>
        <w:t>18</w:t>
      </w:r>
      <w:r w:rsidRPr="00A326F0">
        <w:rPr>
          <w:rFonts w:ascii="Times New Roman" w:hAnsi="Times New Roman" w:cs="Times New Roman"/>
          <w:sz w:val="24"/>
          <w:szCs w:val="24"/>
        </w:rPr>
        <w:t xml:space="preserve">, </w:t>
      </w:r>
      <w:r w:rsidRPr="00223625">
        <w:rPr>
          <w:rFonts w:ascii="Times New Roman" w:hAnsi="Times New Roman" w:cs="Times New Roman"/>
          <w:b/>
          <w:sz w:val="24"/>
          <w:szCs w:val="24"/>
        </w:rPr>
        <w:t>19</w:t>
      </w:r>
      <w:r w:rsidRPr="00A326F0">
        <w:rPr>
          <w:rFonts w:ascii="Times New Roman" w:hAnsi="Times New Roman" w:cs="Times New Roman"/>
          <w:sz w:val="24"/>
          <w:szCs w:val="24"/>
        </w:rPr>
        <w:t xml:space="preserve">, </w:t>
      </w:r>
      <w:r w:rsidRPr="00223625">
        <w:rPr>
          <w:rFonts w:ascii="Times New Roman" w:hAnsi="Times New Roman" w:cs="Times New Roman"/>
          <w:b/>
          <w:sz w:val="24"/>
          <w:szCs w:val="24"/>
        </w:rPr>
        <w:t>33-43</w:t>
      </w:r>
      <w:r w:rsidRPr="00A326F0">
        <w:rPr>
          <w:rFonts w:ascii="Times New Roman" w:hAnsi="Times New Roman" w:cs="Times New Roman"/>
          <w:sz w:val="24"/>
          <w:szCs w:val="24"/>
        </w:rPr>
        <w:t xml:space="preserve">).  In like manner, </w:t>
      </w:r>
      <w:r w:rsidRPr="00A326F0">
        <w:rPr>
          <w:rFonts w:ascii="Times New Roman" w:hAnsi="Times New Roman" w:cs="Times New Roman"/>
          <w:i/>
          <w:sz w:val="24"/>
          <w:szCs w:val="24"/>
        </w:rPr>
        <w:t>the condemnation</w:t>
      </w:r>
      <w:r w:rsidR="00223625">
        <w:rPr>
          <w:rFonts w:ascii="Times New Roman" w:hAnsi="Times New Roman" w:cs="Times New Roman"/>
          <w:sz w:val="24"/>
          <w:szCs w:val="24"/>
        </w:rPr>
        <w:t xml:space="preserve"> of the actions of the s</w:t>
      </w:r>
      <w:r w:rsidRPr="00A326F0">
        <w:rPr>
          <w:rFonts w:ascii="Times New Roman" w:hAnsi="Times New Roman" w:cs="Times New Roman"/>
          <w:sz w:val="24"/>
          <w:szCs w:val="24"/>
        </w:rPr>
        <w:t xml:space="preserve">cribes and Pharisees and the announced </w:t>
      </w:r>
      <w:r w:rsidRPr="00A326F0">
        <w:rPr>
          <w:rFonts w:ascii="Times New Roman" w:hAnsi="Times New Roman" w:cs="Times New Roman"/>
          <w:i/>
          <w:sz w:val="24"/>
          <w:szCs w:val="24"/>
        </w:rPr>
        <w:t>desolation</w:t>
      </w:r>
      <w:r w:rsidRPr="00A326F0">
        <w:rPr>
          <w:rFonts w:ascii="Times New Roman" w:hAnsi="Times New Roman" w:cs="Times New Roman"/>
          <w:sz w:val="24"/>
          <w:szCs w:val="24"/>
        </w:rPr>
        <w:t xml:space="preserve"> of the house of Israel (</w:t>
      </w:r>
      <w:r w:rsidRPr="00223625">
        <w:rPr>
          <w:rFonts w:ascii="Times New Roman" w:hAnsi="Times New Roman" w:cs="Times New Roman"/>
          <w:b/>
          <w:sz w:val="24"/>
          <w:szCs w:val="24"/>
        </w:rPr>
        <w:t>23:1-39</w:t>
      </w:r>
      <w:r w:rsidRPr="00A326F0">
        <w:rPr>
          <w:rFonts w:ascii="Times New Roman" w:hAnsi="Times New Roman" w:cs="Times New Roman"/>
          <w:sz w:val="24"/>
          <w:szCs w:val="24"/>
        </w:rPr>
        <w:t xml:space="preserve">) also do not appear until a later time in Matthew’s gospel, although the events depicted in chapter </w:t>
      </w:r>
      <w:r w:rsidRPr="00223625">
        <w:rPr>
          <w:rFonts w:ascii="Times New Roman" w:hAnsi="Times New Roman" w:cs="Times New Roman"/>
          <w:b/>
          <w:sz w:val="24"/>
          <w:szCs w:val="24"/>
        </w:rPr>
        <w:t>twelve</w:t>
      </w:r>
      <w:r w:rsidRPr="00A326F0">
        <w:rPr>
          <w:rFonts w:ascii="Times New Roman" w:hAnsi="Times New Roman" w:cs="Times New Roman"/>
          <w:sz w:val="24"/>
          <w:szCs w:val="24"/>
        </w:rPr>
        <w:t xml:space="preserve"> likewise anticipate these things.</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In chapter </w:t>
      </w:r>
      <w:r w:rsidRPr="00495501">
        <w:rPr>
          <w:rFonts w:ascii="Times New Roman" w:hAnsi="Times New Roman" w:cs="Times New Roman"/>
          <w:b/>
          <w:sz w:val="24"/>
          <w:szCs w:val="24"/>
        </w:rPr>
        <w:t>twelve</w:t>
      </w:r>
      <w:r w:rsidRPr="00A326F0">
        <w:rPr>
          <w:rFonts w:ascii="Times New Roman" w:hAnsi="Times New Roman" w:cs="Times New Roman"/>
          <w:sz w:val="24"/>
          <w:szCs w:val="24"/>
        </w:rPr>
        <w:t xml:space="preserve">, the Pharisees, seeking ways to destroy Christ, held a council against Him (v. </w:t>
      </w:r>
      <w:r w:rsidRPr="00495501">
        <w:rPr>
          <w:rFonts w:ascii="Times New Roman" w:hAnsi="Times New Roman" w:cs="Times New Roman"/>
          <w:b/>
          <w:sz w:val="24"/>
          <w:szCs w:val="24"/>
        </w:rPr>
        <w:t>14</w:t>
      </w:r>
      <w:r w:rsidRPr="00A326F0">
        <w:rPr>
          <w:rFonts w:ascii="Times New Roman" w:hAnsi="Times New Roman" w:cs="Times New Roman"/>
          <w:sz w:val="24"/>
          <w:szCs w:val="24"/>
        </w:rPr>
        <w:t xml:space="preserve">).  Jesus, knowing this, withdrew to another place and continued performing miraculous signs having to do with </w:t>
      </w:r>
      <w:r w:rsidRPr="00A326F0">
        <w:rPr>
          <w:rFonts w:ascii="Times New Roman" w:hAnsi="Times New Roman" w:cs="Times New Roman"/>
          <w:i/>
          <w:sz w:val="24"/>
          <w:szCs w:val="24"/>
        </w:rPr>
        <w:t>the kingdom</w:t>
      </w:r>
      <w:r w:rsidRPr="00A326F0">
        <w:rPr>
          <w:rFonts w:ascii="Times New Roman" w:hAnsi="Times New Roman" w:cs="Times New Roman"/>
          <w:sz w:val="24"/>
          <w:szCs w:val="24"/>
        </w:rPr>
        <w:t xml:space="preserve"> (v. </w:t>
      </w:r>
      <w:r w:rsidRPr="00495501">
        <w:rPr>
          <w:rFonts w:ascii="Times New Roman" w:hAnsi="Times New Roman" w:cs="Times New Roman"/>
          <w:b/>
          <w:sz w:val="24"/>
          <w:szCs w:val="24"/>
        </w:rPr>
        <w:t>15</w:t>
      </w:r>
      <w:r w:rsidRPr="00A326F0">
        <w:rPr>
          <w:rFonts w:ascii="Times New Roman" w:hAnsi="Times New Roman" w:cs="Times New Roman"/>
          <w:sz w:val="24"/>
          <w:szCs w:val="24"/>
        </w:rPr>
        <w:t xml:space="preserve">; </w:t>
      </w:r>
      <w:r w:rsidRPr="00A83967">
        <w:rPr>
          <w:rFonts w:ascii="Times New Roman" w:hAnsi="Times New Roman" w:cs="Times New Roman"/>
          <w:sz w:val="24"/>
          <w:szCs w:val="24"/>
        </w:rPr>
        <w:t>cf.</w:t>
      </w:r>
      <w:r w:rsidRPr="00A326F0">
        <w:rPr>
          <w:rFonts w:ascii="Times New Roman" w:hAnsi="Times New Roman" w:cs="Times New Roman"/>
          <w:sz w:val="24"/>
          <w:szCs w:val="24"/>
        </w:rPr>
        <w:t xml:space="preserve"> </w:t>
      </w:r>
      <w:r w:rsidRPr="00495501">
        <w:rPr>
          <w:rFonts w:ascii="Times New Roman" w:hAnsi="Times New Roman" w:cs="Times New Roman"/>
          <w:b/>
          <w:sz w:val="24"/>
          <w:szCs w:val="24"/>
        </w:rPr>
        <w:t>Isa</w:t>
      </w:r>
      <w:r w:rsidR="00A83967" w:rsidRPr="00495501">
        <w:rPr>
          <w:rFonts w:ascii="Times New Roman" w:hAnsi="Times New Roman" w:cs="Times New Roman"/>
          <w:b/>
          <w:sz w:val="24"/>
          <w:szCs w:val="24"/>
        </w:rPr>
        <w:t>iah</w:t>
      </w:r>
      <w:r w:rsidRPr="00495501">
        <w:rPr>
          <w:rFonts w:ascii="Times New Roman" w:hAnsi="Times New Roman" w:cs="Times New Roman"/>
          <w:b/>
          <w:sz w:val="24"/>
          <w:szCs w:val="24"/>
        </w:rPr>
        <w:t xml:space="preserve"> 35:1</w:t>
      </w:r>
      <w:r w:rsidRPr="00A326F0">
        <w:rPr>
          <w:rFonts w:ascii="Times New Roman" w:hAnsi="Times New Roman" w:cs="Times New Roman"/>
          <w:sz w:val="24"/>
          <w:szCs w:val="24"/>
        </w:rPr>
        <w:t xml:space="preserve">, </w:t>
      </w:r>
      <w:r w:rsidRPr="00495501">
        <w:rPr>
          <w:rFonts w:ascii="Times New Roman" w:hAnsi="Times New Roman" w:cs="Times New Roman"/>
          <w:b/>
          <w:sz w:val="24"/>
          <w:szCs w:val="24"/>
        </w:rPr>
        <w:t>5</w:t>
      </w:r>
      <w:r w:rsidRPr="00A326F0">
        <w:rPr>
          <w:rFonts w:ascii="Times New Roman" w:hAnsi="Times New Roman" w:cs="Times New Roman"/>
          <w:sz w:val="24"/>
          <w:szCs w:val="24"/>
        </w:rPr>
        <w:t xml:space="preserve">, </w:t>
      </w:r>
      <w:r w:rsidRPr="00495501">
        <w:rPr>
          <w:rFonts w:ascii="Times New Roman" w:hAnsi="Times New Roman" w:cs="Times New Roman"/>
          <w:b/>
          <w:sz w:val="24"/>
          <w:szCs w:val="24"/>
        </w:rPr>
        <w:t>6</w:t>
      </w:r>
      <w:r w:rsidRPr="00A326F0">
        <w:rPr>
          <w:rFonts w:ascii="Times New Roman" w:hAnsi="Times New Roman" w:cs="Times New Roman"/>
          <w:sz w:val="24"/>
          <w:szCs w:val="24"/>
        </w:rPr>
        <w:t xml:space="preserve">).  Christ, at </w:t>
      </w:r>
      <w:r w:rsidRPr="00A326F0">
        <w:rPr>
          <w:rFonts w:ascii="Times New Roman" w:hAnsi="Times New Roman" w:cs="Times New Roman"/>
          <w:sz w:val="24"/>
          <w:szCs w:val="24"/>
        </w:rPr>
        <w:lastRenderedPageBreak/>
        <w:t>this time, healed a man who was both “</w:t>
      </w:r>
      <w:r w:rsidR="00495501">
        <w:rPr>
          <w:rFonts w:ascii="Times New Roman" w:hAnsi="Times New Roman" w:cs="Times New Roman"/>
          <w:i/>
          <w:sz w:val="24"/>
          <w:szCs w:val="24"/>
        </w:rPr>
        <w:t>blind and mute</w:t>
      </w:r>
      <w:r w:rsidRPr="00A326F0">
        <w:rPr>
          <w:rFonts w:ascii="Times New Roman" w:hAnsi="Times New Roman" w:cs="Times New Roman"/>
          <w:sz w:val="24"/>
          <w:szCs w:val="24"/>
        </w:rPr>
        <w:t>”; and “</w:t>
      </w:r>
      <w:r w:rsidR="00495501" w:rsidRPr="00495501">
        <w:rPr>
          <w:rFonts w:ascii="Times New Roman" w:hAnsi="Times New Roman" w:cs="Times New Roman"/>
          <w:i/>
          <w:sz w:val="24"/>
          <w:szCs w:val="24"/>
        </w:rPr>
        <w:t>all the multitudes were amazed and said</w:t>
      </w:r>
      <w:r w:rsidR="00495501">
        <w:rPr>
          <w:rFonts w:ascii="Times New Roman" w:hAnsi="Times New Roman" w:cs="Times New Roman"/>
          <w:sz w:val="24"/>
          <w:szCs w:val="24"/>
        </w:rPr>
        <w:t>, ‘</w:t>
      </w:r>
      <w:r w:rsidR="00495501" w:rsidRPr="00495501">
        <w:rPr>
          <w:rFonts w:ascii="Times New Roman" w:hAnsi="Times New Roman" w:cs="Times New Roman"/>
          <w:i/>
          <w:sz w:val="24"/>
          <w:szCs w:val="24"/>
        </w:rPr>
        <w:t>Could this be the Son of David</w:t>
      </w:r>
      <w:r w:rsidR="00495501" w:rsidRPr="00495501">
        <w:rPr>
          <w:rFonts w:ascii="Times New Roman" w:hAnsi="Times New Roman" w:cs="Times New Roman"/>
          <w:sz w:val="24"/>
          <w:szCs w:val="24"/>
        </w:rPr>
        <w:t>?</w:t>
      </w:r>
      <w:r w:rsidR="00495501">
        <w:rPr>
          <w:rFonts w:ascii="Times New Roman" w:hAnsi="Times New Roman" w:cs="Times New Roman"/>
          <w:sz w:val="24"/>
          <w:szCs w:val="24"/>
        </w:rPr>
        <w:t>’” (vv.</w:t>
      </w:r>
      <w:r w:rsidR="00495501" w:rsidRPr="00495501">
        <w:rPr>
          <w:rFonts w:ascii="Times New Roman" w:hAnsi="Times New Roman" w:cs="Times New Roman"/>
          <w:b/>
          <w:sz w:val="24"/>
          <w:szCs w:val="24"/>
        </w:rPr>
        <w:t xml:space="preserve"> 22</w:t>
      </w:r>
      <w:r w:rsidR="00495501">
        <w:rPr>
          <w:rFonts w:ascii="Times New Roman" w:hAnsi="Times New Roman" w:cs="Times New Roman"/>
          <w:sz w:val="24"/>
          <w:szCs w:val="24"/>
        </w:rPr>
        <w:t xml:space="preserve">, </w:t>
      </w:r>
      <w:r w:rsidR="00495501" w:rsidRPr="00495501">
        <w:rPr>
          <w:rFonts w:ascii="Times New Roman" w:hAnsi="Times New Roman" w:cs="Times New Roman"/>
          <w:b/>
          <w:sz w:val="24"/>
          <w:szCs w:val="24"/>
        </w:rPr>
        <w:t>23</w:t>
      </w:r>
      <w:r w:rsidR="00495501">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The construction of the Greek text (using the particle </w:t>
      </w:r>
      <w:proofErr w:type="spellStart"/>
      <w:r w:rsidRPr="00A326F0">
        <w:rPr>
          <w:rFonts w:ascii="Times New Roman" w:hAnsi="Times New Roman" w:cs="Times New Roman"/>
          <w:i/>
          <w:sz w:val="24"/>
          <w:szCs w:val="24"/>
        </w:rPr>
        <w:t>meti</w:t>
      </w:r>
      <w:proofErr w:type="spellEnd"/>
      <w:r w:rsidRPr="00A326F0">
        <w:rPr>
          <w:rFonts w:ascii="Times New Roman" w:hAnsi="Times New Roman" w:cs="Times New Roman"/>
          <w:sz w:val="24"/>
          <w:szCs w:val="24"/>
        </w:rPr>
        <w:t xml:space="preserve">) shows both confusion and negative feelings on their part, undoubtedly brought about </w:t>
      </w:r>
      <w:r w:rsidR="00495501">
        <w:rPr>
          <w:rFonts w:ascii="Times New Roman" w:hAnsi="Times New Roman" w:cs="Times New Roman"/>
          <w:sz w:val="24"/>
          <w:szCs w:val="24"/>
        </w:rPr>
        <w:t>by the previous actions of the s</w:t>
      </w:r>
      <w:r w:rsidRPr="00A326F0">
        <w:rPr>
          <w:rFonts w:ascii="Times New Roman" w:hAnsi="Times New Roman" w:cs="Times New Roman"/>
          <w:sz w:val="24"/>
          <w:szCs w:val="24"/>
        </w:rPr>
        <w:t>cribes and Pharisees.  Th</w:t>
      </w:r>
      <w:r w:rsidR="00495501">
        <w:rPr>
          <w:rFonts w:ascii="Times New Roman" w:hAnsi="Times New Roman" w:cs="Times New Roman"/>
          <w:sz w:val="24"/>
          <w:szCs w:val="24"/>
        </w:rPr>
        <w:t>e Pharisees at this point (the s</w:t>
      </w:r>
      <w:r w:rsidRPr="00A326F0">
        <w:rPr>
          <w:rFonts w:ascii="Times New Roman" w:hAnsi="Times New Roman" w:cs="Times New Roman"/>
          <w:sz w:val="24"/>
          <w:szCs w:val="24"/>
        </w:rPr>
        <w:t>cribes were also included [</w:t>
      </w:r>
      <w:r w:rsidRPr="00495501">
        <w:rPr>
          <w:rFonts w:ascii="Times New Roman" w:hAnsi="Times New Roman" w:cs="Times New Roman"/>
          <w:b/>
          <w:sz w:val="24"/>
          <w:szCs w:val="24"/>
        </w:rPr>
        <w:t>Mark 3:22</w:t>
      </w:r>
      <w:r w:rsidRPr="00A326F0">
        <w:rPr>
          <w:rFonts w:ascii="Times New Roman" w:hAnsi="Times New Roman" w:cs="Times New Roman"/>
          <w:sz w:val="24"/>
          <w:szCs w:val="24"/>
        </w:rPr>
        <w:t xml:space="preserve">]) seized the opportunity to cast reproach upon both Christ and His work by attributing the manifested power to Satan.  This brought about Christ’s pronouncement of judgment (vv. </w:t>
      </w:r>
      <w:r w:rsidRPr="00495501">
        <w:rPr>
          <w:rFonts w:ascii="Times New Roman" w:hAnsi="Times New Roman" w:cs="Times New Roman"/>
          <w:b/>
          <w:sz w:val="24"/>
          <w:szCs w:val="24"/>
        </w:rPr>
        <w:t>31</w:t>
      </w:r>
      <w:r w:rsidRPr="00A326F0">
        <w:rPr>
          <w:rFonts w:ascii="Times New Roman" w:hAnsi="Times New Roman" w:cs="Times New Roman"/>
          <w:sz w:val="24"/>
          <w:szCs w:val="24"/>
        </w:rPr>
        <w:t xml:space="preserve">, </w:t>
      </w:r>
      <w:r w:rsidRPr="00495501">
        <w:rPr>
          <w:rFonts w:ascii="Times New Roman" w:hAnsi="Times New Roman" w:cs="Times New Roman"/>
          <w:b/>
          <w:sz w:val="24"/>
          <w:szCs w:val="24"/>
        </w:rPr>
        <w:t>32</w:t>
      </w:r>
      <w:r w:rsidRPr="00A326F0">
        <w:rPr>
          <w:rFonts w:ascii="Times New Roman" w:hAnsi="Times New Roman" w:cs="Times New Roman"/>
          <w:sz w:val="24"/>
          <w:szCs w:val="24"/>
        </w:rPr>
        <w:t>) and His refusal to reveal any additional sign other than that of “</w:t>
      </w:r>
      <w:r w:rsidRPr="00495501">
        <w:rPr>
          <w:rFonts w:ascii="Times New Roman" w:hAnsi="Times New Roman" w:cs="Times New Roman"/>
          <w:i/>
          <w:sz w:val="24"/>
          <w:szCs w:val="24"/>
        </w:rPr>
        <w:t>the prophet Jonah</w:t>
      </w:r>
      <w:r w:rsidRPr="00A326F0">
        <w:rPr>
          <w:rFonts w:ascii="Times New Roman" w:hAnsi="Times New Roman" w:cs="Times New Roman"/>
          <w:sz w:val="24"/>
          <w:szCs w:val="24"/>
        </w:rPr>
        <w:t xml:space="preserve">” (vv. </w:t>
      </w:r>
      <w:r w:rsidRPr="00495501">
        <w:rPr>
          <w:rFonts w:ascii="Times New Roman" w:hAnsi="Times New Roman" w:cs="Times New Roman"/>
          <w:b/>
          <w:sz w:val="24"/>
          <w:szCs w:val="24"/>
        </w:rPr>
        <w:t>38-40</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It is here that the great turning point in the ministry of Christ occurred.  That part of “</w:t>
      </w:r>
      <w:r w:rsidRPr="00F7691F">
        <w:rPr>
          <w:rFonts w:ascii="Times New Roman" w:hAnsi="Times New Roman" w:cs="Times New Roman"/>
          <w:i/>
          <w:sz w:val="24"/>
          <w:szCs w:val="24"/>
        </w:rPr>
        <w:t>the sign of Jonah</w:t>
      </w:r>
      <w:r w:rsidRPr="00A326F0">
        <w:rPr>
          <w:rFonts w:ascii="Times New Roman" w:hAnsi="Times New Roman" w:cs="Times New Roman"/>
          <w:sz w:val="24"/>
          <w:szCs w:val="24"/>
        </w:rPr>
        <w:t xml:space="preserve">” to which Christ referred pointed to </w:t>
      </w:r>
      <w:r w:rsidRPr="00A326F0">
        <w:rPr>
          <w:rFonts w:ascii="Times New Roman" w:hAnsi="Times New Roman" w:cs="Times New Roman"/>
          <w:i/>
          <w:sz w:val="24"/>
          <w:szCs w:val="24"/>
        </w:rPr>
        <w:t>Calvary</w:t>
      </w:r>
      <w:r w:rsidRPr="00A326F0">
        <w:rPr>
          <w:rFonts w:ascii="Times New Roman" w:hAnsi="Times New Roman" w:cs="Times New Roman"/>
          <w:sz w:val="24"/>
          <w:szCs w:val="24"/>
        </w:rPr>
        <w:t xml:space="preserve">, not to the Kingdom.  Christ then alluded to judgment about to befall the nation (vv. </w:t>
      </w:r>
      <w:r w:rsidRPr="00F7691F">
        <w:rPr>
          <w:rFonts w:ascii="Times New Roman" w:hAnsi="Times New Roman" w:cs="Times New Roman"/>
          <w:b/>
          <w:sz w:val="24"/>
          <w:szCs w:val="24"/>
        </w:rPr>
        <w:t>41-45</w:t>
      </w:r>
      <w:r w:rsidRPr="00A326F0">
        <w:rPr>
          <w:rFonts w:ascii="Times New Roman" w:hAnsi="Times New Roman" w:cs="Times New Roman"/>
          <w:sz w:val="24"/>
          <w:szCs w:val="24"/>
        </w:rPr>
        <w:t xml:space="preserve">), anticipating the announcement of </w:t>
      </w:r>
      <w:r w:rsidRPr="00A326F0">
        <w:rPr>
          <w:rFonts w:ascii="Times New Roman" w:hAnsi="Times New Roman" w:cs="Times New Roman"/>
          <w:i/>
          <w:sz w:val="24"/>
          <w:szCs w:val="24"/>
        </w:rPr>
        <w:t>desolation</w:t>
      </w:r>
      <w:r w:rsidRPr="00A326F0">
        <w:rPr>
          <w:rFonts w:ascii="Times New Roman" w:hAnsi="Times New Roman" w:cs="Times New Roman"/>
          <w:sz w:val="24"/>
          <w:szCs w:val="24"/>
        </w:rPr>
        <w:t xml:space="preserve"> in </w:t>
      </w:r>
      <w:r w:rsidRPr="00F7691F">
        <w:rPr>
          <w:rFonts w:ascii="Times New Roman" w:hAnsi="Times New Roman" w:cs="Times New Roman"/>
          <w:b/>
          <w:sz w:val="24"/>
          <w:szCs w:val="24"/>
        </w:rPr>
        <w:t>Matthew 23:38</w:t>
      </w:r>
      <w:r w:rsidRPr="00A326F0">
        <w:rPr>
          <w:rFonts w:ascii="Times New Roman" w:hAnsi="Times New Roman" w:cs="Times New Roman"/>
          <w:sz w:val="24"/>
          <w:szCs w:val="24"/>
        </w:rPr>
        <w:t xml:space="preserve">.  Then, for the first time, Christ departed </w:t>
      </w:r>
      <w:r w:rsidRPr="00A326F0">
        <w:rPr>
          <w:rFonts w:ascii="Times New Roman" w:hAnsi="Times New Roman" w:cs="Times New Roman"/>
          <w:i/>
          <w:sz w:val="24"/>
          <w:szCs w:val="24"/>
        </w:rPr>
        <w:t>the</w:t>
      </w:r>
      <w:r w:rsidRPr="00A326F0">
        <w:rPr>
          <w:rFonts w:ascii="Times New Roman" w:hAnsi="Times New Roman" w:cs="Times New Roman"/>
          <w:sz w:val="24"/>
          <w:szCs w:val="24"/>
        </w:rPr>
        <w:t xml:space="preserve"> </w:t>
      </w:r>
      <w:r w:rsidRPr="00A326F0">
        <w:rPr>
          <w:rFonts w:ascii="Times New Roman" w:hAnsi="Times New Roman" w:cs="Times New Roman"/>
          <w:i/>
          <w:sz w:val="24"/>
          <w:szCs w:val="24"/>
        </w:rPr>
        <w:t>house</w:t>
      </w:r>
      <w:r w:rsidRPr="00A326F0">
        <w:rPr>
          <w:rFonts w:ascii="Times New Roman" w:hAnsi="Times New Roman" w:cs="Times New Roman"/>
          <w:sz w:val="24"/>
          <w:szCs w:val="24"/>
        </w:rPr>
        <w:t xml:space="preserve"> and went down by </w:t>
      </w:r>
      <w:r w:rsidRPr="00A326F0">
        <w:rPr>
          <w:rFonts w:ascii="Times New Roman" w:hAnsi="Times New Roman" w:cs="Times New Roman"/>
          <w:i/>
          <w:sz w:val="24"/>
          <w:szCs w:val="24"/>
        </w:rPr>
        <w:t>the seaside</w:t>
      </w:r>
      <w:r w:rsidRPr="00A326F0">
        <w:rPr>
          <w:rFonts w:ascii="Times New Roman" w:hAnsi="Times New Roman" w:cs="Times New Roman"/>
          <w:sz w:val="24"/>
          <w:szCs w:val="24"/>
        </w:rPr>
        <w:t>, as revealed at the beginning of the next chapter (</w:t>
      </w:r>
      <w:r w:rsidRPr="00F7691F">
        <w:rPr>
          <w:rFonts w:ascii="Times New Roman" w:hAnsi="Times New Roman" w:cs="Times New Roman"/>
          <w:b/>
          <w:sz w:val="24"/>
          <w:szCs w:val="24"/>
        </w:rPr>
        <w:t>13:1</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It was not long after these </w:t>
      </w:r>
      <w:r w:rsidR="00F7691F">
        <w:rPr>
          <w:rFonts w:ascii="Times New Roman" w:hAnsi="Times New Roman" w:cs="Times New Roman"/>
          <w:sz w:val="24"/>
          <w:szCs w:val="24"/>
        </w:rPr>
        <w:t xml:space="preserve">events that Christ announced, “. . . </w:t>
      </w:r>
      <w:r w:rsidRPr="00F7691F">
        <w:rPr>
          <w:rFonts w:ascii="Times New Roman" w:hAnsi="Times New Roman" w:cs="Times New Roman"/>
          <w:i/>
          <w:sz w:val="24"/>
          <w:szCs w:val="24"/>
        </w:rPr>
        <w:t xml:space="preserve">I will build </w:t>
      </w:r>
      <w:r w:rsidR="00F7691F" w:rsidRPr="00F7691F">
        <w:rPr>
          <w:rFonts w:ascii="Times New Roman" w:hAnsi="Times New Roman" w:cs="Times New Roman"/>
          <w:i/>
          <w:sz w:val="24"/>
          <w:szCs w:val="24"/>
        </w:rPr>
        <w:t>My C</w:t>
      </w:r>
      <w:r w:rsidRPr="00F7691F">
        <w:rPr>
          <w:rFonts w:ascii="Times New Roman" w:hAnsi="Times New Roman" w:cs="Times New Roman"/>
          <w:i/>
          <w:sz w:val="24"/>
          <w:szCs w:val="24"/>
        </w:rPr>
        <w:t>hurch</w:t>
      </w:r>
      <w:r w:rsidRPr="00A326F0">
        <w:rPr>
          <w:rFonts w:ascii="Times New Roman" w:hAnsi="Times New Roman" w:cs="Times New Roman"/>
          <w:sz w:val="24"/>
          <w:szCs w:val="24"/>
        </w:rPr>
        <w:t>” (</w:t>
      </w:r>
      <w:r w:rsidRPr="00F7691F">
        <w:rPr>
          <w:rFonts w:ascii="Times New Roman" w:hAnsi="Times New Roman" w:cs="Times New Roman"/>
          <w:b/>
          <w:sz w:val="24"/>
          <w:szCs w:val="24"/>
        </w:rPr>
        <w:t>16:18</w:t>
      </w:r>
      <w:r w:rsidRPr="00A326F0">
        <w:rPr>
          <w:rFonts w:ascii="Times New Roman" w:hAnsi="Times New Roman" w:cs="Times New Roman"/>
          <w:sz w:val="24"/>
          <w:szCs w:val="24"/>
        </w:rPr>
        <w:t>) — the announcement of the bringing into existence of an entity separate and distinct from Israel, the “</w:t>
      </w:r>
      <w:r w:rsidRPr="00F7691F">
        <w:rPr>
          <w:rFonts w:ascii="Times New Roman" w:hAnsi="Times New Roman" w:cs="Times New Roman"/>
          <w:i/>
          <w:sz w:val="24"/>
          <w:szCs w:val="24"/>
        </w:rPr>
        <w:t>one new man</w:t>
      </w:r>
      <w:r w:rsidRPr="00A326F0">
        <w:rPr>
          <w:rFonts w:ascii="Times New Roman" w:hAnsi="Times New Roman" w:cs="Times New Roman"/>
          <w:sz w:val="24"/>
          <w:szCs w:val="24"/>
        </w:rPr>
        <w:t xml:space="preserve">” </w:t>
      </w:r>
      <w:r w:rsidRPr="00A326F0">
        <w:rPr>
          <w:rFonts w:ascii="Times New Roman" w:hAnsi="Times New Roman" w:cs="Times New Roman"/>
          <w:i/>
          <w:sz w:val="24"/>
          <w:szCs w:val="24"/>
        </w:rPr>
        <w:t>in Christ</w:t>
      </w:r>
      <w:r w:rsidRPr="00F7691F">
        <w:rPr>
          <w:rFonts w:ascii="Times New Roman" w:hAnsi="Times New Roman" w:cs="Times New Roman"/>
          <w:sz w:val="24"/>
          <w:szCs w:val="24"/>
        </w:rPr>
        <w:t>.</w:t>
      </w:r>
      <w:r w:rsidRPr="00A326F0">
        <w:rPr>
          <w:rFonts w:ascii="Times New Roman" w:hAnsi="Times New Roman" w:cs="Times New Roman"/>
          <w:i/>
          <w:sz w:val="24"/>
          <w:szCs w:val="24"/>
        </w:rPr>
        <w:t xml:space="preserve">  The Cross</w:t>
      </w:r>
      <w:r w:rsidRPr="00A326F0">
        <w:rPr>
          <w:rFonts w:ascii="Times New Roman" w:hAnsi="Times New Roman" w:cs="Times New Roman"/>
          <w:sz w:val="24"/>
          <w:szCs w:val="24"/>
        </w:rPr>
        <w:t>, foreshadowed by “</w:t>
      </w:r>
      <w:r w:rsidRPr="00F7691F">
        <w:rPr>
          <w:rFonts w:ascii="Times New Roman" w:hAnsi="Times New Roman" w:cs="Times New Roman"/>
          <w:i/>
          <w:sz w:val="24"/>
          <w:szCs w:val="24"/>
        </w:rPr>
        <w:t>the sign of Jonah</w:t>
      </w:r>
      <w:r w:rsidRPr="00A326F0">
        <w:rPr>
          <w:rFonts w:ascii="Times New Roman" w:hAnsi="Times New Roman" w:cs="Times New Roman"/>
          <w:sz w:val="24"/>
          <w:szCs w:val="24"/>
        </w:rPr>
        <w:t>,” then came into full view (</w:t>
      </w:r>
      <w:r w:rsidRPr="00F7691F">
        <w:rPr>
          <w:rFonts w:ascii="Times New Roman" w:hAnsi="Times New Roman" w:cs="Times New Roman"/>
          <w:b/>
          <w:sz w:val="24"/>
          <w:szCs w:val="24"/>
        </w:rPr>
        <w:t>16:21</w:t>
      </w:r>
      <w:r w:rsidRPr="00A326F0">
        <w:rPr>
          <w:rFonts w:ascii="Times New Roman" w:hAnsi="Times New Roman" w:cs="Times New Roman"/>
          <w:sz w:val="24"/>
          <w:szCs w:val="24"/>
        </w:rPr>
        <w:t xml:space="preserve">; </w:t>
      </w:r>
      <w:r w:rsidRPr="00F7691F">
        <w:rPr>
          <w:rFonts w:ascii="Times New Roman" w:hAnsi="Times New Roman" w:cs="Times New Roman"/>
          <w:b/>
          <w:sz w:val="24"/>
          <w:szCs w:val="24"/>
        </w:rPr>
        <w:t>17:9</w:t>
      </w:r>
      <w:r w:rsidRPr="00A326F0">
        <w:rPr>
          <w:rFonts w:ascii="Times New Roman" w:hAnsi="Times New Roman" w:cs="Times New Roman"/>
          <w:sz w:val="24"/>
          <w:szCs w:val="24"/>
        </w:rPr>
        <w:t xml:space="preserve"> [</w:t>
      </w:r>
      <w:r w:rsidRPr="00A83967">
        <w:rPr>
          <w:rFonts w:ascii="Times New Roman" w:hAnsi="Times New Roman" w:cs="Times New Roman"/>
          <w:sz w:val="24"/>
          <w:szCs w:val="24"/>
        </w:rPr>
        <w:t>cf.</w:t>
      </w:r>
      <w:r w:rsidRPr="00A326F0">
        <w:rPr>
          <w:rFonts w:ascii="Times New Roman" w:hAnsi="Times New Roman" w:cs="Times New Roman"/>
          <w:sz w:val="24"/>
          <w:szCs w:val="24"/>
        </w:rPr>
        <w:t xml:space="preserve"> </w:t>
      </w:r>
      <w:r w:rsidRPr="00F7691F">
        <w:rPr>
          <w:rFonts w:ascii="Times New Roman" w:hAnsi="Times New Roman" w:cs="Times New Roman"/>
          <w:b/>
          <w:sz w:val="24"/>
          <w:szCs w:val="24"/>
        </w:rPr>
        <w:t>Luke 9:31</w:t>
      </w:r>
      <w:r w:rsidRPr="00A326F0">
        <w:rPr>
          <w:rFonts w:ascii="Times New Roman" w:hAnsi="Times New Roman" w:cs="Times New Roman"/>
          <w:sz w:val="24"/>
          <w:szCs w:val="24"/>
        </w:rPr>
        <w:t xml:space="preserve">], </w:t>
      </w:r>
      <w:r w:rsidRPr="00F7691F">
        <w:rPr>
          <w:rFonts w:ascii="Times New Roman" w:hAnsi="Times New Roman" w:cs="Times New Roman"/>
          <w:b/>
          <w:sz w:val="24"/>
          <w:szCs w:val="24"/>
        </w:rPr>
        <w:t>22</w:t>
      </w:r>
      <w:r w:rsidRPr="00A326F0">
        <w:rPr>
          <w:rFonts w:ascii="Times New Roman" w:hAnsi="Times New Roman" w:cs="Times New Roman"/>
          <w:sz w:val="24"/>
          <w:szCs w:val="24"/>
        </w:rPr>
        <w:t xml:space="preserve">, </w:t>
      </w:r>
      <w:r w:rsidRPr="00F7691F">
        <w:rPr>
          <w:rFonts w:ascii="Times New Roman" w:hAnsi="Times New Roman" w:cs="Times New Roman"/>
          <w:b/>
          <w:sz w:val="24"/>
          <w:szCs w:val="24"/>
        </w:rPr>
        <w:t>23</w:t>
      </w:r>
      <w:r w:rsidRPr="00A326F0">
        <w:rPr>
          <w:rFonts w:ascii="Times New Roman" w:hAnsi="Times New Roman" w:cs="Times New Roman"/>
          <w:sz w:val="24"/>
          <w:szCs w:val="24"/>
        </w:rPr>
        <w:t xml:space="preserve">; </w:t>
      </w:r>
      <w:r w:rsidRPr="00F7691F">
        <w:rPr>
          <w:rFonts w:ascii="Times New Roman" w:hAnsi="Times New Roman" w:cs="Times New Roman"/>
          <w:b/>
          <w:sz w:val="24"/>
          <w:szCs w:val="24"/>
        </w:rPr>
        <w:t>20:17-19</w:t>
      </w:r>
      <w:r w:rsidRPr="00A326F0">
        <w:rPr>
          <w:rFonts w:ascii="Times New Roman" w:hAnsi="Times New Roman" w:cs="Times New Roman"/>
          <w:sz w:val="24"/>
          <w:szCs w:val="24"/>
        </w:rPr>
        <w:t xml:space="preserve">; </w:t>
      </w:r>
      <w:r w:rsidRPr="00F7691F">
        <w:rPr>
          <w:rFonts w:ascii="Times New Roman" w:hAnsi="Times New Roman" w:cs="Times New Roman"/>
          <w:b/>
          <w:sz w:val="24"/>
          <w:szCs w:val="24"/>
        </w:rPr>
        <w:t>21:39</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All of this anticipated the kingdom being taken from Israel, the house of Israel being left desolate, the occurrence of the events of Calvary, and the Church being brought into existence.</w:t>
      </w:r>
    </w:p>
    <w:p w:rsidR="00A83967" w:rsidRPr="00A326F0" w:rsidRDefault="00A83967"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Parables, within their proper setting in Matthew’s gospel, are peculiarly connected with Christ’s departure from Israel, </w:t>
      </w:r>
      <w:r w:rsidR="00F7691F">
        <w:rPr>
          <w:rFonts w:ascii="Times New Roman" w:hAnsi="Times New Roman" w:cs="Times New Roman"/>
          <w:sz w:val="24"/>
          <w:szCs w:val="24"/>
        </w:rPr>
        <w:t xml:space="preserve">with the Gentiles in view.  </w:t>
      </w:r>
      <w:proofErr w:type="gramStart"/>
      <w:r w:rsidR="00F7691F">
        <w:rPr>
          <w:rFonts w:ascii="Times New Roman" w:hAnsi="Times New Roman" w:cs="Times New Roman"/>
          <w:sz w:val="24"/>
          <w:szCs w:val="24"/>
        </w:rPr>
        <w:t>And</w:t>
      </w:r>
      <w:r w:rsidRPr="00A326F0">
        <w:rPr>
          <w:rFonts w:ascii="Times New Roman" w:hAnsi="Times New Roman" w:cs="Times New Roman"/>
          <w:sz w:val="24"/>
          <w:szCs w:val="24"/>
        </w:rPr>
        <w:t xml:space="preserve"> although the Church is comprised of those taken from both Israel and the Gentile nations, its association within the framework of that</w:t>
      </w:r>
      <w:r w:rsidR="00F7691F">
        <w:rPr>
          <w:rFonts w:ascii="Times New Roman" w:hAnsi="Times New Roman" w:cs="Times New Roman"/>
          <w:sz w:val="24"/>
          <w:szCs w:val="24"/>
        </w:rPr>
        <w:t xml:space="preserve"> which is</w:t>
      </w:r>
      <w:r w:rsidRPr="00A326F0">
        <w:rPr>
          <w:rFonts w:ascii="Times New Roman" w:hAnsi="Times New Roman" w:cs="Times New Roman"/>
          <w:sz w:val="24"/>
          <w:szCs w:val="24"/>
        </w:rPr>
        <w:t xml:space="preserve"> centrally in view is with </w:t>
      </w:r>
      <w:r w:rsidRPr="00A326F0">
        <w:rPr>
          <w:rFonts w:ascii="Times New Roman" w:hAnsi="Times New Roman" w:cs="Times New Roman"/>
          <w:i/>
          <w:sz w:val="24"/>
          <w:szCs w:val="24"/>
        </w:rPr>
        <w:t>the Gentiles</w:t>
      </w:r>
      <w:r w:rsidRPr="00A326F0">
        <w:rPr>
          <w:rFonts w:ascii="Times New Roman" w:hAnsi="Times New Roman" w:cs="Times New Roman"/>
          <w:sz w:val="24"/>
          <w:szCs w:val="24"/>
        </w:rPr>
        <w:t xml:space="preserve"> rather than with Israel.</w:t>
      </w:r>
      <w:proofErr w:type="gramEnd"/>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In the types, Joseph and Moses both took </w:t>
      </w:r>
      <w:r w:rsidRPr="00A326F0">
        <w:rPr>
          <w:rFonts w:ascii="Times New Roman" w:hAnsi="Times New Roman" w:cs="Times New Roman"/>
          <w:i/>
          <w:sz w:val="24"/>
          <w:szCs w:val="24"/>
        </w:rPr>
        <w:t>Gentile brides</w:t>
      </w:r>
      <w:r w:rsidRPr="00A326F0">
        <w:rPr>
          <w:rFonts w:ascii="Times New Roman" w:hAnsi="Times New Roman" w:cs="Times New Roman"/>
          <w:sz w:val="24"/>
          <w:szCs w:val="24"/>
        </w:rPr>
        <w:t xml:space="preserve"> in the far countries; and in verses such as </w:t>
      </w:r>
      <w:r w:rsidRPr="0015329E">
        <w:rPr>
          <w:rFonts w:ascii="Times New Roman" w:hAnsi="Times New Roman" w:cs="Times New Roman"/>
          <w:b/>
          <w:sz w:val="24"/>
          <w:szCs w:val="24"/>
        </w:rPr>
        <w:t>Acts 15:14</w:t>
      </w:r>
      <w:r w:rsidRPr="00A326F0">
        <w:rPr>
          <w:rFonts w:ascii="Times New Roman" w:hAnsi="Times New Roman" w:cs="Times New Roman"/>
          <w:sz w:val="24"/>
          <w:szCs w:val="24"/>
        </w:rPr>
        <w:t xml:space="preserve"> and </w:t>
      </w:r>
      <w:r w:rsidRPr="0015329E">
        <w:rPr>
          <w:rFonts w:ascii="Times New Roman" w:hAnsi="Times New Roman" w:cs="Times New Roman"/>
          <w:b/>
          <w:sz w:val="24"/>
          <w:szCs w:val="24"/>
        </w:rPr>
        <w:t>Rom</w:t>
      </w:r>
      <w:r w:rsidR="00A83967" w:rsidRPr="0015329E">
        <w:rPr>
          <w:rFonts w:ascii="Times New Roman" w:hAnsi="Times New Roman" w:cs="Times New Roman"/>
          <w:b/>
          <w:sz w:val="24"/>
          <w:szCs w:val="24"/>
        </w:rPr>
        <w:t>ans</w:t>
      </w:r>
      <w:r w:rsidRPr="0015329E">
        <w:rPr>
          <w:rFonts w:ascii="Times New Roman" w:hAnsi="Times New Roman" w:cs="Times New Roman"/>
          <w:b/>
          <w:sz w:val="24"/>
          <w:szCs w:val="24"/>
        </w:rPr>
        <w:t xml:space="preserve"> 11:25</w:t>
      </w:r>
      <w:r w:rsidRPr="00A326F0">
        <w:rPr>
          <w:rFonts w:ascii="Times New Roman" w:hAnsi="Times New Roman" w:cs="Times New Roman"/>
          <w:sz w:val="24"/>
          <w:szCs w:val="24"/>
        </w:rPr>
        <w:t>, the Gentiles come into full view</w:t>
      </w:r>
      <w:r w:rsidR="0015329E">
        <w:rPr>
          <w:rFonts w:ascii="Times New Roman" w:hAnsi="Times New Roman" w:cs="Times New Roman"/>
          <w:sz w:val="24"/>
          <w:szCs w:val="24"/>
        </w:rPr>
        <w:t xml:space="preserve"> by and </w:t>
      </w:r>
      <w:r w:rsidRPr="00A326F0">
        <w:rPr>
          <w:rFonts w:ascii="Times New Roman" w:hAnsi="Times New Roman" w:cs="Times New Roman"/>
          <w:sz w:val="24"/>
          <w:szCs w:val="24"/>
        </w:rPr>
        <w:t xml:space="preserve">through God </w:t>
      </w:r>
      <w:r w:rsidRPr="00A326F0">
        <w:rPr>
          <w:rFonts w:ascii="Times New Roman" w:hAnsi="Times New Roman" w:cs="Times New Roman"/>
          <w:i/>
          <w:sz w:val="24"/>
          <w:szCs w:val="24"/>
        </w:rPr>
        <w:t>visiting</w:t>
      </w:r>
      <w:r w:rsidRPr="00A326F0">
        <w:rPr>
          <w:rFonts w:ascii="Times New Roman" w:hAnsi="Times New Roman" w:cs="Times New Roman"/>
          <w:sz w:val="24"/>
          <w:szCs w:val="24"/>
        </w:rPr>
        <w:t xml:space="preserve"> “the Gentiles” and God bringing about</w:t>
      </w:r>
      <w:r w:rsidRPr="00A326F0">
        <w:rPr>
          <w:rFonts w:ascii="Times New Roman" w:hAnsi="Times New Roman" w:cs="Times New Roman"/>
          <w:i/>
          <w:sz w:val="24"/>
          <w:szCs w:val="24"/>
        </w:rPr>
        <w:t xml:space="preserve"> the fullness</w:t>
      </w:r>
      <w:r w:rsidRPr="00A326F0">
        <w:rPr>
          <w:rFonts w:ascii="Times New Roman" w:hAnsi="Times New Roman" w:cs="Times New Roman"/>
          <w:sz w:val="24"/>
          <w:szCs w:val="24"/>
        </w:rPr>
        <w:t xml:space="preserve"> “of the Gentiles.”</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Thus, it is only natural that the Christian section of the Olivet Discourse is comprised entirely of parables, with parables being a distinguishing characteristic of this section.</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mallCaps/>
          <w:sz w:val="24"/>
          <w:szCs w:val="24"/>
        </w:rPr>
      </w:pPr>
      <w:r w:rsidRPr="00A326F0">
        <w:rPr>
          <w:rFonts w:ascii="Times New Roman" w:hAnsi="Times New Roman" w:cs="Times New Roman"/>
          <w:smallCaps/>
          <w:sz w:val="24"/>
          <w:szCs w:val="24"/>
        </w:rPr>
        <w:t>2)  Salvation and Judgment</w:t>
      </w:r>
    </w:p>
    <w:p w:rsidR="006869B9" w:rsidRPr="00A326F0" w:rsidRDefault="006869B9" w:rsidP="006869B9">
      <w:pPr>
        <w:pStyle w:val="NoSpacing"/>
        <w:rPr>
          <w:rFonts w:ascii="Times New Roman" w:hAnsi="Times New Roman" w:cs="Times New Roman"/>
          <w:i/>
          <w:smallCaps/>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i/>
          <w:sz w:val="24"/>
          <w:szCs w:val="24"/>
        </w:rPr>
        <w:t>Salvation in the Jewish section</w:t>
      </w:r>
      <w:r w:rsidRPr="00A326F0">
        <w:rPr>
          <w:rFonts w:ascii="Times New Roman" w:hAnsi="Times New Roman" w:cs="Times New Roman"/>
          <w:sz w:val="24"/>
          <w:szCs w:val="24"/>
        </w:rPr>
        <w:t xml:space="preserve"> has to do with physical deliverance, and the judgment associated with this deliverance is the Tribulation here upon earth.</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lastRenderedPageBreak/>
        <w:t>S</w:t>
      </w:r>
      <w:r w:rsidRPr="00A326F0">
        <w:rPr>
          <w:rFonts w:ascii="Times New Roman" w:hAnsi="Times New Roman" w:cs="Times New Roman"/>
          <w:i/>
          <w:sz w:val="24"/>
          <w:szCs w:val="24"/>
        </w:rPr>
        <w:t>alvation in the Christian section</w:t>
      </w:r>
      <w:r w:rsidRPr="00A326F0">
        <w:rPr>
          <w:rFonts w:ascii="Times New Roman" w:hAnsi="Times New Roman" w:cs="Times New Roman"/>
          <w:sz w:val="24"/>
          <w:szCs w:val="24"/>
        </w:rPr>
        <w:t xml:space="preserve"> has to do with the soul/life, and the judgment associated with this deliverance is the judgment seat of Christ in the heavens.</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S</w:t>
      </w:r>
      <w:r w:rsidRPr="00A326F0">
        <w:rPr>
          <w:rFonts w:ascii="Times New Roman" w:hAnsi="Times New Roman" w:cs="Times New Roman"/>
          <w:i/>
          <w:sz w:val="24"/>
          <w:szCs w:val="24"/>
        </w:rPr>
        <w:t>alvation in the Gentile section</w:t>
      </w:r>
      <w:r w:rsidRPr="00A326F0">
        <w:rPr>
          <w:rFonts w:ascii="Times New Roman" w:hAnsi="Times New Roman" w:cs="Times New Roman"/>
          <w:sz w:val="24"/>
          <w:szCs w:val="24"/>
        </w:rPr>
        <w:t xml:space="preserve"> has to do with entrance into the kingdom, and the judgment associated with Gentiles being allowed to enter the kingdom surrounds the Son of Man seated on “</w:t>
      </w:r>
      <w:r w:rsidRPr="00D32422">
        <w:rPr>
          <w:rFonts w:ascii="Times New Roman" w:hAnsi="Times New Roman" w:cs="Times New Roman"/>
          <w:i/>
          <w:sz w:val="24"/>
          <w:szCs w:val="24"/>
        </w:rPr>
        <w:t xml:space="preserve">the throne of </w:t>
      </w:r>
      <w:r w:rsidR="00D32422" w:rsidRPr="00D32422">
        <w:rPr>
          <w:rFonts w:ascii="Times New Roman" w:hAnsi="Times New Roman" w:cs="Times New Roman"/>
          <w:i/>
          <w:sz w:val="24"/>
          <w:szCs w:val="24"/>
        </w:rPr>
        <w:t>H</w:t>
      </w:r>
      <w:r w:rsidRPr="00D32422">
        <w:rPr>
          <w:rFonts w:ascii="Times New Roman" w:hAnsi="Times New Roman" w:cs="Times New Roman"/>
          <w:i/>
          <w:sz w:val="24"/>
          <w:szCs w:val="24"/>
        </w:rPr>
        <w:t>is glory</w:t>
      </w:r>
      <w:r w:rsidRPr="00A326F0">
        <w:rPr>
          <w:rFonts w:ascii="Times New Roman" w:hAnsi="Times New Roman" w:cs="Times New Roman"/>
          <w:sz w:val="24"/>
          <w:szCs w:val="24"/>
        </w:rPr>
        <w:t>” here upon the earth.</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83967">
        <w:rPr>
          <w:rFonts w:ascii="Times New Roman" w:hAnsi="Times New Roman" w:cs="Times New Roman"/>
          <w:sz w:val="24"/>
          <w:szCs w:val="24"/>
        </w:rPr>
        <w:t>a)</w:t>
      </w:r>
      <w:r w:rsidRPr="00A326F0">
        <w:rPr>
          <w:rFonts w:ascii="Times New Roman" w:hAnsi="Times New Roman" w:cs="Times New Roman"/>
          <w:i/>
          <w:sz w:val="24"/>
          <w:szCs w:val="24"/>
        </w:rPr>
        <w:t xml:space="preserve"> Jewish Section</w:t>
      </w:r>
      <w:r w:rsidRPr="00D32422">
        <w:rPr>
          <w:rFonts w:ascii="Times New Roman" w:hAnsi="Times New Roman" w:cs="Times New Roman"/>
          <w:sz w:val="24"/>
          <w:szCs w:val="24"/>
        </w:rPr>
        <w:t>:</w:t>
      </w:r>
      <w:r w:rsidRPr="00A326F0">
        <w:rPr>
          <w:rFonts w:ascii="Times New Roman" w:hAnsi="Times New Roman" w:cs="Times New Roman"/>
          <w:sz w:val="24"/>
          <w:szCs w:val="24"/>
        </w:rPr>
        <w:t xml:space="preserve">  This section begins with Israel in the Tribulation (vv. </w:t>
      </w:r>
      <w:r w:rsidRPr="00D32422">
        <w:rPr>
          <w:rFonts w:ascii="Times New Roman" w:hAnsi="Times New Roman" w:cs="Times New Roman"/>
          <w:b/>
          <w:sz w:val="24"/>
          <w:szCs w:val="24"/>
        </w:rPr>
        <w:t>4-26</w:t>
      </w:r>
      <w:r w:rsidRPr="00A326F0">
        <w:rPr>
          <w:rFonts w:ascii="Times New Roman" w:hAnsi="Times New Roman" w:cs="Times New Roman"/>
          <w:sz w:val="24"/>
          <w:szCs w:val="24"/>
        </w:rPr>
        <w:t xml:space="preserve">); and it ends with the return of Israel’s Messiah at the close of the Tribulation (vv. </w:t>
      </w:r>
      <w:r w:rsidRPr="00D32422">
        <w:rPr>
          <w:rFonts w:ascii="Times New Roman" w:hAnsi="Times New Roman" w:cs="Times New Roman"/>
          <w:b/>
          <w:sz w:val="24"/>
          <w:szCs w:val="24"/>
        </w:rPr>
        <w:t>27-30</w:t>
      </w:r>
      <w:r w:rsidRPr="00A326F0">
        <w:rPr>
          <w:rFonts w:ascii="Times New Roman" w:hAnsi="Times New Roman" w:cs="Times New Roman"/>
          <w:sz w:val="24"/>
          <w:szCs w:val="24"/>
        </w:rPr>
        <w:t>), followed by the re</w:t>
      </w:r>
      <w:r w:rsidR="00A83967">
        <w:rPr>
          <w:rFonts w:ascii="Times New Roman" w:hAnsi="Times New Roman" w:cs="Times New Roman"/>
          <w:sz w:val="24"/>
          <w:szCs w:val="24"/>
        </w:rPr>
        <w:t>-</w:t>
      </w:r>
      <w:r w:rsidRPr="00A326F0">
        <w:rPr>
          <w:rFonts w:ascii="Times New Roman" w:hAnsi="Times New Roman" w:cs="Times New Roman"/>
          <w:sz w:val="24"/>
          <w:szCs w:val="24"/>
        </w:rPr>
        <w:t xml:space="preserve">gathering of the Jewish people from a worldwide dispersion (v. </w:t>
      </w:r>
      <w:r w:rsidRPr="00D32422">
        <w:rPr>
          <w:rFonts w:ascii="Times New Roman" w:hAnsi="Times New Roman" w:cs="Times New Roman"/>
          <w:b/>
          <w:sz w:val="24"/>
          <w:szCs w:val="24"/>
        </w:rPr>
        <w:t>31</w:t>
      </w:r>
      <w:r w:rsidRPr="00A326F0">
        <w:rPr>
          <w:rFonts w:ascii="Times New Roman" w:hAnsi="Times New Roman" w:cs="Times New Roman"/>
          <w:sz w:val="24"/>
          <w:szCs w:val="24"/>
        </w:rPr>
        <w:t xml:space="preserve">), with the parable of the fig tree (vv. </w:t>
      </w:r>
      <w:r w:rsidRPr="00D32422">
        <w:rPr>
          <w:rFonts w:ascii="Times New Roman" w:hAnsi="Times New Roman" w:cs="Times New Roman"/>
          <w:b/>
          <w:sz w:val="24"/>
          <w:szCs w:val="24"/>
        </w:rPr>
        <w:t>32-36</w:t>
      </w:r>
      <w:r w:rsidRPr="00A326F0">
        <w:rPr>
          <w:rFonts w:ascii="Times New Roman" w:hAnsi="Times New Roman" w:cs="Times New Roman"/>
          <w:sz w:val="24"/>
          <w:szCs w:val="24"/>
        </w:rPr>
        <w:t xml:space="preserve">) and a reference to the days of Noah concluding this section (vv. </w:t>
      </w:r>
      <w:r w:rsidRPr="00D32422">
        <w:rPr>
          <w:rFonts w:ascii="Times New Roman" w:hAnsi="Times New Roman" w:cs="Times New Roman"/>
          <w:b/>
          <w:sz w:val="24"/>
          <w:szCs w:val="24"/>
        </w:rPr>
        <w:t>37-39</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D32422" w:rsidP="006869B9">
      <w:pPr>
        <w:pStyle w:val="NoSpacing"/>
        <w:rPr>
          <w:rFonts w:ascii="Times New Roman" w:hAnsi="Times New Roman" w:cs="Times New Roman"/>
          <w:sz w:val="24"/>
          <w:szCs w:val="24"/>
        </w:rPr>
      </w:pPr>
      <w:r>
        <w:rPr>
          <w:rFonts w:ascii="Times New Roman" w:hAnsi="Times New Roman" w:cs="Times New Roman"/>
          <w:sz w:val="24"/>
          <w:szCs w:val="24"/>
        </w:rPr>
        <w:t>Those who endure “</w:t>
      </w:r>
      <w:r w:rsidR="006869B9" w:rsidRPr="00D32422">
        <w:rPr>
          <w:rFonts w:ascii="Times New Roman" w:hAnsi="Times New Roman" w:cs="Times New Roman"/>
          <w:i/>
          <w:sz w:val="24"/>
          <w:szCs w:val="24"/>
        </w:rPr>
        <w:t>to the end</w:t>
      </w:r>
      <w:r w:rsidR="006869B9" w:rsidRPr="00A326F0">
        <w:rPr>
          <w:rFonts w:ascii="Times New Roman" w:hAnsi="Times New Roman" w:cs="Times New Roman"/>
          <w:sz w:val="24"/>
          <w:szCs w:val="24"/>
        </w:rPr>
        <w:t xml:space="preserve"> [the end of the Tribulation]” will be “</w:t>
      </w:r>
      <w:r w:rsidR="006869B9" w:rsidRPr="00D32422">
        <w:rPr>
          <w:rFonts w:ascii="Times New Roman" w:hAnsi="Times New Roman" w:cs="Times New Roman"/>
          <w:i/>
          <w:sz w:val="24"/>
          <w:szCs w:val="24"/>
        </w:rPr>
        <w:t>saved</w:t>
      </w:r>
      <w:r w:rsidR="006869B9" w:rsidRPr="00A326F0">
        <w:rPr>
          <w:rFonts w:ascii="Times New Roman" w:hAnsi="Times New Roman" w:cs="Times New Roman"/>
          <w:sz w:val="24"/>
          <w:szCs w:val="24"/>
        </w:rPr>
        <w:t xml:space="preserve"> [physically delivered out of this time of trouble]” (v. </w:t>
      </w:r>
      <w:r w:rsidR="006869B9" w:rsidRPr="00D32422">
        <w:rPr>
          <w:rFonts w:ascii="Times New Roman" w:hAnsi="Times New Roman" w:cs="Times New Roman"/>
          <w:b/>
          <w:sz w:val="24"/>
          <w:szCs w:val="24"/>
        </w:rPr>
        <w:t>13</w:t>
      </w:r>
      <w:r w:rsidR="006869B9" w:rsidRPr="00A326F0">
        <w:rPr>
          <w:rFonts w:ascii="Times New Roman" w:hAnsi="Times New Roman" w:cs="Times New Roman"/>
          <w:sz w:val="24"/>
          <w:szCs w:val="24"/>
        </w:rPr>
        <w:t>).  They will comprise the ones re</w:t>
      </w:r>
      <w:r w:rsidR="00A83967">
        <w:rPr>
          <w:rFonts w:ascii="Times New Roman" w:hAnsi="Times New Roman" w:cs="Times New Roman"/>
          <w:sz w:val="24"/>
          <w:szCs w:val="24"/>
        </w:rPr>
        <w:t>-</w:t>
      </w:r>
      <w:r w:rsidR="006869B9" w:rsidRPr="00A326F0">
        <w:rPr>
          <w:rFonts w:ascii="Times New Roman" w:hAnsi="Times New Roman" w:cs="Times New Roman"/>
          <w:sz w:val="24"/>
          <w:szCs w:val="24"/>
        </w:rPr>
        <w:t>gathered back to the land covenanted to Abraham, Isaac, and Jacob at the close of the Tribulation.</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i/>
          <w:sz w:val="24"/>
          <w:szCs w:val="24"/>
        </w:rPr>
      </w:pPr>
      <w:r w:rsidRPr="00A326F0">
        <w:rPr>
          <w:rFonts w:ascii="Times New Roman" w:hAnsi="Times New Roman" w:cs="Times New Roman"/>
          <w:i/>
          <w:sz w:val="24"/>
          <w:szCs w:val="24"/>
        </w:rPr>
        <w:t>All is Jewish throughout</w:t>
      </w:r>
      <w:r w:rsidRPr="00D32422">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Pr="00A326F0" w:rsidRDefault="006869B9" w:rsidP="006869B9">
      <w:pPr>
        <w:pStyle w:val="NoSpacing"/>
        <w:ind w:left="720"/>
        <w:rPr>
          <w:rFonts w:ascii="Times New Roman" w:hAnsi="Times New Roman" w:cs="Times New Roman"/>
        </w:rPr>
      </w:pPr>
      <w:r w:rsidRPr="00A326F0">
        <w:rPr>
          <w:rFonts w:ascii="Times New Roman" w:hAnsi="Times New Roman" w:cs="Times New Roman"/>
        </w:rPr>
        <w:t xml:space="preserve">(The judgment of individual Israelites occurs after the Tribulation, </w:t>
      </w:r>
      <w:r w:rsidRPr="00A326F0">
        <w:rPr>
          <w:rFonts w:ascii="Times New Roman" w:hAnsi="Times New Roman" w:cs="Times New Roman"/>
          <w:i/>
        </w:rPr>
        <w:t>following</w:t>
      </w:r>
      <w:r w:rsidRPr="00A326F0">
        <w:rPr>
          <w:rFonts w:ascii="Times New Roman" w:hAnsi="Times New Roman" w:cs="Times New Roman"/>
        </w:rPr>
        <w:t xml:space="preserve"> the Jewish people being re</w:t>
      </w:r>
      <w:r w:rsidR="00A83967">
        <w:rPr>
          <w:rFonts w:ascii="Times New Roman" w:hAnsi="Times New Roman" w:cs="Times New Roman"/>
        </w:rPr>
        <w:t>-</w:t>
      </w:r>
      <w:r w:rsidRPr="00A326F0">
        <w:rPr>
          <w:rFonts w:ascii="Times New Roman" w:hAnsi="Times New Roman" w:cs="Times New Roman"/>
        </w:rPr>
        <w:t xml:space="preserve">gathered but </w:t>
      </w:r>
      <w:r w:rsidRPr="00A326F0">
        <w:rPr>
          <w:rFonts w:ascii="Times New Roman" w:hAnsi="Times New Roman" w:cs="Times New Roman"/>
          <w:i/>
        </w:rPr>
        <w:t>preceding</w:t>
      </w:r>
      <w:r w:rsidRPr="00A326F0">
        <w:rPr>
          <w:rFonts w:ascii="Times New Roman" w:hAnsi="Times New Roman" w:cs="Times New Roman"/>
        </w:rPr>
        <w:t xml:space="preserve"> their being placed back in the land.  This individual judgment is not in view in </w:t>
      </w:r>
      <w:r w:rsidRPr="00D32422">
        <w:rPr>
          <w:rFonts w:ascii="Times New Roman" w:hAnsi="Times New Roman" w:cs="Times New Roman"/>
          <w:b/>
        </w:rPr>
        <w:t>Matthew 24:4-31</w:t>
      </w:r>
      <w:r w:rsidRPr="00A326F0">
        <w:rPr>
          <w:rFonts w:ascii="Times New Roman" w:hAnsi="Times New Roman" w:cs="Times New Roman"/>
        </w:rPr>
        <w:t xml:space="preserve"> [</w:t>
      </w:r>
      <w:r w:rsidRPr="00A83967">
        <w:rPr>
          <w:rFonts w:ascii="Times New Roman" w:hAnsi="Times New Roman" w:cs="Times New Roman"/>
        </w:rPr>
        <w:t>cf.</w:t>
      </w:r>
      <w:r w:rsidRPr="00A326F0">
        <w:rPr>
          <w:rFonts w:ascii="Times New Roman" w:hAnsi="Times New Roman" w:cs="Times New Roman"/>
        </w:rPr>
        <w:t xml:space="preserve"> </w:t>
      </w:r>
      <w:r w:rsidRPr="00D32422">
        <w:rPr>
          <w:rFonts w:ascii="Times New Roman" w:hAnsi="Times New Roman" w:cs="Times New Roman"/>
          <w:b/>
        </w:rPr>
        <w:t>Ezek</w:t>
      </w:r>
      <w:r w:rsidR="00A83967" w:rsidRPr="00D32422">
        <w:rPr>
          <w:rFonts w:ascii="Times New Roman" w:hAnsi="Times New Roman" w:cs="Times New Roman"/>
          <w:b/>
        </w:rPr>
        <w:t>iel</w:t>
      </w:r>
      <w:r w:rsidRPr="00D32422">
        <w:rPr>
          <w:rFonts w:ascii="Times New Roman" w:hAnsi="Times New Roman" w:cs="Times New Roman"/>
          <w:b/>
        </w:rPr>
        <w:t xml:space="preserve"> 20:33-38</w:t>
      </w:r>
      <w:r w:rsidRPr="00A326F0">
        <w:rPr>
          <w:rFonts w:ascii="Times New Roman" w:hAnsi="Times New Roman" w:cs="Times New Roman"/>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83967">
        <w:rPr>
          <w:rFonts w:ascii="Times New Roman" w:hAnsi="Times New Roman" w:cs="Times New Roman"/>
          <w:sz w:val="24"/>
          <w:szCs w:val="24"/>
        </w:rPr>
        <w:t>b)</w:t>
      </w:r>
      <w:r w:rsidRPr="00A326F0">
        <w:rPr>
          <w:rFonts w:ascii="Times New Roman" w:hAnsi="Times New Roman" w:cs="Times New Roman"/>
          <w:i/>
          <w:sz w:val="24"/>
          <w:szCs w:val="24"/>
        </w:rPr>
        <w:t xml:space="preserve"> Christian Section</w:t>
      </w:r>
      <w:r w:rsidRPr="00D32422">
        <w:rPr>
          <w:rFonts w:ascii="Times New Roman" w:hAnsi="Times New Roman" w:cs="Times New Roman"/>
          <w:sz w:val="24"/>
          <w:szCs w:val="24"/>
        </w:rPr>
        <w:t>:</w:t>
      </w:r>
      <w:r w:rsidRPr="00A326F0">
        <w:rPr>
          <w:rFonts w:ascii="Times New Roman" w:hAnsi="Times New Roman" w:cs="Times New Roman"/>
          <w:sz w:val="24"/>
          <w:szCs w:val="24"/>
        </w:rPr>
        <w:t xml:space="preserve">  This section, comprised of four parables, concerns itself with faithfulness during the present dispensation with a view to participation in regal activity during the coming dispensation.  And the emphasis throughout this section is somewhat evenly distributed between present and future times.  Perhaps nowhere else in a comparable length of Scripture can the purpose for one’s salvation during the present dispensation </w:t>
      </w:r>
      <w:proofErr w:type="gramStart"/>
      <w:r w:rsidRPr="00A326F0">
        <w:rPr>
          <w:rFonts w:ascii="Times New Roman" w:hAnsi="Times New Roman" w:cs="Times New Roman"/>
          <w:sz w:val="24"/>
          <w:szCs w:val="24"/>
        </w:rPr>
        <w:t>be</w:t>
      </w:r>
      <w:proofErr w:type="gramEnd"/>
      <w:r w:rsidRPr="00A326F0">
        <w:rPr>
          <w:rFonts w:ascii="Times New Roman" w:hAnsi="Times New Roman" w:cs="Times New Roman"/>
          <w:sz w:val="24"/>
          <w:szCs w:val="24"/>
        </w:rPr>
        <w:t xml:space="preserve"> more clearly seen than in this section of Scripture.</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The Church will be removed from the earth at the end of the present dispensation, preceding the Tribulation, to appear before the judgment seat of Christ; and each Christian, in that day, will render an account concerning “</w:t>
      </w:r>
      <w:r w:rsidR="00D32422">
        <w:rPr>
          <w:rFonts w:ascii="Times New Roman" w:hAnsi="Times New Roman" w:cs="Times New Roman"/>
          <w:i/>
          <w:sz w:val="24"/>
          <w:szCs w:val="24"/>
        </w:rPr>
        <w:t>the things done in the</w:t>
      </w:r>
      <w:r w:rsidRPr="00D32422">
        <w:rPr>
          <w:rFonts w:ascii="Times New Roman" w:hAnsi="Times New Roman" w:cs="Times New Roman"/>
          <w:i/>
          <w:sz w:val="24"/>
          <w:szCs w:val="24"/>
        </w:rPr>
        <w:t xml:space="preserve"> body</w:t>
      </w:r>
      <w:r w:rsidR="00D32422">
        <w:rPr>
          <w:rFonts w:ascii="Times New Roman" w:hAnsi="Times New Roman" w:cs="Times New Roman"/>
          <w:sz w:val="24"/>
          <w:szCs w:val="24"/>
        </w:rPr>
        <w:t xml:space="preserve">, </w:t>
      </w:r>
      <w:r w:rsidR="00D32422">
        <w:rPr>
          <w:rFonts w:ascii="Times New Roman" w:hAnsi="Times New Roman" w:cs="Times New Roman"/>
          <w:i/>
          <w:sz w:val="24"/>
          <w:szCs w:val="24"/>
        </w:rPr>
        <w:t xml:space="preserve">according to what </w:t>
      </w:r>
      <w:r w:rsidR="00D32422" w:rsidRPr="00D32422">
        <w:rPr>
          <w:rFonts w:ascii="Times New Roman" w:hAnsi="Times New Roman" w:cs="Times New Roman"/>
          <w:i/>
          <w:sz w:val="24"/>
          <w:szCs w:val="24"/>
        </w:rPr>
        <w:t>he has</w:t>
      </w:r>
      <w:r w:rsidRPr="00D32422">
        <w:rPr>
          <w:rFonts w:ascii="Times New Roman" w:hAnsi="Times New Roman" w:cs="Times New Roman"/>
          <w:i/>
          <w:sz w:val="24"/>
          <w:szCs w:val="24"/>
        </w:rPr>
        <w:t xml:space="preserve"> don</w:t>
      </w:r>
      <w:r w:rsidR="00A83967" w:rsidRPr="00D32422">
        <w:rPr>
          <w:rFonts w:ascii="Times New Roman" w:hAnsi="Times New Roman" w:cs="Times New Roman"/>
          <w:i/>
          <w:sz w:val="24"/>
          <w:szCs w:val="24"/>
        </w:rPr>
        <w:t>e</w:t>
      </w:r>
      <w:r w:rsidR="00A83967">
        <w:rPr>
          <w:rFonts w:ascii="Times New Roman" w:hAnsi="Times New Roman" w:cs="Times New Roman"/>
          <w:sz w:val="24"/>
          <w:szCs w:val="24"/>
        </w:rPr>
        <w:t xml:space="preserve">, </w:t>
      </w:r>
      <w:r w:rsidR="00D32422">
        <w:rPr>
          <w:rFonts w:ascii="Times New Roman" w:hAnsi="Times New Roman" w:cs="Times New Roman"/>
          <w:i/>
          <w:sz w:val="24"/>
          <w:szCs w:val="24"/>
        </w:rPr>
        <w:t xml:space="preserve">whether </w:t>
      </w:r>
      <w:r w:rsidR="00A83967" w:rsidRPr="00D32422">
        <w:rPr>
          <w:rFonts w:ascii="Times New Roman" w:hAnsi="Times New Roman" w:cs="Times New Roman"/>
          <w:i/>
          <w:sz w:val="24"/>
          <w:szCs w:val="24"/>
        </w:rPr>
        <w:t>good or bad</w:t>
      </w:r>
      <w:r w:rsidR="00A83967">
        <w:rPr>
          <w:rFonts w:ascii="Times New Roman" w:hAnsi="Times New Roman" w:cs="Times New Roman"/>
          <w:sz w:val="24"/>
          <w:szCs w:val="24"/>
        </w:rPr>
        <w:t>” (</w:t>
      </w:r>
      <w:r w:rsidR="00A83967" w:rsidRPr="00D32422">
        <w:rPr>
          <w:rFonts w:ascii="Times New Roman" w:hAnsi="Times New Roman" w:cs="Times New Roman"/>
          <w:b/>
          <w:sz w:val="24"/>
          <w:szCs w:val="24"/>
        </w:rPr>
        <w:t>2</w:t>
      </w:r>
      <w:r w:rsidRPr="00D32422">
        <w:rPr>
          <w:rFonts w:ascii="Times New Roman" w:hAnsi="Times New Roman" w:cs="Times New Roman"/>
          <w:b/>
          <w:sz w:val="24"/>
          <w:szCs w:val="24"/>
        </w:rPr>
        <w:t xml:space="preserve"> Cor</w:t>
      </w:r>
      <w:r w:rsidR="00A83967" w:rsidRPr="00D32422">
        <w:rPr>
          <w:rFonts w:ascii="Times New Roman" w:hAnsi="Times New Roman" w:cs="Times New Roman"/>
          <w:b/>
          <w:sz w:val="24"/>
          <w:szCs w:val="24"/>
        </w:rPr>
        <w:t>inthians</w:t>
      </w:r>
      <w:r w:rsidRPr="00D32422">
        <w:rPr>
          <w:rFonts w:ascii="Times New Roman" w:hAnsi="Times New Roman" w:cs="Times New Roman"/>
          <w:b/>
          <w:sz w:val="24"/>
          <w:szCs w:val="24"/>
        </w:rPr>
        <w:t xml:space="preserve"> 5:10b</w:t>
      </w:r>
      <w:r w:rsidRPr="00A326F0">
        <w:rPr>
          <w:rFonts w:ascii="Times New Roman" w:hAnsi="Times New Roman" w:cs="Times New Roman"/>
          <w:sz w:val="24"/>
          <w:szCs w:val="24"/>
        </w:rPr>
        <w:t xml:space="preserve">).  </w:t>
      </w:r>
      <w:r w:rsidRPr="00A326F0">
        <w:rPr>
          <w:rFonts w:ascii="Times New Roman" w:hAnsi="Times New Roman" w:cs="Times New Roman"/>
          <w:i/>
          <w:sz w:val="24"/>
          <w:szCs w:val="24"/>
        </w:rPr>
        <w:t>Responsibility</w:t>
      </w:r>
      <w:r w:rsidRPr="00A326F0">
        <w:rPr>
          <w:rFonts w:ascii="Times New Roman" w:hAnsi="Times New Roman" w:cs="Times New Roman"/>
          <w:sz w:val="24"/>
          <w:szCs w:val="24"/>
        </w:rPr>
        <w:t xml:space="preserve"> (present), </w:t>
      </w:r>
      <w:r w:rsidRPr="00A326F0">
        <w:rPr>
          <w:rFonts w:ascii="Times New Roman" w:hAnsi="Times New Roman" w:cs="Times New Roman"/>
          <w:i/>
          <w:sz w:val="24"/>
          <w:szCs w:val="24"/>
        </w:rPr>
        <w:t>accountability</w:t>
      </w:r>
      <w:r w:rsidRPr="00A326F0">
        <w:rPr>
          <w:rFonts w:ascii="Times New Roman" w:hAnsi="Times New Roman" w:cs="Times New Roman"/>
          <w:sz w:val="24"/>
          <w:szCs w:val="24"/>
        </w:rPr>
        <w:t xml:space="preserve"> (future), and </w:t>
      </w:r>
      <w:r w:rsidRPr="00A326F0">
        <w:rPr>
          <w:rFonts w:ascii="Times New Roman" w:hAnsi="Times New Roman" w:cs="Times New Roman"/>
          <w:i/>
          <w:sz w:val="24"/>
          <w:szCs w:val="24"/>
        </w:rPr>
        <w:t>the kingdom</w:t>
      </w:r>
      <w:r w:rsidRPr="00A326F0">
        <w:rPr>
          <w:rFonts w:ascii="Times New Roman" w:hAnsi="Times New Roman" w:cs="Times New Roman"/>
          <w:sz w:val="24"/>
          <w:szCs w:val="24"/>
        </w:rPr>
        <w:t xml:space="preserve"> (future) form the main thrust of the subject matter throughout the Christian section of the Olivet Discourse.</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Further, “</w:t>
      </w:r>
      <w:r w:rsidRPr="00D32422">
        <w:rPr>
          <w:rFonts w:ascii="Times New Roman" w:hAnsi="Times New Roman" w:cs="Times New Roman"/>
          <w:i/>
          <w:sz w:val="24"/>
          <w:szCs w:val="24"/>
        </w:rPr>
        <w:t>the kingdom of the heavens</w:t>
      </w:r>
      <w:r w:rsidRPr="00A326F0">
        <w:rPr>
          <w:rFonts w:ascii="Times New Roman" w:hAnsi="Times New Roman" w:cs="Times New Roman"/>
          <w:sz w:val="24"/>
          <w:szCs w:val="24"/>
        </w:rPr>
        <w:t>” is the subject matter at hand (</w:t>
      </w:r>
      <w:r w:rsidRPr="00D32422">
        <w:rPr>
          <w:rFonts w:ascii="Times New Roman" w:hAnsi="Times New Roman" w:cs="Times New Roman"/>
          <w:b/>
          <w:sz w:val="24"/>
          <w:szCs w:val="24"/>
        </w:rPr>
        <w:t>25:1</w:t>
      </w:r>
      <w:r w:rsidR="00D32422">
        <w:rPr>
          <w:rFonts w:ascii="Times New Roman" w:hAnsi="Times New Roman" w:cs="Times New Roman"/>
          <w:sz w:val="24"/>
          <w:szCs w:val="24"/>
        </w:rPr>
        <w:t>), something that</w:t>
      </w:r>
      <w:r w:rsidRPr="00A326F0">
        <w:rPr>
          <w:rFonts w:ascii="Times New Roman" w:hAnsi="Times New Roman" w:cs="Times New Roman"/>
          <w:sz w:val="24"/>
          <w:szCs w:val="24"/>
        </w:rPr>
        <w:t xml:space="preserve"> can no longer pertain to Israel at this point in Matthew’s gospel (</w:t>
      </w:r>
      <w:r w:rsidRPr="00A83967">
        <w:rPr>
          <w:rFonts w:ascii="Times New Roman" w:hAnsi="Times New Roman" w:cs="Times New Roman"/>
          <w:sz w:val="24"/>
          <w:szCs w:val="24"/>
        </w:rPr>
        <w:t>cf.</w:t>
      </w:r>
      <w:r w:rsidRPr="00A326F0">
        <w:rPr>
          <w:rFonts w:ascii="Times New Roman" w:hAnsi="Times New Roman" w:cs="Times New Roman"/>
          <w:sz w:val="24"/>
          <w:szCs w:val="24"/>
        </w:rPr>
        <w:t xml:space="preserve"> </w:t>
      </w:r>
      <w:r w:rsidRPr="00D32422">
        <w:rPr>
          <w:rFonts w:ascii="Times New Roman" w:hAnsi="Times New Roman" w:cs="Times New Roman"/>
          <w:b/>
          <w:sz w:val="24"/>
          <w:szCs w:val="24"/>
        </w:rPr>
        <w:t>Matthew 21:33-43</w:t>
      </w:r>
      <w:r w:rsidRPr="00A326F0">
        <w:rPr>
          <w:rFonts w:ascii="Times New Roman" w:hAnsi="Times New Roman" w:cs="Times New Roman"/>
          <w:sz w:val="24"/>
          <w:szCs w:val="24"/>
        </w:rPr>
        <w:t>).</w:t>
      </w:r>
    </w:p>
    <w:p w:rsidR="00A83967" w:rsidRPr="00A326F0" w:rsidRDefault="00A83967"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i/>
          <w:sz w:val="24"/>
          <w:szCs w:val="24"/>
        </w:rPr>
      </w:pPr>
      <w:r w:rsidRPr="00A326F0">
        <w:rPr>
          <w:rFonts w:ascii="Times New Roman" w:hAnsi="Times New Roman" w:cs="Times New Roman"/>
          <w:i/>
          <w:sz w:val="24"/>
          <w:szCs w:val="24"/>
        </w:rPr>
        <w:t>All is Christian throughout</w:t>
      </w:r>
      <w:r w:rsidRPr="00D32422">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i/>
          <w:sz w:val="24"/>
          <w:szCs w:val="24"/>
        </w:rPr>
      </w:pPr>
    </w:p>
    <w:p w:rsidR="006869B9" w:rsidRDefault="006869B9" w:rsidP="006869B9">
      <w:pPr>
        <w:pStyle w:val="NoSpacing"/>
        <w:rPr>
          <w:rFonts w:ascii="Times New Roman" w:hAnsi="Times New Roman" w:cs="Times New Roman"/>
          <w:sz w:val="24"/>
          <w:szCs w:val="24"/>
        </w:rPr>
      </w:pPr>
      <w:proofErr w:type="gramStart"/>
      <w:r w:rsidRPr="00A83967">
        <w:rPr>
          <w:rFonts w:ascii="Times New Roman" w:hAnsi="Times New Roman" w:cs="Times New Roman"/>
          <w:sz w:val="24"/>
          <w:szCs w:val="24"/>
        </w:rPr>
        <w:t>c</w:t>
      </w:r>
      <w:proofErr w:type="gramEnd"/>
      <w:r w:rsidRPr="00A83967">
        <w:rPr>
          <w:rFonts w:ascii="Times New Roman" w:hAnsi="Times New Roman" w:cs="Times New Roman"/>
          <w:sz w:val="24"/>
          <w:szCs w:val="24"/>
        </w:rPr>
        <w:t>)</w:t>
      </w:r>
      <w:r w:rsidRPr="00A326F0">
        <w:rPr>
          <w:rFonts w:ascii="Times New Roman" w:hAnsi="Times New Roman" w:cs="Times New Roman"/>
          <w:i/>
          <w:sz w:val="24"/>
          <w:szCs w:val="24"/>
        </w:rPr>
        <w:t xml:space="preserve"> Gentile Section</w:t>
      </w:r>
      <w:r w:rsidRPr="00D32422">
        <w:rPr>
          <w:rFonts w:ascii="Times New Roman" w:hAnsi="Times New Roman" w:cs="Times New Roman"/>
          <w:sz w:val="24"/>
          <w:szCs w:val="24"/>
        </w:rPr>
        <w:t>:</w:t>
      </w:r>
      <w:r w:rsidRPr="00A326F0">
        <w:rPr>
          <w:rFonts w:ascii="Times New Roman" w:hAnsi="Times New Roman" w:cs="Times New Roman"/>
          <w:sz w:val="24"/>
          <w:szCs w:val="24"/>
        </w:rPr>
        <w:t xml:space="preserve">  This section begins with the Son of Man, following His return, seated on the “</w:t>
      </w:r>
      <w:r w:rsidRPr="00D32422">
        <w:rPr>
          <w:rFonts w:ascii="Times New Roman" w:hAnsi="Times New Roman" w:cs="Times New Roman"/>
          <w:i/>
          <w:sz w:val="24"/>
          <w:szCs w:val="24"/>
        </w:rPr>
        <w:t>throne of</w:t>
      </w:r>
      <w:r w:rsidR="00D32422" w:rsidRPr="00D32422">
        <w:rPr>
          <w:rFonts w:ascii="Times New Roman" w:hAnsi="Times New Roman" w:cs="Times New Roman"/>
          <w:i/>
          <w:sz w:val="24"/>
          <w:szCs w:val="24"/>
        </w:rPr>
        <w:t xml:space="preserve"> H</w:t>
      </w:r>
      <w:r w:rsidRPr="00D32422">
        <w:rPr>
          <w:rFonts w:ascii="Times New Roman" w:hAnsi="Times New Roman" w:cs="Times New Roman"/>
          <w:i/>
          <w:sz w:val="24"/>
          <w:szCs w:val="24"/>
        </w:rPr>
        <w:t>is glory</w:t>
      </w:r>
      <w:r w:rsidRPr="00A326F0">
        <w:rPr>
          <w:rFonts w:ascii="Times New Roman" w:hAnsi="Times New Roman" w:cs="Times New Roman"/>
          <w:sz w:val="24"/>
          <w:szCs w:val="24"/>
        </w:rPr>
        <w:t xml:space="preserve">” upon the earth.  All of the saved Gentiles who survive the Tribulation will be gathered before Christ and separated into two groups — </w:t>
      </w:r>
      <w:r w:rsidRPr="00A326F0">
        <w:rPr>
          <w:rFonts w:ascii="Times New Roman" w:hAnsi="Times New Roman" w:cs="Times New Roman"/>
          <w:i/>
          <w:sz w:val="24"/>
          <w:szCs w:val="24"/>
        </w:rPr>
        <w:t>the sheep</w:t>
      </w:r>
      <w:r w:rsidRPr="00A326F0">
        <w:rPr>
          <w:rFonts w:ascii="Times New Roman" w:hAnsi="Times New Roman" w:cs="Times New Roman"/>
          <w:sz w:val="24"/>
          <w:szCs w:val="24"/>
        </w:rPr>
        <w:t xml:space="preserve"> (seen as the faithful) and </w:t>
      </w:r>
      <w:r w:rsidRPr="00A326F0">
        <w:rPr>
          <w:rFonts w:ascii="Times New Roman" w:hAnsi="Times New Roman" w:cs="Times New Roman"/>
          <w:i/>
          <w:sz w:val="24"/>
          <w:szCs w:val="24"/>
        </w:rPr>
        <w:t>the goats</w:t>
      </w:r>
      <w:r w:rsidRPr="00A326F0">
        <w:rPr>
          <w:rFonts w:ascii="Times New Roman" w:hAnsi="Times New Roman" w:cs="Times New Roman"/>
          <w:sz w:val="24"/>
          <w:szCs w:val="24"/>
        </w:rPr>
        <w:t xml:space="preserve"> (seen as the unfaithful).  They will then be judged (the faithful will be dealt with first, then the unfaithful; and judgment in both instances will be </w:t>
      </w:r>
      <w:r w:rsidRPr="00A326F0">
        <w:rPr>
          <w:rFonts w:ascii="Times New Roman" w:hAnsi="Times New Roman" w:cs="Times New Roman"/>
          <w:sz w:val="24"/>
          <w:szCs w:val="24"/>
        </w:rPr>
        <w:lastRenderedPageBreak/>
        <w:t>on the basis of their treatment of Christ’s “brethren [the Jewish people]” during the Tribulation.  Entrance into the kingdom will await the faithful, and the opposite in relation to the kingdom will await the unfaithful.</w:t>
      </w:r>
    </w:p>
    <w:p w:rsidR="00A83967" w:rsidRPr="00A326F0" w:rsidRDefault="00A83967"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i/>
          <w:sz w:val="24"/>
          <w:szCs w:val="24"/>
        </w:rPr>
      </w:pPr>
      <w:r w:rsidRPr="00A326F0">
        <w:rPr>
          <w:rFonts w:ascii="Times New Roman" w:hAnsi="Times New Roman" w:cs="Times New Roman"/>
          <w:i/>
          <w:sz w:val="24"/>
          <w:szCs w:val="24"/>
        </w:rPr>
        <w:t>All is Gentile throughout</w:t>
      </w:r>
      <w:r w:rsidRPr="00D32422">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i/>
          <w:sz w:val="24"/>
          <w:szCs w:val="24"/>
        </w:rPr>
      </w:pPr>
    </w:p>
    <w:p w:rsidR="006869B9" w:rsidRDefault="006869B9" w:rsidP="006869B9">
      <w:pPr>
        <w:pStyle w:val="NoSpacing"/>
        <w:rPr>
          <w:rFonts w:ascii="Times New Roman" w:hAnsi="Times New Roman" w:cs="Times New Roman"/>
          <w:smallCaps/>
          <w:sz w:val="24"/>
          <w:szCs w:val="24"/>
        </w:rPr>
      </w:pPr>
      <w:r w:rsidRPr="00A326F0">
        <w:rPr>
          <w:rFonts w:ascii="Times New Roman" w:hAnsi="Times New Roman" w:cs="Times New Roman"/>
          <w:smallCaps/>
          <w:sz w:val="24"/>
          <w:szCs w:val="24"/>
        </w:rPr>
        <w:t>3)  The Time Interval</w:t>
      </w:r>
    </w:p>
    <w:p w:rsidR="006869B9" w:rsidRPr="00A326F0" w:rsidRDefault="006869B9" w:rsidP="006869B9">
      <w:pPr>
        <w:pStyle w:val="NoSpacing"/>
        <w:rPr>
          <w:rFonts w:ascii="Times New Roman" w:hAnsi="Times New Roman" w:cs="Times New Roman"/>
          <w:i/>
          <w:smallCaps/>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The time during which events occur is completely different in each section.  In </w:t>
      </w:r>
      <w:r w:rsidRPr="00A326F0">
        <w:rPr>
          <w:rFonts w:ascii="Times New Roman" w:hAnsi="Times New Roman" w:cs="Times New Roman"/>
          <w:i/>
          <w:sz w:val="24"/>
          <w:szCs w:val="24"/>
        </w:rPr>
        <w:t>the Jewish section</w:t>
      </w:r>
      <w:r w:rsidRPr="00D32422">
        <w:rPr>
          <w:rFonts w:ascii="Times New Roman" w:hAnsi="Times New Roman" w:cs="Times New Roman"/>
          <w:sz w:val="24"/>
          <w:szCs w:val="24"/>
        </w:rPr>
        <w:t>,</w:t>
      </w:r>
      <w:r w:rsidRPr="00A326F0">
        <w:rPr>
          <w:rFonts w:ascii="Times New Roman" w:hAnsi="Times New Roman" w:cs="Times New Roman"/>
          <w:sz w:val="24"/>
          <w:szCs w:val="24"/>
        </w:rPr>
        <w:t xml:space="preserve"> time during and immediately following the Tribulation is in view; in </w:t>
      </w:r>
      <w:r w:rsidRPr="00A326F0">
        <w:rPr>
          <w:rFonts w:ascii="Times New Roman" w:hAnsi="Times New Roman" w:cs="Times New Roman"/>
          <w:i/>
          <w:sz w:val="24"/>
          <w:szCs w:val="24"/>
        </w:rPr>
        <w:t>the Christian section</w:t>
      </w:r>
      <w:r w:rsidRPr="00D32422">
        <w:rPr>
          <w:rFonts w:ascii="Times New Roman" w:hAnsi="Times New Roman" w:cs="Times New Roman"/>
          <w:sz w:val="24"/>
          <w:szCs w:val="24"/>
        </w:rPr>
        <w:t>,</w:t>
      </w:r>
      <w:r w:rsidRPr="00A326F0">
        <w:rPr>
          <w:rFonts w:ascii="Times New Roman" w:hAnsi="Times New Roman" w:cs="Times New Roman"/>
          <w:sz w:val="24"/>
          <w:szCs w:val="24"/>
        </w:rPr>
        <w:t xml:space="preserve"> time preceding the Tribulation and time leading into the Millennium are in view; and in </w:t>
      </w:r>
      <w:r w:rsidRPr="00A326F0">
        <w:rPr>
          <w:rFonts w:ascii="Times New Roman" w:hAnsi="Times New Roman" w:cs="Times New Roman"/>
          <w:i/>
          <w:sz w:val="24"/>
          <w:szCs w:val="24"/>
        </w:rPr>
        <w:t>the Gentile section</w:t>
      </w:r>
      <w:r w:rsidRPr="00D32422">
        <w:rPr>
          <w:rFonts w:ascii="Times New Roman" w:hAnsi="Times New Roman" w:cs="Times New Roman"/>
          <w:sz w:val="24"/>
          <w:szCs w:val="24"/>
        </w:rPr>
        <w:t>,</w:t>
      </w:r>
      <w:r w:rsidRPr="00A326F0">
        <w:rPr>
          <w:rFonts w:ascii="Times New Roman" w:hAnsi="Times New Roman" w:cs="Times New Roman"/>
          <w:sz w:val="24"/>
          <w:szCs w:val="24"/>
        </w:rPr>
        <w:t xml:space="preserve"> time following the completion of God’s dealings with Israel at the end of the Tribulation is in view.</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83967">
        <w:rPr>
          <w:rFonts w:ascii="Times New Roman" w:hAnsi="Times New Roman" w:cs="Times New Roman"/>
          <w:sz w:val="24"/>
          <w:szCs w:val="24"/>
        </w:rPr>
        <w:t>a)</w:t>
      </w:r>
      <w:r w:rsidRPr="00A326F0">
        <w:rPr>
          <w:rFonts w:ascii="Times New Roman" w:hAnsi="Times New Roman" w:cs="Times New Roman"/>
          <w:i/>
          <w:sz w:val="24"/>
          <w:szCs w:val="24"/>
        </w:rPr>
        <w:t xml:space="preserve"> Jewish Section</w:t>
      </w:r>
      <w:r w:rsidRPr="00D32422">
        <w:rPr>
          <w:rFonts w:ascii="Times New Roman" w:hAnsi="Times New Roman" w:cs="Times New Roman"/>
          <w:sz w:val="24"/>
          <w:szCs w:val="24"/>
        </w:rPr>
        <w:t xml:space="preserve">: </w:t>
      </w:r>
      <w:r w:rsidRPr="00A326F0">
        <w:rPr>
          <w:rFonts w:ascii="Times New Roman" w:hAnsi="Times New Roman" w:cs="Times New Roman"/>
          <w:sz w:val="24"/>
          <w:szCs w:val="24"/>
        </w:rPr>
        <w:t xml:space="preserve"> God’s resumption of His dealings with Israel awaits the completion of His present dealings with the Church.  Israel has been set aside, and God will not deal with Israel on a national basis again until He has completed His purpose for the present dispensation.  Then, and only then, will God turn to Israel once again.</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The time during which God will resume and complete His dealings with Israel during Man’s 6,000-year Day is seen in Daniel’s prophecy of the “Seventy Weeks” (</w:t>
      </w:r>
      <w:r w:rsidRPr="00D32422">
        <w:rPr>
          <w:rFonts w:ascii="Times New Roman" w:hAnsi="Times New Roman" w:cs="Times New Roman"/>
          <w:b/>
          <w:sz w:val="24"/>
          <w:szCs w:val="24"/>
        </w:rPr>
        <w:t>Dan</w:t>
      </w:r>
      <w:r w:rsidR="00A83967" w:rsidRPr="00D32422">
        <w:rPr>
          <w:rFonts w:ascii="Times New Roman" w:hAnsi="Times New Roman" w:cs="Times New Roman"/>
          <w:b/>
          <w:sz w:val="24"/>
          <w:szCs w:val="24"/>
        </w:rPr>
        <w:t>iel</w:t>
      </w:r>
      <w:r w:rsidRPr="00D32422">
        <w:rPr>
          <w:rFonts w:ascii="Times New Roman" w:hAnsi="Times New Roman" w:cs="Times New Roman"/>
          <w:b/>
          <w:sz w:val="24"/>
          <w:szCs w:val="24"/>
        </w:rPr>
        <w:t xml:space="preserve"> 9:24-27</w:t>
      </w:r>
      <w:r w:rsidRPr="00A326F0">
        <w:rPr>
          <w:rFonts w:ascii="Times New Roman" w:hAnsi="Times New Roman" w:cs="Times New Roman"/>
          <w:sz w:val="24"/>
          <w:szCs w:val="24"/>
        </w:rPr>
        <w:t>).  One Week (one Seven) — the last seven years of the prophecy — awaits fulfillment.  This period, which begins with the ratifying of the covenant between</w:t>
      </w:r>
      <w:r w:rsidR="00D32422">
        <w:rPr>
          <w:rFonts w:ascii="Times New Roman" w:hAnsi="Times New Roman" w:cs="Times New Roman"/>
          <w:sz w:val="24"/>
          <w:szCs w:val="24"/>
        </w:rPr>
        <w:t xml:space="preserve"> the man of sin and Israel (</w:t>
      </w:r>
      <w:r w:rsidR="00D32422" w:rsidRPr="00D32422">
        <w:rPr>
          <w:rFonts w:ascii="Times New Roman" w:hAnsi="Times New Roman" w:cs="Times New Roman"/>
          <w:b/>
          <w:sz w:val="24"/>
          <w:szCs w:val="24"/>
        </w:rPr>
        <w:t>Daniel</w:t>
      </w:r>
      <w:r w:rsidRPr="00D32422">
        <w:rPr>
          <w:rFonts w:ascii="Times New Roman" w:hAnsi="Times New Roman" w:cs="Times New Roman"/>
          <w:b/>
          <w:sz w:val="24"/>
          <w:szCs w:val="24"/>
        </w:rPr>
        <w:t xml:space="preserve"> 9:27</w:t>
      </w:r>
      <w:r w:rsidRPr="00A326F0">
        <w:rPr>
          <w:rFonts w:ascii="Times New Roman" w:hAnsi="Times New Roman" w:cs="Times New Roman"/>
          <w:sz w:val="24"/>
          <w:szCs w:val="24"/>
        </w:rPr>
        <w:t>), comprises that future time during which God will deal with Israel once again; and this period is the coming seven-year Tribulation.</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God will then complete His dealings with Israel, preceding the Messianic Era, immediately following the Tribulation at the time of His return.  Israel’s blindness will be lifted, the house of Israel will no longer lie desolate, and the nation will then subsequently realize the purpose for its very existence — exercising the </w:t>
      </w:r>
      <w:r w:rsidRPr="00A326F0">
        <w:rPr>
          <w:rFonts w:ascii="Times New Roman" w:hAnsi="Times New Roman" w:cs="Times New Roman"/>
          <w:i/>
          <w:sz w:val="24"/>
          <w:szCs w:val="24"/>
        </w:rPr>
        <w:t xml:space="preserve">rights belonging to the firstborn </w:t>
      </w:r>
      <w:r w:rsidRPr="00A326F0">
        <w:rPr>
          <w:rFonts w:ascii="Times New Roman" w:hAnsi="Times New Roman" w:cs="Times New Roman"/>
          <w:sz w:val="24"/>
          <w:szCs w:val="24"/>
        </w:rPr>
        <w:t>in the land covenanted to Abraham, Isaac, and Jacob.</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83967">
        <w:rPr>
          <w:rFonts w:ascii="Times New Roman" w:hAnsi="Times New Roman" w:cs="Times New Roman"/>
          <w:sz w:val="24"/>
          <w:szCs w:val="24"/>
        </w:rPr>
        <w:t>b)</w:t>
      </w:r>
      <w:r w:rsidRPr="00A326F0">
        <w:rPr>
          <w:rFonts w:ascii="Times New Roman" w:hAnsi="Times New Roman" w:cs="Times New Roman"/>
          <w:i/>
          <w:sz w:val="24"/>
          <w:szCs w:val="24"/>
        </w:rPr>
        <w:t xml:space="preserve"> Christian Section</w:t>
      </w:r>
      <w:r w:rsidRPr="00D32422">
        <w:rPr>
          <w:rFonts w:ascii="Times New Roman" w:hAnsi="Times New Roman" w:cs="Times New Roman"/>
          <w:sz w:val="24"/>
          <w:szCs w:val="24"/>
        </w:rPr>
        <w:t>:</w:t>
      </w:r>
      <w:r w:rsidRPr="00A326F0">
        <w:rPr>
          <w:rFonts w:ascii="Times New Roman" w:hAnsi="Times New Roman" w:cs="Times New Roman"/>
          <w:sz w:val="24"/>
          <w:szCs w:val="24"/>
        </w:rPr>
        <w:t xml:space="preserve">  This section begins at a time before the Tribulation and actually encompasses the entire present dispensation, with the Millennium in view.  The Tri</w:t>
      </w:r>
      <w:r w:rsidR="00D32422">
        <w:rPr>
          <w:rFonts w:ascii="Times New Roman" w:hAnsi="Times New Roman" w:cs="Times New Roman"/>
          <w:sz w:val="24"/>
          <w:szCs w:val="24"/>
        </w:rPr>
        <w:t xml:space="preserve">bulation is not in view at all; </w:t>
      </w:r>
      <w:r w:rsidRPr="00A326F0">
        <w:rPr>
          <w:rFonts w:ascii="Times New Roman" w:hAnsi="Times New Roman" w:cs="Times New Roman"/>
          <w:sz w:val="24"/>
          <w:szCs w:val="24"/>
        </w:rPr>
        <w:t>and this must, of necessity, be the case because Christians have nothing to do with this time.  The Tribulation is the “</w:t>
      </w:r>
      <w:r w:rsidRPr="00D32422">
        <w:rPr>
          <w:rFonts w:ascii="Times New Roman" w:hAnsi="Times New Roman" w:cs="Times New Roman"/>
          <w:i/>
          <w:sz w:val="24"/>
          <w:szCs w:val="24"/>
        </w:rPr>
        <w:t>time of Jacob</w:t>
      </w:r>
      <w:r w:rsidRPr="0099082E">
        <w:rPr>
          <w:rFonts w:ascii="Times New Roman" w:hAnsi="Times New Roman" w:cs="Times New Roman"/>
          <w:sz w:val="24"/>
          <w:szCs w:val="24"/>
        </w:rPr>
        <w:t>’</w:t>
      </w:r>
      <w:r w:rsidRPr="00D32422">
        <w:rPr>
          <w:rFonts w:ascii="Times New Roman" w:hAnsi="Times New Roman" w:cs="Times New Roman"/>
          <w:i/>
          <w:sz w:val="24"/>
          <w:szCs w:val="24"/>
        </w:rPr>
        <w:t>s trouble</w:t>
      </w:r>
      <w:r w:rsidR="00D32422">
        <w:rPr>
          <w:rFonts w:ascii="Times New Roman" w:hAnsi="Times New Roman" w:cs="Times New Roman"/>
          <w:sz w:val="24"/>
          <w:szCs w:val="24"/>
        </w:rPr>
        <w:t>,” not the Christians</w:t>
      </w:r>
      <w:r w:rsidR="0099082E">
        <w:rPr>
          <w:rFonts w:ascii="Times New Roman" w:hAnsi="Times New Roman" w:cs="Times New Roman"/>
          <w:sz w:val="24"/>
          <w:szCs w:val="24"/>
        </w:rPr>
        <w:t>’</w:t>
      </w:r>
      <w:r w:rsidRPr="00A326F0">
        <w:rPr>
          <w:rFonts w:ascii="Times New Roman" w:hAnsi="Times New Roman" w:cs="Times New Roman"/>
          <w:sz w:val="24"/>
          <w:szCs w:val="24"/>
        </w:rPr>
        <w:t>.  The matter of a pre</w:t>
      </w:r>
      <w:r w:rsidR="00A83967">
        <w:rPr>
          <w:rFonts w:ascii="Times New Roman" w:hAnsi="Times New Roman" w:cs="Times New Roman"/>
          <w:sz w:val="24"/>
          <w:szCs w:val="24"/>
        </w:rPr>
        <w:t>-</w:t>
      </w:r>
      <w:r w:rsidRPr="00A326F0">
        <w:rPr>
          <w:rFonts w:ascii="Times New Roman" w:hAnsi="Times New Roman" w:cs="Times New Roman"/>
          <w:sz w:val="24"/>
          <w:szCs w:val="24"/>
        </w:rPr>
        <w:t>tribulation rapture of Christians is dealt with indirectly in the Christian section of the Olivet Discourse through a depiction of Christians appearing before the Lord in judgment apart from any mention of the Tribulation.</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Related Scripture, of course, reveals why this is the case.  The Tribulation lies beyond the rapture and has to do with events here </w:t>
      </w:r>
      <w:r w:rsidRPr="00A326F0">
        <w:rPr>
          <w:rFonts w:ascii="Times New Roman" w:hAnsi="Times New Roman" w:cs="Times New Roman"/>
          <w:i/>
          <w:sz w:val="24"/>
          <w:szCs w:val="24"/>
        </w:rPr>
        <w:t>upon the earth</w:t>
      </w:r>
      <w:r w:rsidRPr="00A326F0">
        <w:rPr>
          <w:rFonts w:ascii="Times New Roman" w:hAnsi="Times New Roman" w:cs="Times New Roman"/>
          <w:sz w:val="24"/>
          <w:szCs w:val="24"/>
        </w:rPr>
        <w:t xml:space="preserve"> after Christians have been removed; and judgment awaiting Christians, following their removal from the earth, will occur </w:t>
      </w:r>
      <w:r w:rsidRPr="00A326F0">
        <w:rPr>
          <w:rFonts w:ascii="Times New Roman" w:hAnsi="Times New Roman" w:cs="Times New Roman"/>
          <w:i/>
          <w:sz w:val="24"/>
          <w:szCs w:val="24"/>
        </w:rPr>
        <w:t>in the heavens</w:t>
      </w:r>
      <w:r w:rsidRPr="0099082E">
        <w:rPr>
          <w:rFonts w:ascii="Times New Roman" w:hAnsi="Times New Roman" w:cs="Times New Roman"/>
          <w:sz w:val="24"/>
          <w:szCs w:val="24"/>
        </w:rPr>
        <w:t xml:space="preserve">. </w:t>
      </w:r>
      <w:r w:rsidRPr="00A326F0">
        <w:rPr>
          <w:rFonts w:ascii="Times New Roman" w:hAnsi="Times New Roman" w:cs="Times New Roman"/>
          <w:sz w:val="24"/>
          <w:szCs w:val="24"/>
        </w:rPr>
        <w:t xml:space="preserve"> A pre</w:t>
      </w:r>
      <w:r w:rsidR="00A83967">
        <w:rPr>
          <w:rFonts w:ascii="Times New Roman" w:hAnsi="Times New Roman" w:cs="Times New Roman"/>
          <w:sz w:val="24"/>
          <w:szCs w:val="24"/>
        </w:rPr>
        <w:t>-</w:t>
      </w:r>
      <w:r w:rsidRPr="00A326F0">
        <w:rPr>
          <w:rFonts w:ascii="Times New Roman" w:hAnsi="Times New Roman" w:cs="Times New Roman"/>
          <w:sz w:val="24"/>
          <w:szCs w:val="24"/>
        </w:rPr>
        <w:t xml:space="preserve">tribulation resurrection and rapture of Christians is clearly </w:t>
      </w:r>
      <w:r w:rsidR="00A83967">
        <w:rPr>
          <w:rFonts w:ascii="Times New Roman" w:hAnsi="Times New Roman" w:cs="Times New Roman"/>
          <w:sz w:val="24"/>
          <w:szCs w:val="24"/>
        </w:rPr>
        <w:t xml:space="preserve">taught </w:t>
      </w:r>
      <w:r w:rsidR="00A83967">
        <w:rPr>
          <w:rFonts w:ascii="Times New Roman" w:hAnsi="Times New Roman" w:cs="Times New Roman"/>
          <w:sz w:val="24"/>
          <w:szCs w:val="24"/>
        </w:rPr>
        <w:lastRenderedPageBreak/>
        <w:t>elsewhere in Scripture (</w:t>
      </w:r>
      <w:r w:rsidR="00A83967" w:rsidRPr="0099082E">
        <w:rPr>
          <w:rFonts w:ascii="Times New Roman" w:hAnsi="Times New Roman" w:cs="Times New Roman"/>
          <w:b/>
          <w:sz w:val="24"/>
          <w:szCs w:val="24"/>
        </w:rPr>
        <w:t>1 Thessalonians</w:t>
      </w:r>
      <w:r w:rsidRPr="0099082E">
        <w:rPr>
          <w:rFonts w:ascii="Times New Roman" w:hAnsi="Times New Roman" w:cs="Times New Roman"/>
          <w:b/>
          <w:sz w:val="24"/>
          <w:szCs w:val="24"/>
        </w:rPr>
        <w:t xml:space="preserve"> 5:1-11</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Heb</w:t>
      </w:r>
      <w:r w:rsidR="00A83967" w:rsidRPr="0099082E">
        <w:rPr>
          <w:rFonts w:ascii="Times New Roman" w:hAnsi="Times New Roman" w:cs="Times New Roman"/>
          <w:b/>
          <w:sz w:val="24"/>
          <w:szCs w:val="24"/>
        </w:rPr>
        <w:t>rews</w:t>
      </w:r>
      <w:r w:rsidRPr="0099082E">
        <w:rPr>
          <w:rFonts w:ascii="Times New Roman" w:hAnsi="Times New Roman" w:cs="Times New Roman"/>
          <w:b/>
          <w:sz w:val="24"/>
          <w:szCs w:val="24"/>
        </w:rPr>
        <w:t xml:space="preserve"> 11:4-7</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Rev</w:t>
      </w:r>
      <w:r w:rsidR="00A83967" w:rsidRPr="0099082E">
        <w:rPr>
          <w:rFonts w:ascii="Times New Roman" w:hAnsi="Times New Roman" w:cs="Times New Roman"/>
          <w:b/>
          <w:sz w:val="24"/>
          <w:szCs w:val="24"/>
        </w:rPr>
        <w:t>elation</w:t>
      </w:r>
      <w:r w:rsidRPr="0099082E">
        <w:rPr>
          <w:rFonts w:ascii="Times New Roman" w:hAnsi="Times New Roman" w:cs="Times New Roman"/>
          <w:b/>
          <w:sz w:val="24"/>
          <w:szCs w:val="24"/>
        </w:rPr>
        <w:t xml:space="preserve"> 1:10-15</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4:1</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2</w:t>
      </w:r>
      <w:r w:rsidRPr="00A326F0">
        <w:rPr>
          <w:rFonts w:ascii="Times New Roman" w:hAnsi="Times New Roman" w:cs="Times New Roman"/>
          <w:sz w:val="24"/>
          <w:szCs w:val="24"/>
        </w:rPr>
        <w:t xml:space="preserve">), and </w:t>
      </w:r>
      <w:r w:rsidRPr="0099082E">
        <w:rPr>
          <w:rFonts w:ascii="Times New Roman" w:hAnsi="Times New Roman" w:cs="Times New Roman"/>
          <w:b/>
          <w:sz w:val="24"/>
          <w:szCs w:val="24"/>
        </w:rPr>
        <w:t>Matthew 24:40-25:30</w:t>
      </w:r>
      <w:r w:rsidRPr="00A326F0">
        <w:rPr>
          <w:rFonts w:ascii="Times New Roman" w:hAnsi="Times New Roman" w:cs="Times New Roman"/>
          <w:sz w:val="24"/>
          <w:szCs w:val="24"/>
        </w:rPr>
        <w:t xml:space="preserve"> must be understood in this same light.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The subject matter at hand in the Christian section of the Olivet Discourse is </w:t>
      </w:r>
      <w:r w:rsidRPr="00A326F0">
        <w:rPr>
          <w:rFonts w:ascii="Times New Roman" w:hAnsi="Times New Roman" w:cs="Times New Roman"/>
          <w:i/>
          <w:sz w:val="24"/>
          <w:szCs w:val="24"/>
        </w:rPr>
        <w:t>faithfulness</w:t>
      </w:r>
      <w:r w:rsidRPr="00A326F0">
        <w:rPr>
          <w:rFonts w:ascii="Times New Roman" w:hAnsi="Times New Roman" w:cs="Times New Roman"/>
          <w:sz w:val="24"/>
          <w:szCs w:val="24"/>
        </w:rPr>
        <w:t xml:space="preserve"> or </w:t>
      </w:r>
      <w:r w:rsidRPr="00A326F0">
        <w:rPr>
          <w:rFonts w:ascii="Times New Roman" w:hAnsi="Times New Roman" w:cs="Times New Roman"/>
          <w:i/>
          <w:sz w:val="24"/>
          <w:szCs w:val="24"/>
        </w:rPr>
        <w:t>unfaithfulness</w:t>
      </w:r>
      <w:r w:rsidRPr="00A326F0">
        <w:rPr>
          <w:rFonts w:ascii="Times New Roman" w:hAnsi="Times New Roman" w:cs="Times New Roman"/>
          <w:sz w:val="24"/>
          <w:szCs w:val="24"/>
        </w:rPr>
        <w:t xml:space="preserve"> of the Lord’s servants during His time of absence, with</w:t>
      </w:r>
      <w:r w:rsidRPr="00A326F0">
        <w:rPr>
          <w:rFonts w:ascii="Times New Roman" w:hAnsi="Times New Roman" w:cs="Times New Roman"/>
          <w:i/>
          <w:sz w:val="24"/>
          <w:szCs w:val="24"/>
        </w:rPr>
        <w:t xml:space="preserve"> a future reckoning</w:t>
      </w:r>
      <w:r w:rsidRPr="00A326F0">
        <w:rPr>
          <w:rFonts w:ascii="Times New Roman" w:hAnsi="Times New Roman" w:cs="Times New Roman"/>
          <w:sz w:val="24"/>
          <w:szCs w:val="24"/>
        </w:rPr>
        <w:t xml:space="preserve"> and </w:t>
      </w:r>
      <w:r w:rsidRPr="00A326F0">
        <w:rPr>
          <w:rFonts w:ascii="Times New Roman" w:hAnsi="Times New Roman" w:cs="Times New Roman"/>
          <w:i/>
          <w:sz w:val="24"/>
          <w:szCs w:val="24"/>
        </w:rPr>
        <w:t>the coming kingdom</w:t>
      </w:r>
      <w:r w:rsidRPr="00A326F0">
        <w:rPr>
          <w:rFonts w:ascii="Times New Roman" w:hAnsi="Times New Roman" w:cs="Times New Roman"/>
          <w:sz w:val="24"/>
          <w:szCs w:val="24"/>
        </w:rPr>
        <w:t xml:space="preserve"> in view.  The time during which the Lord’s servants exhibit either faithfulness or unfaithfulness covers the entire present dispensation.  The time of reckoning will then occur at the conclusion of the dispensation and will evidently precede the beginning of the Tribulation upon earth.</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The ratifying of the covenant between the man of s</w:t>
      </w:r>
      <w:r w:rsidR="0099082E">
        <w:rPr>
          <w:rFonts w:ascii="Times New Roman" w:hAnsi="Times New Roman" w:cs="Times New Roman"/>
          <w:sz w:val="24"/>
          <w:szCs w:val="24"/>
        </w:rPr>
        <w:t>in and Israel is the event that</w:t>
      </w:r>
      <w:r w:rsidRPr="00A326F0">
        <w:rPr>
          <w:rFonts w:ascii="Times New Roman" w:hAnsi="Times New Roman" w:cs="Times New Roman"/>
          <w:sz w:val="24"/>
          <w:szCs w:val="24"/>
        </w:rPr>
        <w:t xml:space="preserve"> marks the beginning of the Tribulation rather than the removal of the Church, as is often taught.  It appears clear from events revealed in </w:t>
      </w:r>
      <w:r w:rsidRPr="0099082E">
        <w:rPr>
          <w:rFonts w:ascii="Times New Roman" w:hAnsi="Times New Roman" w:cs="Times New Roman"/>
          <w:b/>
          <w:sz w:val="24"/>
          <w:szCs w:val="24"/>
        </w:rPr>
        <w:t>Revelation</w:t>
      </w:r>
      <w:r w:rsidRPr="00A326F0">
        <w:rPr>
          <w:rFonts w:ascii="Times New Roman" w:hAnsi="Times New Roman" w:cs="Times New Roman"/>
          <w:sz w:val="24"/>
          <w:szCs w:val="24"/>
        </w:rPr>
        <w:t xml:space="preserve"> chapters</w:t>
      </w:r>
      <w:r w:rsidRPr="0099082E">
        <w:rPr>
          <w:rFonts w:ascii="Times New Roman" w:hAnsi="Times New Roman" w:cs="Times New Roman"/>
          <w:b/>
          <w:sz w:val="24"/>
          <w:szCs w:val="24"/>
        </w:rPr>
        <w:t xml:space="preserve"> four</w:t>
      </w:r>
      <w:r w:rsidRPr="00A326F0">
        <w:rPr>
          <w:rFonts w:ascii="Times New Roman" w:hAnsi="Times New Roman" w:cs="Times New Roman"/>
          <w:sz w:val="24"/>
          <w:szCs w:val="24"/>
        </w:rPr>
        <w:t xml:space="preserve"> and </w:t>
      </w:r>
      <w:r w:rsidRPr="0099082E">
        <w:rPr>
          <w:rFonts w:ascii="Times New Roman" w:hAnsi="Times New Roman" w:cs="Times New Roman"/>
          <w:b/>
          <w:sz w:val="24"/>
          <w:szCs w:val="24"/>
        </w:rPr>
        <w:t>five</w:t>
      </w:r>
      <w:r w:rsidRPr="00A326F0">
        <w:rPr>
          <w:rFonts w:ascii="Times New Roman" w:hAnsi="Times New Roman" w:cs="Times New Roman"/>
          <w:sz w:val="24"/>
          <w:szCs w:val="24"/>
        </w:rPr>
        <w:t xml:space="preserve"> that an interval of time will exist between the removal of the Church and the beginning of the Tribulation (events at the beginning of chapter </w:t>
      </w:r>
      <w:r w:rsidRPr="0099082E">
        <w:rPr>
          <w:rFonts w:ascii="Times New Roman" w:hAnsi="Times New Roman" w:cs="Times New Roman"/>
          <w:b/>
          <w:sz w:val="24"/>
          <w:szCs w:val="24"/>
        </w:rPr>
        <w:t>four</w:t>
      </w:r>
      <w:r w:rsidRPr="00A326F0">
        <w:rPr>
          <w:rFonts w:ascii="Times New Roman" w:hAnsi="Times New Roman" w:cs="Times New Roman"/>
          <w:sz w:val="24"/>
          <w:szCs w:val="24"/>
        </w:rPr>
        <w:t xml:space="preserve"> point to the removal of the Church [vv. </w:t>
      </w:r>
      <w:r w:rsidRPr="0099082E">
        <w:rPr>
          <w:rFonts w:ascii="Times New Roman" w:hAnsi="Times New Roman" w:cs="Times New Roman"/>
          <w:b/>
          <w:sz w:val="24"/>
          <w:szCs w:val="24"/>
        </w:rPr>
        <w:t>1</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2</w:t>
      </w:r>
      <w:r w:rsidRPr="00A326F0">
        <w:rPr>
          <w:rFonts w:ascii="Times New Roman" w:hAnsi="Times New Roman" w:cs="Times New Roman"/>
          <w:sz w:val="24"/>
          <w:szCs w:val="24"/>
        </w:rPr>
        <w:t xml:space="preserve">], but the Tribulation does not begin until events depicted at the beginning of chapter </w:t>
      </w:r>
      <w:r w:rsidRPr="0099082E">
        <w:rPr>
          <w:rFonts w:ascii="Times New Roman" w:hAnsi="Times New Roman" w:cs="Times New Roman"/>
          <w:b/>
          <w:sz w:val="24"/>
          <w:szCs w:val="24"/>
        </w:rPr>
        <w:t>six</w:t>
      </w:r>
      <w:r w:rsidRPr="00A326F0">
        <w:rPr>
          <w:rFonts w:ascii="Times New Roman" w:hAnsi="Times New Roman" w:cs="Times New Roman"/>
          <w:sz w:val="24"/>
          <w:szCs w:val="24"/>
        </w:rPr>
        <w:t xml:space="preserve"> [vv. </w:t>
      </w:r>
      <w:r w:rsidRPr="0099082E">
        <w:rPr>
          <w:rFonts w:ascii="Times New Roman" w:hAnsi="Times New Roman" w:cs="Times New Roman"/>
          <w:b/>
          <w:sz w:val="24"/>
          <w:szCs w:val="24"/>
        </w:rPr>
        <w:t>1</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2</w:t>
      </w:r>
      <w:r w:rsidRPr="00A326F0">
        <w:rPr>
          <w:rFonts w:ascii="Times New Roman" w:hAnsi="Times New Roman" w:cs="Times New Roman"/>
          <w:sz w:val="24"/>
          <w:szCs w:val="24"/>
        </w:rPr>
        <w:t xml:space="preserve">]; and events in chapters </w:t>
      </w:r>
      <w:r w:rsidRPr="0099082E">
        <w:rPr>
          <w:rFonts w:ascii="Times New Roman" w:hAnsi="Times New Roman" w:cs="Times New Roman"/>
          <w:b/>
          <w:sz w:val="24"/>
          <w:szCs w:val="24"/>
        </w:rPr>
        <w:t>four</w:t>
      </w:r>
      <w:r w:rsidRPr="00A326F0">
        <w:rPr>
          <w:rFonts w:ascii="Times New Roman" w:hAnsi="Times New Roman" w:cs="Times New Roman"/>
          <w:sz w:val="24"/>
          <w:szCs w:val="24"/>
        </w:rPr>
        <w:t xml:space="preserve"> and </w:t>
      </w:r>
      <w:r w:rsidRPr="0099082E">
        <w:rPr>
          <w:rFonts w:ascii="Times New Roman" w:hAnsi="Times New Roman" w:cs="Times New Roman"/>
          <w:b/>
          <w:sz w:val="24"/>
          <w:szCs w:val="24"/>
        </w:rPr>
        <w:t>five</w:t>
      </w:r>
      <w:r w:rsidRPr="00A326F0">
        <w:rPr>
          <w:rFonts w:ascii="Times New Roman" w:hAnsi="Times New Roman" w:cs="Times New Roman"/>
          <w:sz w:val="24"/>
          <w:szCs w:val="24"/>
        </w:rPr>
        <w:t xml:space="preserve"> </w:t>
      </w:r>
      <w:r w:rsidRPr="00A326F0">
        <w:rPr>
          <w:rFonts w:ascii="Times New Roman" w:hAnsi="Times New Roman" w:cs="Times New Roman"/>
          <w:i/>
          <w:sz w:val="24"/>
          <w:szCs w:val="24"/>
        </w:rPr>
        <w:t>must</w:t>
      </w:r>
      <w:r w:rsidRPr="00A326F0">
        <w:rPr>
          <w:rFonts w:ascii="Times New Roman" w:hAnsi="Times New Roman" w:cs="Times New Roman"/>
          <w:sz w:val="24"/>
          <w:szCs w:val="24"/>
        </w:rPr>
        <w:t xml:space="preserve"> occur before events in chapter </w:t>
      </w:r>
      <w:r w:rsidRPr="0099082E">
        <w:rPr>
          <w:rFonts w:ascii="Times New Roman" w:hAnsi="Times New Roman" w:cs="Times New Roman"/>
          <w:b/>
          <w:sz w:val="24"/>
          <w:szCs w:val="24"/>
        </w:rPr>
        <w:t>six</w:t>
      </w:r>
      <w:r w:rsidRPr="00A326F0">
        <w:rPr>
          <w:rFonts w:ascii="Times New Roman" w:hAnsi="Times New Roman" w:cs="Times New Roman"/>
          <w:sz w:val="24"/>
          <w:szCs w:val="24"/>
        </w:rPr>
        <w:t xml:space="preserve"> can occur.</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i/>
          <w:sz w:val="24"/>
          <w:szCs w:val="24"/>
        </w:rPr>
      </w:pPr>
      <w:r w:rsidRPr="00A326F0">
        <w:rPr>
          <w:rFonts w:ascii="Times New Roman" w:hAnsi="Times New Roman" w:cs="Times New Roman"/>
          <w:sz w:val="24"/>
          <w:szCs w:val="24"/>
        </w:rPr>
        <w:t>Events following the removal of the Church (which anticipate events surrounding the judgment se</w:t>
      </w:r>
      <w:r w:rsidR="00A83967">
        <w:rPr>
          <w:rFonts w:ascii="Times New Roman" w:hAnsi="Times New Roman" w:cs="Times New Roman"/>
          <w:sz w:val="24"/>
          <w:szCs w:val="24"/>
        </w:rPr>
        <w:t>at [</w:t>
      </w:r>
      <w:r w:rsidR="00A83967" w:rsidRPr="0099082E">
        <w:rPr>
          <w:rFonts w:ascii="Times New Roman" w:hAnsi="Times New Roman" w:cs="Times New Roman"/>
          <w:b/>
          <w:sz w:val="24"/>
          <w:szCs w:val="24"/>
        </w:rPr>
        <w:t>Revelation</w:t>
      </w:r>
      <w:r w:rsidRPr="0099082E">
        <w:rPr>
          <w:rFonts w:ascii="Times New Roman" w:hAnsi="Times New Roman" w:cs="Times New Roman"/>
          <w:b/>
          <w:sz w:val="24"/>
          <w:szCs w:val="24"/>
        </w:rPr>
        <w:t xml:space="preserve"> 1a</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4a</w:t>
      </w:r>
      <w:r w:rsidRPr="00A326F0">
        <w:rPr>
          <w:rFonts w:ascii="Times New Roman" w:hAnsi="Times New Roman" w:cs="Times New Roman"/>
          <w:sz w:val="24"/>
          <w:szCs w:val="24"/>
        </w:rPr>
        <w:t xml:space="preserve">; </w:t>
      </w:r>
      <w:r w:rsidRPr="00A83967">
        <w:rPr>
          <w:rFonts w:ascii="Times New Roman" w:hAnsi="Times New Roman" w:cs="Times New Roman"/>
          <w:sz w:val="24"/>
          <w:szCs w:val="24"/>
        </w:rPr>
        <w:t>cf.</w:t>
      </w:r>
      <w:r w:rsidR="00A83967">
        <w:rPr>
          <w:rFonts w:ascii="Times New Roman" w:hAnsi="Times New Roman" w:cs="Times New Roman"/>
          <w:sz w:val="24"/>
          <w:szCs w:val="24"/>
        </w:rPr>
        <w:t xml:space="preserve"> chapters</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1b-3</w:t>
      </w:r>
      <w:r w:rsidRPr="00A326F0">
        <w:rPr>
          <w:rFonts w:ascii="Times New Roman" w:hAnsi="Times New Roman" w:cs="Times New Roman"/>
          <w:sz w:val="24"/>
          <w:szCs w:val="24"/>
        </w:rPr>
        <w:t>]), events surrounding the twenty-four elders</w:t>
      </w:r>
      <w:r w:rsidR="00A83967">
        <w:rPr>
          <w:rFonts w:ascii="Times New Roman" w:hAnsi="Times New Roman" w:cs="Times New Roman"/>
          <w:sz w:val="24"/>
          <w:szCs w:val="24"/>
        </w:rPr>
        <w:t xml:space="preserve"> relinquishing their crowns (chapter</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4b</w:t>
      </w:r>
      <w:r w:rsidRPr="00A326F0">
        <w:rPr>
          <w:rFonts w:ascii="Times New Roman" w:hAnsi="Times New Roman" w:cs="Times New Roman"/>
          <w:sz w:val="24"/>
          <w:szCs w:val="24"/>
        </w:rPr>
        <w:t>), and events surround</w:t>
      </w:r>
      <w:r w:rsidR="00A83967">
        <w:rPr>
          <w:rFonts w:ascii="Times New Roman" w:hAnsi="Times New Roman" w:cs="Times New Roman"/>
          <w:sz w:val="24"/>
          <w:szCs w:val="24"/>
        </w:rPr>
        <w:t>ing the seven-sealed scroll (chapter</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5</w:t>
      </w:r>
      <w:r w:rsidRPr="00A326F0">
        <w:rPr>
          <w:rFonts w:ascii="Times New Roman" w:hAnsi="Times New Roman" w:cs="Times New Roman"/>
          <w:sz w:val="24"/>
          <w:szCs w:val="24"/>
        </w:rPr>
        <w:t xml:space="preserve">) </w:t>
      </w:r>
      <w:r w:rsidRPr="00A326F0">
        <w:rPr>
          <w:rFonts w:ascii="Times New Roman" w:hAnsi="Times New Roman" w:cs="Times New Roman"/>
          <w:i/>
          <w:sz w:val="24"/>
          <w:szCs w:val="24"/>
        </w:rPr>
        <w:t>must be brought to pass first</w:t>
      </w:r>
      <w:r w:rsidRPr="0099082E">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i/>
          <w:sz w:val="24"/>
          <w:szCs w:val="24"/>
        </w:rPr>
      </w:pPr>
    </w:p>
    <w:p w:rsidR="006869B9" w:rsidRPr="00A326F0" w:rsidRDefault="006869B9" w:rsidP="006869B9">
      <w:pPr>
        <w:pStyle w:val="NoSpacing"/>
        <w:ind w:left="720"/>
        <w:rPr>
          <w:rFonts w:ascii="Times New Roman" w:hAnsi="Times New Roman" w:cs="Times New Roman"/>
        </w:rPr>
      </w:pPr>
      <w:r w:rsidRPr="00A326F0">
        <w:rPr>
          <w:rFonts w:ascii="Times New Roman" w:hAnsi="Times New Roman" w:cs="Times New Roman"/>
        </w:rPr>
        <w:t xml:space="preserve">(That is, </w:t>
      </w:r>
      <w:r w:rsidR="0099082E">
        <w:rPr>
          <w:rFonts w:ascii="Times New Roman" w:hAnsi="Times New Roman" w:cs="Times New Roman"/>
        </w:rPr>
        <w:t>by</w:t>
      </w:r>
      <w:r w:rsidRPr="00A326F0">
        <w:rPr>
          <w:rFonts w:ascii="Times New Roman" w:hAnsi="Times New Roman" w:cs="Times New Roman"/>
        </w:rPr>
        <w:t xml:space="preserve"> comparing Scripture with Scripture, it appears evident that God will complete His dealings with Christians before He turns to and completes His dealings with Israel.  This would necessitate </w:t>
      </w:r>
      <w:r w:rsidRPr="00A326F0">
        <w:rPr>
          <w:rFonts w:ascii="Times New Roman" w:hAnsi="Times New Roman" w:cs="Times New Roman"/>
          <w:i/>
        </w:rPr>
        <w:t xml:space="preserve">events at the judgment seat of Christ in heaven </w:t>
      </w:r>
      <w:r w:rsidRPr="00A83967">
        <w:rPr>
          <w:rFonts w:ascii="Times New Roman" w:hAnsi="Times New Roman" w:cs="Times New Roman"/>
        </w:rPr>
        <w:t>[</w:t>
      </w:r>
      <w:r w:rsidR="00A83967" w:rsidRPr="0099082E">
        <w:rPr>
          <w:rFonts w:ascii="Times New Roman" w:hAnsi="Times New Roman" w:cs="Times New Roman"/>
          <w:b/>
        </w:rPr>
        <w:t>Revelation</w:t>
      </w:r>
      <w:r w:rsidRPr="0099082E">
        <w:rPr>
          <w:rFonts w:ascii="Times New Roman" w:hAnsi="Times New Roman" w:cs="Times New Roman"/>
          <w:b/>
        </w:rPr>
        <w:t xml:space="preserve"> 1b-3</w:t>
      </w:r>
      <w:r w:rsidRPr="00A83967">
        <w:rPr>
          <w:rFonts w:ascii="Times New Roman" w:hAnsi="Times New Roman" w:cs="Times New Roman"/>
        </w:rPr>
        <w:t>]</w:t>
      </w:r>
      <w:r w:rsidRPr="00A326F0">
        <w:rPr>
          <w:rFonts w:ascii="Times New Roman" w:hAnsi="Times New Roman" w:cs="Times New Roman"/>
          <w:i/>
        </w:rPr>
        <w:t xml:space="preserve"> being completed</w:t>
      </w:r>
      <w:r w:rsidRPr="00A326F0">
        <w:rPr>
          <w:rFonts w:ascii="Times New Roman" w:hAnsi="Times New Roman" w:cs="Times New Roman"/>
        </w:rPr>
        <w:t xml:space="preserve"> </w:t>
      </w:r>
      <w:r w:rsidRPr="00A326F0">
        <w:rPr>
          <w:rFonts w:ascii="Times New Roman" w:hAnsi="Times New Roman" w:cs="Times New Roman"/>
          <w:i/>
        </w:rPr>
        <w:t>before events of the Tribulation begin upon earth</w:t>
      </w:r>
      <w:r w:rsidRPr="00A326F0">
        <w:rPr>
          <w:rFonts w:ascii="Times New Roman" w:hAnsi="Times New Roman" w:cs="Times New Roman"/>
        </w:rPr>
        <w:t xml:space="preserve"> [</w:t>
      </w:r>
      <w:r w:rsidRPr="0099082E">
        <w:rPr>
          <w:rFonts w:ascii="Times New Roman" w:hAnsi="Times New Roman" w:cs="Times New Roman"/>
          <w:b/>
        </w:rPr>
        <w:t>Rev</w:t>
      </w:r>
      <w:r w:rsidR="00A83967" w:rsidRPr="0099082E">
        <w:rPr>
          <w:rFonts w:ascii="Times New Roman" w:hAnsi="Times New Roman" w:cs="Times New Roman"/>
          <w:b/>
        </w:rPr>
        <w:t>elation</w:t>
      </w:r>
      <w:r w:rsidRPr="0099082E">
        <w:rPr>
          <w:rFonts w:ascii="Times New Roman" w:hAnsi="Times New Roman" w:cs="Times New Roman"/>
          <w:b/>
        </w:rPr>
        <w:t xml:space="preserve"> 6:1ff</w:t>
      </w:r>
      <w:r w:rsidRPr="00A326F0">
        <w:rPr>
          <w:rFonts w:ascii="Times New Roman" w:hAnsi="Times New Roman" w:cs="Times New Roman"/>
        </w:rPr>
        <w:t>].</w:t>
      </w:r>
    </w:p>
    <w:p w:rsidR="006869B9" w:rsidRPr="00A326F0" w:rsidRDefault="006869B9" w:rsidP="006869B9">
      <w:pPr>
        <w:pStyle w:val="NoSpacing"/>
        <w:ind w:left="720"/>
        <w:rPr>
          <w:rFonts w:ascii="Times New Roman" w:hAnsi="Times New Roman" w:cs="Times New Roman"/>
        </w:rPr>
      </w:pPr>
    </w:p>
    <w:p w:rsidR="006869B9" w:rsidRPr="00A326F0" w:rsidRDefault="006869B9" w:rsidP="006869B9">
      <w:pPr>
        <w:pStyle w:val="NoSpacing"/>
        <w:ind w:left="720"/>
        <w:rPr>
          <w:rFonts w:ascii="Times New Roman" w:hAnsi="Times New Roman" w:cs="Times New Roman"/>
          <w:i/>
        </w:rPr>
      </w:pPr>
      <w:r w:rsidRPr="00A326F0">
        <w:rPr>
          <w:rFonts w:ascii="Times New Roman" w:hAnsi="Times New Roman" w:cs="Times New Roman"/>
        </w:rPr>
        <w:t xml:space="preserve">Then, events surrounding the twenty-four elders [which have to do directly with Christians, following judgment] and the seven-sealed scroll [which has to do with both Christians and Israel] </w:t>
      </w:r>
      <w:r w:rsidRPr="00A326F0">
        <w:rPr>
          <w:rFonts w:ascii="Times New Roman" w:hAnsi="Times New Roman" w:cs="Times New Roman"/>
          <w:i/>
        </w:rPr>
        <w:t>must be brought to pass preceding the Tribulation as well</w:t>
      </w:r>
      <w:r w:rsidRPr="0099082E">
        <w:rPr>
          <w:rFonts w:ascii="Times New Roman" w:hAnsi="Times New Roman" w:cs="Times New Roman"/>
        </w:rPr>
        <w:t>.</w:t>
      </w:r>
    </w:p>
    <w:p w:rsidR="006869B9" w:rsidRPr="00A326F0" w:rsidRDefault="006869B9" w:rsidP="006869B9">
      <w:pPr>
        <w:pStyle w:val="NoSpacing"/>
        <w:ind w:left="720"/>
        <w:rPr>
          <w:rFonts w:ascii="Times New Roman" w:hAnsi="Times New Roman" w:cs="Times New Roman"/>
        </w:rPr>
      </w:pPr>
    </w:p>
    <w:p w:rsidR="006869B9" w:rsidRDefault="006869B9" w:rsidP="006869B9">
      <w:pPr>
        <w:pStyle w:val="NoSpacing"/>
        <w:ind w:left="720"/>
        <w:rPr>
          <w:rFonts w:ascii="Times New Roman" w:hAnsi="Times New Roman" w:cs="Times New Roman"/>
          <w:sz w:val="24"/>
          <w:szCs w:val="24"/>
        </w:rPr>
      </w:pPr>
      <w:r w:rsidRPr="00A326F0">
        <w:rPr>
          <w:rFonts w:ascii="Times New Roman" w:hAnsi="Times New Roman" w:cs="Times New Roman"/>
        </w:rPr>
        <w:t>For more information on the</w:t>
      </w:r>
      <w:r w:rsidR="00A83967">
        <w:rPr>
          <w:rFonts w:ascii="Times New Roman" w:hAnsi="Times New Roman" w:cs="Times New Roman"/>
        </w:rPr>
        <w:t xml:space="preserve"> preceding, refer to Chapters 6-9</w:t>
      </w:r>
      <w:r w:rsidRPr="00A326F0">
        <w:rPr>
          <w:rFonts w:ascii="Times New Roman" w:hAnsi="Times New Roman" w:cs="Times New Roman"/>
        </w:rPr>
        <w:t xml:space="preserve"> of the author’s book, </w:t>
      </w:r>
      <w:r w:rsidR="00A83967">
        <w:rPr>
          <w:rFonts w:ascii="Times New Roman" w:hAnsi="Times New Roman" w:cs="Times New Roman"/>
          <w:u w:val="single"/>
        </w:rPr>
        <w:t>The Time of the End</w:t>
      </w:r>
      <w:r w:rsidRPr="00A326F0">
        <w:rPr>
          <w:rFonts w:ascii="Times New Roman" w:hAnsi="Times New Roman" w:cs="Times New Roman"/>
        </w:rPr>
        <w:t>.)</w:t>
      </w:r>
    </w:p>
    <w:p w:rsidR="006869B9" w:rsidRPr="00A326F0"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 xml:space="preserve"> </w:t>
      </w:r>
    </w:p>
    <w:p w:rsidR="006869B9" w:rsidRDefault="006869B9" w:rsidP="006869B9">
      <w:pPr>
        <w:pStyle w:val="NoSpacing"/>
        <w:rPr>
          <w:rFonts w:ascii="Times New Roman" w:hAnsi="Times New Roman" w:cs="Times New Roman"/>
          <w:sz w:val="24"/>
          <w:szCs w:val="24"/>
        </w:rPr>
      </w:pPr>
      <w:proofErr w:type="gramStart"/>
      <w:r w:rsidRPr="00A83967">
        <w:rPr>
          <w:rFonts w:ascii="Times New Roman" w:hAnsi="Times New Roman" w:cs="Times New Roman"/>
          <w:sz w:val="24"/>
          <w:szCs w:val="24"/>
        </w:rPr>
        <w:t>c</w:t>
      </w:r>
      <w:proofErr w:type="gramEnd"/>
      <w:r w:rsidRPr="00A83967">
        <w:rPr>
          <w:rFonts w:ascii="Times New Roman" w:hAnsi="Times New Roman" w:cs="Times New Roman"/>
          <w:sz w:val="24"/>
          <w:szCs w:val="24"/>
        </w:rPr>
        <w:t>)</w:t>
      </w:r>
      <w:r w:rsidRPr="00A326F0">
        <w:rPr>
          <w:rFonts w:ascii="Times New Roman" w:hAnsi="Times New Roman" w:cs="Times New Roman"/>
          <w:i/>
          <w:sz w:val="24"/>
          <w:szCs w:val="24"/>
        </w:rPr>
        <w:t xml:space="preserve"> Gentile Section</w:t>
      </w:r>
      <w:r w:rsidRPr="0099082E">
        <w:rPr>
          <w:rFonts w:ascii="Times New Roman" w:hAnsi="Times New Roman" w:cs="Times New Roman"/>
          <w:sz w:val="24"/>
          <w:szCs w:val="24"/>
        </w:rPr>
        <w:t>:</w:t>
      </w:r>
      <w:r w:rsidRPr="00A326F0">
        <w:rPr>
          <w:rFonts w:ascii="Times New Roman" w:hAnsi="Times New Roman" w:cs="Times New Roman"/>
          <w:sz w:val="24"/>
          <w:szCs w:val="24"/>
        </w:rPr>
        <w:t xml:space="preserve">  Most of the Gentiles upon the earth who enter into the Tribulation will be killed during this seven-year period.  </w:t>
      </w:r>
      <w:r w:rsidRPr="0099082E">
        <w:rPr>
          <w:rFonts w:ascii="Times New Roman" w:hAnsi="Times New Roman" w:cs="Times New Roman"/>
          <w:b/>
          <w:sz w:val="24"/>
          <w:szCs w:val="24"/>
        </w:rPr>
        <w:t>Revelation 6:8</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9:15-18</w:t>
      </w:r>
      <w:r w:rsidRPr="00A326F0">
        <w:rPr>
          <w:rFonts w:ascii="Times New Roman" w:hAnsi="Times New Roman" w:cs="Times New Roman"/>
          <w:sz w:val="24"/>
          <w:szCs w:val="24"/>
        </w:rPr>
        <w:t xml:space="preserve"> alone reveal one-half of the earth’s population being killed during this time.  Then, there are verses showing unrevealed numbers being slain (</w:t>
      </w:r>
      <w:r w:rsidRPr="0099082E">
        <w:rPr>
          <w:rFonts w:ascii="Times New Roman" w:hAnsi="Times New Roman" w:cs="Times New Roman"/>
          <w:b/>
          <w:sz w:val="24"/>
          <w:szCs w:val="24"/>
        </w:rPr>
        <w:t>6:4</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8:9</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11</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11:5</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13</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12:16</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13:15</w:t>
      </w:r>
      <w:r w:rsidRPr="00A326F0">
        <w:rPr>
          <w:rFonts w:ascii="Times New Roman" w:hAnsi="Times New Roman" w:cs="Times New Roman"/>
          <w:sz w:val="24"/>
          <w:szCs w:val="24"/>
        </w:rPr>
        <w:t>), followed by the Battle of Armageddon at the conclusion of the Tribulation, where blood will run “</w:t>
      </w:r>
      <w:r w:rsidR="0099082E" w:rsidRPr="0099082E">
        <w:rPr>
          <w:rFonts w:ascii="Times New Roman" w:hAnsi="Times New Roman" w:cs="Times New Roman"/>
          <w:i/>
          <w:sz w:val="24"/>
          <w:szCs w:val="24"/>
        </w:rPr>
        <w:t>up to the horses</w:t>
      </w:r>
      <w:r w:rsidR="0099082E">
        <w:rPr>
          <w:rFonts w:ascii="Times New Roman" w:hAnsi="Times New Roman" w:cs="Times New Roman"/>
          <w:sz w:val="24"/>
          <w:szCs w:val="24"/>
        </w:rPr>
        <w:t>’</w:t>
      </w:r>
      <w:r w:rsidR="0099082E" w:rsidRPr="0099082E">
        <w:rPr>
          <w:rFonts w:ascii="Times New Roman" w:hAnsi="Times New Roman" w:cs="Times New Roman"/>
          <w:sz w:val="24"/>
          <w:szCs w:val="24"/>
        </w:rPr>
        <w:t xml:space="preserve"> </w:t>
      </w:r>
      <w:r w:rsidR="0099082E" w:rsidRPr="0099082E">
        <w:rPr>
          <w:rFonts w:ascii="Times New Roman" w:hAnsi="Times New Roman" w:cs="Times New Roman"/>
          <w:i/>
          <w:sz w:val="24"/>
          <w:szCs w:val="24"/>
        </w:rPr>
        <w:t>bridles</w:t>
      </w:r>
      <w:r w:rsidR="0099082E" w:rsidRPr="0099082E">
        <w:rPr>
          <w:rFonts w:ascii="Times New Roman" w:hAnsi="Times New Roman" w:cs="Times New Roman"/>
          <w:sz w:val="24"/>
          <w:szCs w:val="24"/>
        </w:rPr>
        <w:t xml:space="preserve">, </w:t>
      </w:r>
      <w:r w:rsidR="0099082E" w:rsidRPr="0099082E">
        <w:rPr>
          <w:rFonts w:ascii="Times New Roman" w:hAnsi="Times New Roman" w:cs="Times New Roman"/>
          <w:i/>
          <w:sz w:val="24"/>
          <w:szCs w:val="24"/>
        </w:rPr>
        <w:t>for one thousand six hundred furlongs</w:t>
      </w:r>
      <w:r w:rsidR="0099082E" w:rsidRPr="0099082E">
        <w:rPr>
          <w:rFonts w:ascii="Times New Roman" w:hAnsi="Times New Roman" w:cs="Times New Roman"/>
          <w:sz w:val="24"/>
          <w:szCs w:val="24"/>
        </w:rPr>
        <w:t xml:space="preserve"> </w:t>
      </w:r>
      <w:r w:rsidRPr="00A326F0">
        <w:rPr>
          <w:rFonts w:ascii="Times New Roman" w:hAnsi="Times New Roman" w:cs="Times New Roman"/>
          <w:sz w:val="24"/>
          <w:szCs w:val="24"/>
        </w:rPr>
        <w:t>[about 180 miles]” (</w:t>
      </w:r>
      <w:r w:rsidRPr="0099082E">
        <w:rPr>
          <w:rFonts w:ascii="Times New Roman" w:hAnsi="Times New Roman" w:cs="Times New Roman"/>
          <w:b/>
          <w:sz w:val="24"/>
          <w:szCs w:val="24"/>
        </w:rPr>
        <w:t>14:19</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20</w:t>
      </w:r>
      <w:r w:rsidRPr="00A326F0">
        <w:rPr>
          <w:rFonts w:ascii="Times New Roman" w:hAnsi="Times New Roman" w:cs="Times New Roman"/>
          <w:sz w:val="24"/>
          <w:szCs w:val="24"/>
        </w:rPr>
        <w:t xml:space="preserve">; </w:t>
      </w:r>
      <w:r w:rsidRPr="0099082E">
        <w:rPr>
          <w:rFonts w:ascii="Times New Roman" w:hAnsi="Times New Roman" w:cs="Times New Roman"/>
          <w:b/>
          <w:sz w:val="24"/>
          <w:szCs w:val="24"/>
        </w:rPr>
        <w:t>19:17-21</w:t>
      </w:r>
      <w:r w:rsidRPr="00A326F0">
        <w:rPr>
          <w:rFonts w:ascii="Times New Roman" w:hAnsi="Times New Roman" w:cs="Times New Roman"/>
          <w:sz w:val="24"/>
          <w:szCs w:val="24"/>
        </w:rPr>
        <w:t xml:space="preserve">; </w:t>
      </w:r>
      <w:r w:rsidRPr="0099082E">
        <w:rPr>
          <w:rFonts w:ascii="Times New Roman" w:hAnsi="Times New Roman" w:cs="Times New Roman"/>
          <w:sz w:val="24"/>
          <w:szCs w:val="24"/>
        </w:rPr>
        <w:t>cf.</w:t>
      </w:r>
      <w:r w:rsidR="0099082E">
        <w:rPr>
          <w:rFonts w:ascii="Times New Roman" w:hAnsi="Times New Roman" w:cs="Times New Roman"/>
          <w:sz w:val="24"/>
          <w:szCs w:val="24"/>
        </w:rPr>
        <w:t xml:space="preserve"> </w:t>
      </w:r>
      <w:r w:rsidR="0099082E" w:rsidRPr="0099082E">
        <w:rPr>
          <w:rFonts w:ascii="Times New Roman" w:hAnsi="Times New Roman" w:cs="Times New Roman"/>
          <w:b/>
          <w:sz w:val="24"/>
          <w:szCs w:val="24"/>
        </w:rPr>
        <w:t>Isaiah</w:t>
      </w:r>
      <w:r w:rsidRPr="0099082E">
        <w:rPr>
          <w:rFonts w:ascii="Times New Roman" w:hAnsi="Times New Roman" w:cs="Times New Roman"/>
          <w:b/>
          <w:sz w:val="24"/>
          <w:szCs w:val="24"/>
        </w:rPr>
        <w:t xml:space="preserve"> 63:1-6</w:t>
      </w:r>
      <w:r w:rsidRPr="00A326F0">
        <w:rPr>
          <w:rFonts w:ascii="Times New Roman" w:hAnsi="Times New Roman" w:cs="Times New Roman"/>
          <w:sz w:val="24"/>
          <w:szCs w:val="24"/>
        </w:rPr>
        <w:t xml:space="preserve">).  The judgment of the Gentiles, as revealed in </w:t>
      </w:r>
      <w:r w:rsidRPr="0099082E">
        <w:rPr>
          <w:rFonts w:ascii="Times New Roman" w:hAnsi="Times New Roman" w:cs="Times New Roman"/>
          <w:b/>
          <w:sz w:val="24"/>
          <w:szCs w:val="24"/>
        </w:rPr>
        <w:t>Matthew</w:t>
      </w:r>
      <w:r w:rsidRPr="00A326F0">
        <w:rPr>
          <w:rFonts w:ascii="Times New Roman" w:hAnsi="Times New Roman" w:cs="Times New Roman"/>
          <w:sz w:val="24"/>
          <w:szCs w:val="24"/>
        </w:rPr>
        <w:t xml:space="preserve"> chapter </w:t>
      </w:r>
      <w:r w:rsidRPr="0099082E">
        <w:rPr>
          <w:rFonts w:ascii="Times New Roman" w:hAnsi="Times New Roman" w:cs="Times New Roman"/>
          <w:b/>
          <w:sz w:val="24"/>
          <w:szCs w:val="24"/>
        </w:rPr>
        <w:t>twenty-five</w:t>
      </w:r>
      <w:r w:rsidRPr="00A326F0">
        <w:rPr>
          <w:rFonts w:ascii="Times New Roman" w:hAnsi="Times New Roman" w:cs="Times New Roman"/>
          <w:sz w:val="24"/>
          <w:szCs w:val="24"/>
        </w:rPr>
        <w:t>, will evidently occur immediately following all these things.</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lastRenderedPageBreak/>
        <w:t xml:space="preserve">This judgment has to do with </w:t>
      </w:r>
      <w:r w:rsidRPr="00A326F0">
        <w:rPr>
          <w:rFonts w:ascii="Times New Roman" w:hAnsi="Times New Roman" w:cs="Times New Roman"/>
          <w:i/>
          <w:sz w:val="24"/>
          <w:szCs w:val="24"/>
        </w:rPr>
        <w:t>living Gentiles alone</w:t>
      </w:r>
      <w:r w:rsidRPr="00435DE2">
        <w:rPr>
          <w:rFonts w:ascii="Times New Roman" w:hAnsi="Times New Roman" w:cs="Times New Roman"/>
          <w:sz w:val="24"/>
          <w:szCs w:val="24"/>
        </w:rPr>
        <w:t>.</w:t>
      </w:r>
      <w:r w:rsidRPr="00A326F0">
        <w:rPr>
          <w:rFonts w:ascii="Times New Roman" w:hAnsi="Times New Roman" w:cs="Times New Roman"/>
          <w:sz w:val="24"/>
          <w:szCs w:val="24"/>
        </w:rPr>
        <w:t xml:space="preserve">  No resurrection is in view.  These will be saved Gentiles who survive the judgments of the Tribulation on earth when Israel’s Messiah returns.</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sz w:val="24"/>
          <w:szCs w:val="24"/>
        </w:rPr>
        <w:t>Gentiles who die during the Tribulation will be resurrected and appear in one of two entirely separate judgments, separated by 1,000 years, depending on their saved or unsaved status.</w:t>
      </w:r>
    </w:p>
    <w:p w:rsidR="00A83967" w:rsidRPr="00A326F0" w:rsidRDefault="00A83967"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i/>
          <w:sz w:val="24"/>
          <w:szCs w:val="24"/>
        </w:rPr>
        <w:t>The saved</w:t>
      </w:r>
      <w:r w:rsidRPr="00A326F0">
        <w:rPr>
          <w:rFonts w:ascii="Times New Roman" w:hAnsi="Times New Roman" w:cs="Times New Roman"/>
          <w:sz w:val="24"/>
          <w:szCs w:val="24"/>
        </w:rPr>
        <w:t xml:space="preserve"> will evidently be resurrected and judged before the Millennium in a separate judgment from that of the saved Gentiles surviving the Tribulation in </w:t>
      </w:r>
      <w:r w:rsidRPr="00435DE2">
        <w:rPr>
          <w:rFonts w:ascii="Times New Roman" w:hAnsi="Times New Roman" w:cs="Times New Roman"/>
          <w:b/>
          <w:sz w:val="24"/>
          <w:szCs w:val="24"/>
        </w:rPr>
        <w:t>Matthew 25:34-40</w:t>
      </w:r>
      <w:r w:rsidRPr="00A326F0">
        <w:rPr>
          <w:rFonts w:ascii="Times New Roman" w:hAnsi="Times New Roman" w:cs="Times New Roman"/>
          <w:sz w:val="24"/>
          <w:szCs w:val="24"/>
        </w:rPr>
        <w:t xml:space="preserve">.  Their resurrection </w:t>
      </w:r>
      <w:r w:rsidR="00A83967">
        <w:rPr>
          <w:rFonts w:ascii="Times New Roman" w:hAnsi="Times New Roman" w:cs="Times New Roman"/>
          <w:sz w:val="24"/>
          <w:szCs w:val="24"/>
        </w:rPr>
        <w:t xml:space="preserve">and judgment is revealed in </w:t>
      </w:r>
      <w:r w:rsidR="00A83967" w:rsidRPr="00435DE2">
        <w:rPr>
          <w:rFonts w:ascii="Times New Roman" w:hAnsi="Times New Roman" w:cs="Times New Roman"/>
          <w:b/>
          <w:sz w:val="24"/>
          <w:szCs w:val="24"/>
        </w:rPr>
        <w:t>Revelation</w:t>
      </w:r>
      <w:r w:rsidRPr="00435DE2">
        <w:rPr>
          <w:rFonts w:ascii="Times New Roman" w:hAnsi="Times New Roman" w:cs="Times New Roman"/>
          <w:b/>
          <w:sz w:val="24"/>
          <w:szCs w:val="24"/>
        </w:rPr>
        <w:t xml:space="preserve"> 20:4</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i/>
          <w:sz w:val="24"/>
          <w:szCs w:val="24"/>
        </w:rPr>
        <w:t>The unsaved</w:t>
      </w:r>
      <w:r w:rsidRPr="00A326F0">
        <w:rPr>
          <w:rFonts w:ascii="Times New Roman" w:hAnsi="Times New Roman" w:cs="Times New Roman"/>
          <w:sz w:val="24"/>
          <w:szCs w:val="24"/>
        </w:rPr>
        <w:t xml:space="preserve"> though will not be resurrected and judged until the end of the Millennium (</w:t>
      </w:r>
      <w:r w:rsidRPr="00435DE2">
        <w:rPr>
          <w:rFonts w:ascii="Times New Roman" w:hAnsi="Times New Roman" w:cs="Times New Roman"/>
          <w:b/>
          <w:sz w:val="24"/>
          <w:szCs w:val="24"/>
        </w:rPr>
        <w:t>Rev</w:t>
      </w:r>
      <w:r w:rsidR="00A83967" w:rsidRPr="00435DE2">
        <w:rPr>
          <w:rFonts w:ascii="Times New Roman" w:hAnsi="Times New Roman" w:cs="Times New Roman"/>
          <w:b/>
          <w:sz w:val="24"/>
          <w:szCs w:val="24"/>
        </w:rPr>
        <w:t>elation</w:t>
      </w:r>
      <w:r w:rsidRPr="00435DE2">
        <w:rPr>
          <w:rFonts w:ascii="Times New Roman" w:hAnsi="Times New Roman" w:cs="Times New Roman"/>
          <w:b/>
          <w:sz w:val="24"/>
          <w:szCs w:val="24"/>
        </w:rPr>
        <w:t xml:space="preserve"> 20:11-15</w:t>
      </w:r>
      <w:r w:rsidRPr="00A326F0">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mallCaps/>
          <w:sz w:val="24"/>
          <w:szCs w:val="24"/>
        </w:rPr>
      </w:pPr>
      <w:r w:rsidRPr="00A326F0">
        <w:rPr>
          <w:rFonts w:ascii="Times New Roman" w:hAnsi="Times New Roman" w:cs="Times New Roman"/>
          <w:smallCaps/>
          <w:sz w:val="24"/>
          <w:szCs w:val="24"/>
        </w:rPr>
        <w:t>Concluding Remarks:</w:t>
      </w:r>
    </w:p>
    <w:p w:rsidR="006869B9" w:rsidRPr="00A326F0" w:rsidRDefault="006869B9" w:rsidP="006869B9">
      <w:pPr>
        <w:pStyle w:val="NoSpacing"/>
        <w:rPr>
          <w:rFonts w:ascii="Times New Roman" w:hAnsi="Times New Roman" w:cs="Times New Roman"/>
          <w:i/>
          <w:smallCaps/>
          <w:sz w:val="24"/>
          <w:szCs w:val="24"/>
        </w:rPr>
      </w:pPr>
    </w:p>
    <w:p w:rsidR="006869B9" w:rsidRPr="00435DE2" w:rsidRDefault="006869B9" w:rsidP="006869B9">
      <w:pPr>
        <w:pStyle w:val="NoSpacing"/>
        <w:rPr>
          <w:rFonts w:ascii="Times New Roman" w:hAnsi="Times New Roman" w:cs="Times New Roman"/>
          <w:sz w:val="24"/>
          <w:szCs w:val="24"/>
        </w:rPr>
      </w:pPr>
      <w:r w:rsidRPr="00A326F0">
        <w:rPr>
          <w:rFonts w:ascii="Times New Roman" w:hAnsi="Times New Roman" w:cs="Times New Roman"/>
          <w:i/>
          <w:sz w:val="24"/>
          <w:szCs w:val="24"/>
        </w:rPr>
        <w:t>The kingdom</w:t>
      </w:r>
      <w:r w:rsidRPr="00A326F0">
        <w:rPr>
          <w:rFonts w:ascii="Times New Roman" w:hAnsi="Times New Roman" w:cs="Times New Roman"/>
          <w:sz w:val="24"/>
          <w:szCs w:val="24"/>
        </w:rPr>
        <w:t xml:space="preserve"> is the focal point toward which the entire program of God, as it pertains to man, has been moving since the creation of Adam; and the Olivet Discourse comprises a dissertation of God’s terminal dealings with the three divisions of mankind — Jew, Christian, and Gentile — </w:t>
      </w:r>
      <w:r w:rsidRPr="00A326F0">
        <w:rPr>
          <w:rFonts w:ascii="Times New Roman" w:hAnsi="Times New Roman" w:cs="Times New Roman"/>
          <w:i/>
          <w:sz w:val="24"/>
          <w:szCs w:val="24"/>
        </w:rPr>
        <w:t>immediately precedi</w:t>
      </w:r>
      <w:r w:rsidR="00435DE2">
        <w:rPr>
          <w:rFonts w:ascii="Times New Roman" w:hAnsi="Times New Roman" w:cs="Times New Roman"/>
          <w:i/>
          <w:sz w:val="24"/>
          <w:szCs w:val="24"/>
        </w:rPr>
        <w:t>ng and leading into this kingdom</w:t>
      </w:r>
      <w:r w:rsidR="00435DE2">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i/>
          <w:sz w:val="24"/>
          <w:szCs w:val="24"/>
        </w:rPr>
      </w:pPr>
      <w:r w:rsidRPr="00A326F0">
        <w:rPr>
          <w:rFonts w:ascii="Times New Roman" w:hAnsi="Times New Roman" w:cs="Times New Roman"/>
          <w:i/>
          <w:sz w:val="24"/>
          <w:szCs w:val="24"/>
        </w:rPr>
        <w:t>.</w:t>
      </w: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i/>
          <w:sz w:val="24"/>
          <w:szCs w:val="24"/>
        </w:rPr>
        <w:t>The Jewish section</w:t>
      </w:r>
      <w:r w:rsidRPr="00A326F0">
        <w:rPr>
          <w:rFonts w:ascii="Times New Roman" w:hAnsi="Times New Roman" w:cs="Times New Roman"/>
          <w:sz w:val="24"/>
          <w:szCs w:val="24"/>
        </w:rPr>
        <w:t xml:space="preserve"> has to do with Israel in the Tribulation, followed by the return of Israel’s Messiah and the re</w:t>
      </w:r>
      <w:r w:rsidR="00A83967">
        <w:rPr>
          <w:rFonts w:ascii="Times New Roman" w:hAnsi="Times New Roman" w:cs="Times New Roman"/>
          <w:sz w:val="24"/>
          <w:szCs w:val="24"/>
        </w:rPr>
        <w:t>-</w:t>
      </w:r>
      <w:r w:rsidRPr="00A326F0">
        <w:rPr>
          <w:rFonts w:ascii="Times New Roman" w:hAnsi="Times New Roman" w:cs="Times New Roman"/>
          <w:sz w:val="24"/>
          <w:szCs w:val="24"/>
        </w:rPr>
        <w:t xml:space="preserve">gathering of Israel, </w:t>
      </w:r>
      <w:r w:rsidRPr="00A326F0">
        <w:rPr>
          <w:rFonts w:ascii="Times New Roman" w:hAnsi="Times New Roman" w:cs="Times New Roman"/>
          <w:i/>
          <w:sz w:val="24"/>
          <w:szCs w:val="24"/>
        </w:rPr>
        <w:t>anticipating the kingdom</w:t>
      </w:r>
      <w:r w:rsidRPr="00435DE2">
        <w:rPr>
          <w:rFonts w:ascii="Times New Roman" w:hAnsi="Times New Roman" w:cs="Times New Roman"/>
          <w:i/>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rsidP="006869B9">
      <w:pPr>
        <w:pStyle w:val="NoSpacing"/>
        <w:rPr>
          <w:rFonts w:ascii="Times New Roman" w:hAnsi="Times New Roman" w:cs="Times New Roman"/>
          <w:sz w:val="24"/>
          <w:szCs w:val="24"/>
        </w:rPr>
      </w:pPr>
      <w:r w:rsidRPr="00A326F0">
        <w:rPr>
          <w:rFonts w:ascii="Times New Roman" w:hAnsi="Times New Roman" w:cs="Times New Roman"/>
          <w:i/>
          <w:sz w:val="24"/>
          <w:szCs w:val="24"/>
        </w:rPr>
        <w:t>The Christian section</w:t>
      </w:r>
      <w:r w:rsidRPr="00A326F0">
        <w:rPr>
          <w:rFonts w:ascii="Times New Roman" w:hAnsi="Times New Roman" w:cs="Times New Roman"/>
          <w:sz w:val="24"/>
          <w:szCs w:val="24"/>
        </w:rPr>
        <w:t xml:space="preserve"> has to do with the present faithfulness or unfaithfulness of Christians and the coming judgment seat, </w:t>
      </w:r>
      <w:r w:rsidRPr="00A326F0">
        <w:rPr>
          <w:rFonts w:ascii="Times New Roman" w:hAnsi="Times New Roman" w:cs="Times New Roman"/>
          <w:i/>
          <w:sz w:val="24"/>
          <w:szCs w:val="24"/>
        </w:rPr>
        <w:t>anticipating the kingdom</w:t>
      </w:r>
      <w:r w:rsidRPr="00435DE2">
        <w:rPr>
          <w:rFonts w:ascii="Times New Roman" w:hAnsi="Times New Roman" w:cs="Times New Roman"/>
          <w:i/>
          <w:sz w:val="24"/>
          <w:szCs w:val="24"/>
        </w:rPr>
        <w:t>.</w:t>
      </w:r>
    </w:p>
    <w:p w:rsidR="006869B9" w:rsidRPr="00A326F0" w:rsidRDefault="006869B9" w:rsidP="006869B9">
      <w:pPr>
        <w:pStyle w:val="NoSpacing"/>
        <w:rPr>
          <w:rFonts w:ascii="Times New Roman" w:hAnsi="Times New Roman" w:cs="Times New Roman"/>
          <w:sz w:val="24"/>
          <w:szCs w:val="24"/>
        </w:rPr>
      </w:pPr>
    </w:p>
    <w:p w:rsidR="006869B9" w:rsidRPr="00A326F0" w:rsidRDefault="006869B9" w:rsidP="006869B9">
      <w:pPr>
        <w:pStyle w:val="NoSpacing"/>
        <w:rPr>
          <w:rFonts w:ascii="Times New Roman" w:hAnsi="Times New Roman" w:cs="Times New Roman"/>
          <w:sz w:val="24"/>
          <w:szCs w:val="24"/>
        </w:rPr>
      </w:pPr>
      <w:r w:rsidRPr="00A326F0">
        <w:rPr>
          <w:rFonts w:ascii="Times New Roman" w:hAnsi="Times New Roman" w:cs="Times New Roman"/>
          <w:i/>
          <w:sz w:val="24"/>
          <w:szCs w:val="24"/>
        </w:rPr>
        <w:t>The Gentile section</w:t>
      </w:r>
      <w:r w:rsidRPr="00A326F0">
        <w:rPr>
          <w:rFonts w:ascii="Times New Roman" w:hAnsi="Times New Roman" w:cs="Times New Roman"/>
          <w:sz w:val="24"/>
          <w:szCs w:val="24"/>
        </w:rPr>
        <w:t xml:space="preserve"> has to do with all the saved, living Gentiles being dealt with immediately following God’s completion of His dealings with Israel, </w:t>
      </w:r>
      <w:r w:rsidRPr="00A326F0">
        <w:rPr>
          <w:rFonts w:ascii="Times New Roman" w:hAnsi="Times New Roman" w:cs="Times New Roman"/>
          <w:i/>
          <w:sz w:val="24"/>
          <w:szCs w:val="24"/>
        </w:rPr>
        <w:t>anticipating the kingdom</w:t>
      </w:r>
      <w:r w:rsidRPr="00435DE2">
        <w:rPr>
          <w:rFonts w:ascii="Times New Roman" w:hAnsi="Times New Roman" w:cs="Times New Roman"/>
          <w:sz w:val="24"/>
          <w:szCs w:val="24"/>
        </w:rPr>
        <w:t>.</w:t>
      </w:r>
    </w:p>
    <w:p w:rsidR="006869B9" w:rsidRPr="00A326F0" w:rsidRDefault="006869B9" w:rsidP="006869B9">
      <w:pPr>
        <w:pStyle w:val="NoSpacing"/>
        <w:rPr>
          <w:rFonts w:ascii="Times New Roman" w:hAnsi="Times New Roman" w:cs="Times New Roman"/>
          <w:sz w:val="24"/>
          <w:szCs w:val="24"/>
        </w:rPr>
      </w:pPr>
    </w:p>
    <w:p w:rsidR="006869B9" w:rsidRDefault="006869B9"/>
    <w:sectPr w:rsidR="006869B9" w:rsidSect="00E00E0C">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11" w:rsidRDefault="00E85911" w:rsidP="006869B9">
      <w:r>
        <w:separator/>
      </w:r>
    </w:p>
  </w:endnote>
  <w:endnote w:type="continuationSeparator" w:id="0">
    <w:p w:rsidR="00E85911" w:rsidRDefault="00E85911" w:rsidP="0068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Palatino-Roman">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829209"/>
      <w:docPartObj>
        <w:docPartGallery w:val="Page Numbers (Bottom of Page)"/>
        <w:docPartUnique/>
      </w:docPartObj>
    </w:sdtPr>
    <w:sdtEndPr>
      <w:rPr>
        <w:noProof/>
      </w:rPr>
    </w:sdtEndPr>
    <w:sdtContent>
      <w:p w:rsidR="006869B9" w:rsidRDefault="006869B9">
        <w:pPr>
          <w:pStyle w:val="Footer"/>
          <w:jc w:val="right"/>
        </w:pPr>
        <w:r>
          <w:fldChar w:fldCharType="begin"/>
        </w:r>
        <w:r>
          <w:instrText xml:space="preserve"> PAGE   \* MERGEFORMAT </w:instrText>
        </w:r>
        <w:r>
          <w:fldChar w:fldCharType="separate"/>
        </w:r>
        <w:r w:rsidR="00591612">
          <w:rPr>
            <w:noProof/>
          </w:rPr>
          <w:t>13</w:t>
        </w:r>
        <w:r>
          <w:rPr>
            <w:noProof/>
          </w:rPr>
          <w:fldChar w:fldCharType="end"/>
        </w:r>
      </w:p>
    </w:sdtContent>
  </w:sdt>
  <w:p w:rsidR="006869B9" w:rsidRDefault="00686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11" w:rsidRDefault="00E85911" w:rsidP="006869B9">
      <w:r>
        <w:separator/>
      </w:r>
    </w:p>
  </w:footnote>
  <w:footnote w:type="continuationSeparator" w:id="0">
    <w:p w:rsidR="00E85911" w:rsidRDefault="00E85911" w:rsidP="00686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E0C"/>
    <w:rsid w:val="00094F87"/>
    <w:rsid w:val="000A22FE"/>
    <w:rsid w:val="000F7F72"/>
    <w:rsid w:val="001144C2"/>
    <w:rsid w:val="001264C2"/>
    <w:rsid w:val="0015329E"/>
    <w:rsid w:val="00223625"/>
    <w:rsid w:val="00235DDC"/>
    <w:rsid w:val="00296BC1"/>
    <w:rsid w:val="002A753E"/>
    <w:rsid w:val="00326E17"/>
    <w:rsid w:val="00435DE2"/>
    <w:rsid w:val="00495501"/>
    <w:rsid w:val="004A7835"/>
    <w:rsid w:val="004F24C3"/>
    <w:rsid w:val="0056621A"/>
    <w:rsid w:val="00591612"/>
    <w:rsid w:val="005B1650"/>
    <w:rsid w:val="00642DC1"/>
    <w:rsid w:val="00654C2E"/>
    <w:rsid w:val="006869B9"/>
    <w:rsid w:val="00693C5E"/>
    <w:rsid w:val="007B768E"/>
    <w:rsid w:val="007C39F0"/>
    <w:rsid w:val="008D4B4E"/>
    <w:rsid w:val="0091540D"/>
    <w:rsid w:val="009440CF"/>
    <w:rsid w:val="0099082E"/>
    <w:rsid w:val="00A83967"/>
    <w:rsid w:val="00A863C1"/>
    <w:rsid w:val="00B60780"/>
    <w:rsid w:val="00CB6D7D"/>
    <w:rsid w:val="00D32422"/>
    <w:rsid w:val="00DB251A"/>
    <w:rsid w:val="00E00E0C"/>
    <w:rsid w:val="00E024C5"/>
    <w:rsid w:val="00E85911"/>
    <w:rsid w:val="00F7691F"/>
    <w:rsid w:val="00FA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E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00E0C"/>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0"/>
    </w:rPr>
  </w:style>
  <w:style w:type="paragraph" w:customStyle="1" w:styleId="Contented">
    <w:name w:val="Contented"/>
    <w:basedOn w:val="NoParagraphStyle"/>
    <w:rsid w:val="00E00E0C"/>
    <w:pPr>
      <w:tabs>
        <w:tab w:val="right" w:pos="1152"/>
        <w:tab w:val="left" w:pos="1440"/>
        <w:tab w:val="right" w:pos="6165"/>
      </w:tabs>
      <w:spacing w:line="480" w:lineRule="atLeast"/>
    </w:pPr>
    <w:rPr>
      <w:rFonts w:ascii="Palatino-Roman" w:hAnsi="Palatino-Roman"/>
    </w:rPr>
  </w:style>
  <w:style w:type="character" w:styleId="Hyperlink">
    <w:name w:val="Hyperlink"/>
    <w:rsid w:val="00E00E0C"/>
    <w:rPr>
      <w:color w:val="0000FF"/>
      <w:u w:val="single"/>
    </w:rPr>
  </w:style>
  <w:style w:type="paragraph" w:styleId="NoSpacing">
    <w:name w:val="No Spacing"/>
    <w:uiPriority w:val="1"/>
    <w:qFormat/>
    <w:rsid w:val="006869B9"/>
    <w:pPr>
      <w:spacing w:after="0" w:line="240" w:lineRule="auto"/>
    </w:pPr>
  </w:style>
  <w:style w:type="paragraph" w:styleId="Header">
    <w:name w:val="header"/>
    <w:basedOn w:val="Normal"/>
    <w:link w:val="HeaderChar"/>
    <w:uiPriority w:val="99"/>
    <w:unhideWhenUsed/>
    <w:rsid w:val="006869B9"/>
    <w:pPr>
      <w:tabs>
        <w:tab w:val="center" w:pos="4680"/>
        <w:tab w:val="right" w:pos="9360"/>
      </w:tabs>
    </w:pPr>
  </w:style>
  <w:style w:type="character" w:customStyle="1" w:styleId="HeaderChar">
    <w:name w:val="Header Char"/>
    <w:basedOn w:val="DefaultParagraphFont"/>
    <w:link w:val="Header"/>
    <w:uiPriority w:val="99"/>
    <w:rsid w:val="006869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69B9"/>
    <w:pPr>
      <w:tabs>
        <w:tab w:val="center" w:pos="4680"/>
        <w:tab w:val="right" w:pos="9360"/>
      </w:tabs>
    </w:pPr>
  </w:style>
  <w:style w:type="character" w:customStyle="1" w:styleId="FooterChar">
    <w:name w:val="Footer Char"/>
    <w:basedOn w:val="DefaultParagraphFont"/>
    <w:link w:val="Footer"/>
    <w:uiPriority w:val="99"/>
    <w:rsid w:val="006869B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E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00E0C"/>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0"/>
    </w:rPr>
  </w:style>
  <w:style w:type="paragraph" w:customStyle="1" w:styleId="Contented">
    <w:name w:val="Contented"/>
    <w:basedOn w:val="NoParagraphStyle"/>
    <w:rsid w:val="00E00E0C"/>
    <w:pPr>
      <w:tabs>
        <w:tab w:val="right" w:pos="1152"/>
        <w:tab w:val="left" w:pos="1440"/>
        <w:tab w:val="right" w:pos="6165"/>
      </w:tabs>
      <w:spacing w:line="480" w:lineRule="atLeast"/>
    </w:pPr>
    <w:rPr>
      <w:rFonts w:ascii="Palatino-Roman" w:hAnsi="Palatino-Roman"/>
    </w:rPr>
  </w:style>
  <w:style w:type="character" w:styleId="Hyperlink">
    <w:name w:val="Hyperlink"/>
    <w:rsid w:val="00E00E0C"/>
    <w:rPr>
      <w:color w:val="0000FF"/>
      <w:u w:val="single"/>
    </w:rPr>
  </w:style>
  <w:style w:type="paragraph" w:styleId="NoSpacing">
    <w:name w:val="No Spacing"/>
    <w:uiPriority w:val="1"/>
    <w:qFormat/>
    <w:rsid w:val="006869B9"/>
    <w:pPr>
      <w:spacing w:after="0" w:line="240" w:lineRule="auto"/>
    </w:pPr>
  </w:style>
  <w:style w:type="paragraph" w:styleId="Header">
    <w:name w:val="header"/>
    <w:basedOn w:val="Normal"/>
    <w:link w:val="HeaderChar"/>
    <w:uiPriority w:val="99"/>
    <w:unhideWhenUsed/>
    <w:rsid w:val="006869B9"/>
    <w:pPr>
      <w:tabs>
        <w:tab w:val="center" w:pos="4680"/>
        <w:tab w:val="right" w:pos="9360"/>
      </w:tabs>
    </w:pPr>
  </w:style>
  <w:style w:type="character" w:customStyle="1" w:styleId="HeaderChar">
    <w:name w:val="Header Char"/>
    <w:basedOn w:val="DefaultParagraphFont"/>
    <w:link w:val="Header"/>
    <w:uiPriority w:val="99"/>
    <w:rsid w:val="006869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69B9"/>
    <w:pPr>
      <w:tabs>
        <w:tab w:val="center" w:pos="4680"/>
        <w:tab w:val="right" w:pos="9360"/>
      </w:tabs>
    </w:pPr>
  </w:style>
  <w:style w:type="character" w:customStyle="1" w:styleId="FooterChar">
    <w:name w:val="Footer Char"/>
    <w:basedOn w:val="DefaultParagraphFont"/>
    <w:link w:val="Footer"/>
    <w:uiPriority w:val="99"/>
    <w:rsid w:val="006869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mpbroadcas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5092</Words>
  <Characters>29026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2</cp:revision>
  <dcterms:created xsi:type="dcterms:W3CDTF">2011-08-31T14:29:00Z</dcterms:created>
  <dcterms:modified xsi:type="dcterms:W3CDTF">2011-08-31T14:29:00Z</dcterms:modified>
</cp:coreProperties>
</file>